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  <w:r w:rsidRPr="00ED7EA7">
        <w:rPr>
          <w:rFonts w:ascii="Times New Roman" w:hAnsi="Times New Roman"/>
          <w:b/>
          <w:bCs/>
          <w:i/>
          <w:kern w:val="36"/>
          <w:sz w:val="32"/>
          <w:szCs w:val="32"/>
        </w:rPr>
        <w:t>Комплект технологических карт интегрированных уроков по физике</w:t>
      </w:r>
    </w:p>
    <w:p w:rsidR="00ED7EA7" w:rsidRPr="00ED7EA7" w:rsidRDefault="00ED7EA7" w:rsidP="00ED7EA7">
      <w:pPr>
        <w:spacing w:line="240" w:lineRule="auto"/>
        <w:ind w:left="0"/>
        <w:jc w:val="center"/>
        <w:rPr>
          <w:rFonts w:ascii="Times New Roman" w:hAnsi="Times New Roman"/>
          <w:b/>
          <w:bCs/>
          <w:i/>
          <w:kern w:val="36"/>
          <w:sz w:val="32"/>
          <w:szCs w:val="32"/>
        </w:rPr>
      </w:pPr>
    </w:p>
    <w:p w:rsidR="00ED7EA7" w:rsidRDefault="00ED7EA7">
      <w:pPr>
        <w:spacing w:line="240" w:lineRule="auto"/>
        <w:ind w:left="0" w:firstLine="0"/>
        <w:outlineLvl w:val="9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br w:type="page"/>
      </w:r>
    </w:p>
    <w:p w:rsidR="00D3789C" w:rsidRPr="005D0F41" w:rsidRDefault="00D3789C" w:rsidP="00D3789C">
      <w:pPr>
        <w:spacing w:line="240" w:lineRule="auto"/>
        <w:ind w:left="5670"/>
        <w:rPr>
          <w:rFonts w:ascii="Times New Roman" w:hAnsi="Times New Roman"/>
          <w:bCs/>
          <w:i/>
          <w:kern w:val="36"/>
        </w:rPr>
      </w:pPr>
      <w:r w:rsidRPr="005D0F41">
        <w:rPr>
          <w:rFonts w:ascii="Times New Roman" w:hAnsi="Times New Roman"/>
          <w:bCs/>
          <w:i/>
          <w:kern w:val="36"/>
        </w:rPr>
        <w:lastRenderedPageBreak/>
        <w:t>Новоселова Юлия Михайловна, преподаватель</w:t>
      </w:r>
    </w:p>
    <w:p w:rsidR="00D3789C" w:rsidRPr="000863F8" w:rsidRDefault="00D3789C" w:rsidP="00D3789C">
      <w:pPr>
        <w:spacing w:line="240" w:lineRule="auto"/>
        <w:ind w:left="5670"/>
        <w:rPr>
          <w:rFonts w:ascii="Times New Roman" w:hAnsi="Times New Roman"/>
          <w:i/>
        </w:rPr>
      </w:pPr>
      <w:r w:rsidRPr="005D0F41">
        <w:rPr>
          <w:rFonts w:ascii="Times New Roman" w:hAnsi="Times New Roman"/>
          <w:i/>
        </w:rPr>
        <w:t>Кировское областное государственное профессиональное образовательное бюджетное учреждение «</w:t>
      </w:r>
      <w:proofErr w:type="spellStart"/>
      <w:r w:rsidRPr="005D0F41">
        <w:rPr>
          <w:rFonts w:ascii="Times New Roman" w:hAnsi="Times New Roman"/>
          <w:i/>
        </w:rPr>
        <w:t>Нолинский</w:t>
      </w:r>
      <w:proofErr w:type="spellEnd"/>
      <w:r w:rsidRPr="005D0F41">
        <w:rPr>
          <w:rFonts w:ascii="Times New Roman" w:hAnsi="Times New Roman"/>
          <w:i/>
        </w:rPr>
        <w:t xml:space="preserve"> техникум   механизации сельского хозяйства» (КОГПОБУ «НТМСХ»), г Нолинск, Кировская область  </w:t>
      </w:r>
    </w:p>
    <w:p w:rsidR="00D3789C" w:rsidRDefault="00D3789C" w:rsidP="00D3789C">
      <w:pPr>
        <w:pStyle w:val="91"/>
        <w:widowControl w:val="0"/>
        <w:tabs>
          <w:tab w:val="left" w:pos="479"/>
        </w:tabs>
        <w:autoSpaceDE w:val="0"/>
        <w:autoSpaceDN w:val="0"/>
        <w:spacing w:after="0" w:line="240" w:lineRule="auto"/>
        <w:ind w:left="0" w:firstLine="709"/>
        <w:jc w:val="both"/>
        <w:outlineLvl w:val="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89C" w:rsidRDefault="00D3789C" w:rsidP="00D3789C">
      <w:pPr>
        <w:pStyle w:val="91"/>
        <w:widowControl w:val="0"/>
        <w:tabs>
          <w:tab w:val="left" w:pos="479"/>
        </w:tabs>
        <w:autoSpaceDE w:val="0"/>
        <w:autoSpaceDN w:val="0"/>
        <w:spacing w:after="0" w:line="240" w:lineRule="auto"/>
        <w:ind w:left="0" w:firstLine="709"/>
        <w:jc w:val="both"/>
        <w:outlineLvl w:val="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C80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ЧЕБНОГО ЗАНЯТИЯ</w:t>
      </w:r>
    </w:p>
    <w:p w:rsidR="000F229F" w:rsidRPr="00B15440" w:rsidRDefault="000F229F" w:rsidP="000F229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83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68"/>
        <w:gridCol w:w="3261"/>
        <w:gridCol w:w="3402"/>
        <w:gridCol w:w="4252"/>
      </w:tblGrid>
      <w:tr w:rsidR="000F229F" w:rsidRPr="00B64575" w:rsidTr="00196B5A">
        <w:trPr>
          <w:trHeight w:val="406"/>
        </w:trPr>
        <w:tc>
          <w:tcPr>
            <w:tcW w:w="3368" w:type="dxa"/>
          </w:tcPr>
          <w:p w:rsidR="000F229F" w:rsidRPr="00B64575" w:rsidRDefault="000F229F" w:rsidP="00570427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ФГОС СПО</w:t>
            </w:r>
          </w:p>
        </w:tc>
        <w:tc>
          <w:tcPr>
            <w:tcW w:w="10915" w:type="dxa"/>
            <w:gridSpan w:val="3"/>
          </w:tcPr>
          <w:p w:rsidR="000F229F" w:rsidRPr="00B64575" w:rsidRDefault="000F229F" w:rsidP="008A4DBF">
            <w:pPr>
              <w:pStyle w:val="TableParagraph"/>
              <w:spacing w:before="0"/>
              <w:ind w:left="0" w:right="76"/>
              <w:rPr>
                <w:color w:val="000000" w:themeColor="text1"/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</w:rPr>
              <w:t xml:space="preserve">Специальность </w:t>
            </w:r>
            <w:r w:rsidR="00CB3AD6" w:rsidRPr="00B64575">
              <w:rPr>
                <w:color w:val="000000" w:themeColor="text1"/>
                <w:sz w:val="24"/>
                <w:szCs w:val="24"/>
              </w:rPr>
              <w:t xml:space="preserve">35.02.16 </w:t>
            </w:r>
            <w:r w:rsidR="00CB3AD6" w:rsidRPr="00B64575">
              <w:rPr>
                <w:bCs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  <w:p w:rsidR="000F229F" w:rsidRPr="00B64575" w:rsidRDefault="000F229F" w:rsidP="00CB3AD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 xml:space="preserve">Утвержденный </w:t>
            </w:r>
            <w:r w:rsidR="00CB3AD6" w:rsidRPr="00B645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Приказом </w:t>
            </w:r>
            <w:proofErr w:type="spellStart"/>
            <w:r w:rsidR="00CB3AD6" w:rsidRPr="00B64575">
              <w:rPr>
                <w:rFonts w:ascii="Times New Roman" w:hAnsi="Times New Roman" w:cs="Times New Roman"/>
                <w:bCs/>
                <w:color w:val="000000" w:themeColor="text1"/>
              </w:rPr>
              <w:t>Минпросвещения</w:t>
            </w:r>
            <w:proofErr w:type="spellEnd"/>
            <w:r w:rsidR="00CB3AD6" w:rsidRPr="00B645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России от 14 апреля 2022 г. N 235.</w:t>
            </w:r>
          </w:p>
        </w:tc>
      </w:tr>
      <w:tr w:rsidR="00570427" w:rsidRPr="00B64575" w:rsidTr="00570427">
        <w:trPr>
          <w:trHeight w:val="389"/>
        </w:trPr>
        <w:tc>
          <w:tcPr>
            <w:tcW w:w="3368" w:type="dxa"/>
          </w:tcPr>
          <w:p w:rsidR="00570427" w:rsidRPr="00B64575" w:rsidRDefault="00570427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0915" w:type="dxa"/>
            <w:gridSpan w:val="3"/>
          </w:tcPr>
          <w:p w:rsidR="00570427" w:rsidRPr="00B64575" w:rsidRDefault="00AC1A52" w:rsidP="0057042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>Интегрированный</w:t>
            </w:r>
            <w:r w:rsidR="00570427" w:rsidRPr="00B64575">
              <w:rPr>
                <w:rFonts w:ascii="Times New Roman" w:hAnsi="Times New Roman" w:cs="Times New Roman"/>
                <w:color w:val="000000" w:themeColor="text1"/>
              </w:rPr>
              <w:t xml:space="preserve"> урок</w:t>
            </w:r>
          </w:p>
        </w:tc>
      </w:tr>
      <w:tr w:rsidR="00DA354C" w:rsidRPr="00B64575" w:rsidTr="00DA354C">
        <w:trPr>
          <w:trHeight w:val="693"/>
        </w:trPr>
        <w:tc>
          <w:tcPr>
            <w:tcW w:w="3368" w:type="dxa"/>
            <w:vMerge w:val="restart"/>
          </w:tcPr>
          <w:p w:rsidR="00DA354C" w:rsidRPr="00B64575" w:rsidRDefault="00DA354C" w:rsidP="00FB0EE9">
            <w:pPr>
              <w:pStyle w:val="TableParagraph"/>
              <w:spacing w:before="0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354C" w:rsidRPr="00B64575" w:rsidRDefault="00DA354C" w:rsidP="00DA354C">
            <w:pPr>
              <w:pStyle w:val="TableParagraph"/>
              <w:spacing w:before="0"/>
              <w:ind w:left="0" w:right="34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Наименование предмета (дисциплины)</w:t>
            </w:r>
          </w:p>
        </w:tc>
        <w:tc>
          <w:tcPr>
            <w:tcW w:w="3402" w:type="dxa"/>
          </w:tcPr>
          <w:p w:rsidR="00DA354C" w:rsidRPr="00B64575" w:rsidRDefault="00253950" w:rsidP="00DA354C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О</w:t>
            </w:r>
            <w:r w:rsidR="00DA354C" w:rsidRPr="00B64575">
              <w:rPr>
                <w:sz w:val="24"/>
                <w:szCs w:val="24"/>
              </w:rPr>
              <w:t>бщеобразовательный предмет: Физика</w:t>
            </w:r>
          </w:p>
        </w:tc>
        <w:tc>
          <w:tcPr>
            <w:tcW w:w="4252" w:type="dxa"/>
          </w:tcPr>
          <w:p w:rsidR="00DA354C" w:rsidRPr="00B64575" w:rsidRDefault="00B64575" w:rsidP="00B64575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rFonts w:eastAsiaTheme="minorHAnsi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Дисциплина о</w:t>
            </w:r>
            <w:r w:rsidR="00253950" w:rsidRPr="00B64575">
              <w:rPr>
                <w:sz w:val="24"/>
                <w:szCs w:val="24"/>
              </w:rPr>
              <w:t>бщепрофессиональн</w:t>
            </w:r>
            <w:r w:rsidRPr="00B64575">
              <w:rPr>
                <w:sz w:val="24"/>
                <w:szCs w:val="24"/>
              </w:rPr>
              <w:t>ого цикла</w:t>
            </w:r>
            <w:r>
              <w:rPr>
                <w:sz w:val="24"/>
                <w:szCs w:val="24"/>
              </w:rPr>
              <w:t xml:space="preserve">: </w:t>
            </w:r>
            <w:r w:rsidR="00DA354C" w:rsidRPr="00B64575">
              <w:rPr>
                <w:sz w:val="24"/>
                <w:szCs w:val="24"/>
              </w:rPr>
              <w:t>Материаловедение</w:t>
            </w:r>
          </w:p>
        </w:tc>
      </w:tr>
      <w:tr w:rsidR="00DA354C" w:rsidRPr="00B64575" w:rsidTr="00DA354C">
        <w:trPr>
          <w:trHeight w:val="689"/>
        </w:trPr>
        <w:tc>
          <w:tcPr>
            <w:tcW w:w="3368" w:type="dxa"/>
            <w:vMerge/>
          </w:tcPr>
          <w:p w:rsidR="00DA354C" w:rsidRPr="00B64575" w:rsidRDefault="00DA354C" w:rsidP="00FB0EE9">
            <w:pPr>
              <w:pStyle w:val="TableParagraph"/>
              <w:spacing w:before="0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354C" w:rsidRPr="00B64575" w:rsidRDefault="00DA354C" w:rsidP="00570427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rFonts w:eastAsiaTheme="minorHAnsi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3402" w:type="dxa"/>
          </w:tcPr>
          <w:p w:rsidR="00DA354C" w:rsidRPr="00B64575" w:rsidRDefault="00DA354C" w:rsidP="00DA354C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rFonts w:eastAsiaTheme="minorHAnsi"/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Молекулярная физика и термодинамика</w:t>
            </w:r>
          </w:p>
        </w:tc>
        <w:tc>
          <w:tcPr>
            <w:tcW w:w="4252" w:type="dxa"/>
          </w:tcPr>
          <w:p w:rsidR="00DA354C" w:rsidRPr="00B64575" w:rsidRDefault="00DA354C" w:rsidP="0057042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575">
              <w:rPr>
                <w:rFonts w:ascii="Times New Roman" w:hAnsi="Times New Roman" w:cs="Times New Roman"/>
                <w:bCs/>
              </w:rPr>
              <w:t>Металловедение</w:t>
            </w:r>
            <w:r w:rsidRPr="00B645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354C" w:rsidRPr="00B64575" w:rsidRDefault="00DA354C" w:rsidP="00570427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rFonts w:eastAsiaTheme="minorHAnsi"/>
                <w:sz w:val="24"/>
                <w:szCs w:val="24"/>
              </w:rPr>
            </w:pPr>
          </w:p>
        </w:tc>
      </w:tr>
      <w:tr w:rsidR="00DA354C" w:rsidRPr="00B64575" w:rsidTr="00DA354C">
        <w:trPr>
          <w:trHeight w:val="815"/>
        </w:trPr>
        <w:tc>
          <w:tcPr>
            <w:tcW w:w="3368" w:type="dxa"/>
            <w:vMerge/>
          </w:tcPr>
          <w:p w:rsidR="00DA354C" w:rsidRPr="00B64575" w:rsidRDefault="00DA354C" w:rsidP="00FB0EE9">
            <w:pPr>
              <w:pStyle w:val="TableParagraph"/>
              <w:spacing w:before="0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354C" w:rsidRPr="00B64575" w:rsidRDefault="00DA354C" w:rsidP="00570427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3402" w:type="dxa"/>
          </w:tcPr>
          <w:p w:rsidR="00DA354C" w:rsidRPr="00B64575" w:rsidRDefault="00DA354C" w:rsidP="00DA354C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bCs/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 xml:space="preserve">Тема 3.3. </w:t>
            </w:r>
            <w:r w:rsidRPr="00B64575">
              <w:rPr>
                <w:bCs/>
                <w:iCs/>
                <w:sz w:val="24"/>
                <w:szCs w:val="24"/>
              </w:rPr>
              <w:t>Агрегатные состояния вещества. Фазовые переходы</w:t>
            </w:r>
          </w:p>
        </w:tc>
        <w:tc>
          <w:tcPr>
            <w:tcW w:w="4252" w:type="dxa"/>
          </w:tcPr>
          <w:p w:rsidR="00DA354C" w:rsidRPr="00B64575" w:rsidRDefault="00DA354C" w:rsidP="0057042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64575">
              <w:rPr>
                <w:rFonts w:ascii="Times New Roman" w:hAnsi="Times New Roman" w:cs="Times New Roman"/>
                <w:bCs/>
              </w:rPr>
              <w:t>Тема 1.1. Строение и свойства машиностроительных материалов</w:t>
            </w:r>
          </w:p>
        </w:tc>
      </w:tr>
      <w:tr w:rsidR="00570427" w:rsidRPr="00B64575" w:rsidTr="00FB0EE9">
        <w:trPr>
          <w:trHeight w:val="341"/>
        </w:trPr>
        <w:tc>
          <w:tcPr>
            <w:tcW w:w="3368" w:type="dxa"/>
          </w:tcPr>
          <w:p w:rsidR="00570427" w:rsidRPr="00B64575" w:rsidRDefault="00570427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Тема </w:t>
            </w:r>
            <w:r w:rsidR="003746FA" w:rsidRPr="00B64575">
              <w:rPr>
                <w:sz w:val="24"/>
                <w:szCs w:val="24"/>
              </w:rPr>
              <w:t>занятия</w:t>
            </w:r>
          </w:p>
        </w:tc>
        <w:tc>
          <w:tcPr>
            <w:tcW w:w="10915" w:type="dxa"/>
            <w:gridSpan w:val="3"/>
          </w:tcPr>
          <w:p w:rsidR="00570427" w:rsidRPr="00B64575" w:rsidRDefault="00570427" w:rsidP="00FB0EE9">
            <w:pPr>
              <w:pStyle w:val="TableParagraph"/>
              <w:tabs>
                <w:tab w:val="left" w:pos="3841"/>
                <w:tab w:val="left" w:pos="4008"/>
              </w:tabs>
              <w:spacing w:before="0"/>
              <w:ind w:left="0"/>
              <w:rPr>
                <w:bCs/>
                <w:sz w:val="24"/>
                <w:szCs w:val="24"/>
              </w:rPr>
            </w:pPr>
            <w:r w:rsidRPr="00B64575">
              <w:rPr>
                <w:sz w:val="24"/>
                <w:szCs w:val="24"/>
                <w:lang w:eastAsia="ru-RU"/>
              </w:rPr>
              <w:t>Тепловое расширение тел</w:t>
            </w:r>
          </w:p>
        </w:tc>
      </w:tr>
      <w:tr w:rsidR="00570427" w:rsidRPr="00B64575" w:rsidTr="00FB0EE9">
        <w:trPr>
          <w:trHeight w:val="341"/>
        </w:trPr>
        <w:tc>
          <w:tcPr>
            <w:tcW w:w="3368" w:type="dxa"/>
          </w:tcPr>
          <w:p w:rsidR="00570427" w:rsidRPr="00B64575" w:rsidRDefault="00570427" w:rsidP="00FB0EE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Тип заняти</w:t>
            </w:r>
            <w:r w:rsidR="00E81FD9" w:rsidRPr="00B64575">
              <w:rPr>
                <w:sz w:val="24"/>
                <w:szCs w:val="24"/>
              </w:rPr>
              <w:t>я</w:t>
            </w:r>
          </w:p>
        </w:tc>
        <w:tc>
          <w:tcPr>
            <w:tcW w:w="10915" w:type="dxa"/>
            <w:gridSpan w:val="3"/>
          </w:tcPr>
          <w:p w:rsidR="00570427" w:rsidRPr="00B64575" w:rsidRDefault="00570427" w:rsidP="00B64575">
            <w:pPr>
              <w:pStyle w:val="TableParagraph"/>
              <w:tabs>
                <w:tab w:val="left" w:pos="3841"/>
                <w:tab w:val="left" w:pos="4008"/>
              </w:tabs>
              <w:spacing w:before="0"/>
              <w:ind w:left="0"/>
              <w:rPr>
                <w:bCs/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Комбинированн</w:t>
            </w:r>
            <w:r w:rsidR="00B64575">
              <w:rPr>
                <w:bCs/>
                <w:sz w:val="24"/>
                <w:szCs w:val="24"/>
              </w:rPr>
              <w:t>ый</w:t>
            </w:r>
            <w:r w:rsidRPr="00B64575">
              <w:rPr>
                <w:bCs/>
                <w:sz w:val="24"/>
                <w:szCs w:val="24"/>
              </w:rPr>
              <w:t xml:space="preserve"> </w:t>
            </w:r>
            <w:r w:rsidR="00B64575">
              <w:rPr>
                <w:bCs/>
                <w:sz w:val="24"/>
                <w:szCs w:val="24"/>
              </w:rPr>
              <w:t>урок</w:t>
            </w:r>
          </w:p>
        </w:tc>
      </w:tr>
      <w:tr w:rsidR="00570427" w:rsidRPr="00B64575" w:rsidTr="00DA354C">
        <w:trPr>
          <w:trHeight w:val="633"/>
        </w:trPr>
        <w:tc>
          <w:tcPr>
            <w:tcW w:w="3368" w:type="dxa"/>
          </w:tcPr>
          <w:p w:rsidR="00570427" w:rsidRPr="00B64575" w:rsidRDefault="00570427" w:rsidP="00FB0EE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>Формы организации учебной деятельности:</w:t>
            </w:r>
          </w:p>
        </w:tc>
        <w:tc>
          <w:tcPr>
            <w:tcW w:w="10915" w:type="dxa"/>
            <w:gridSpan w:val="3"/>
          </w:tcPr>
          <w:p w:rsidR="00570427" w:rsidRPr="00B64575" w:rsidRDefault="00DA354C" w:rsidP="00FB0EE9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Ф</w:t>
            </w:r>
            <w:r w:rsidR="00570427" w:rsidRPr="00B64575">
              <w:rPr>
                <w:bCs/>
                <w:sz w:val="24"/>
                <w:szCs w:val="24"/>
              </w:rPr>
              <w:t>ронтальная, индивидуальная, парная.</w:t>
            </w:r>
          </w:p>
        </w:tc>
      </w:tr>
      <w:tr w:rsidR="000F229F" w:rsidRPr="00B64575" w:rsidTr="00196B5A">
        <w:trPr>
          <w:trHeight w:val="815"/>
        </w:trPr>
        <w:tc>
          <w:tcPr>
            <w:tcW w:w="3368" w:type="dxa"/>
          </w:tcPr>
          <w:p w:rsidR="000F229F" w:rsidRPr="00B64575" w:rsidRDefault="000F229F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Уровень изучения</w:t>
            </w:r>
          </w:p>
        </w:tc>
        <w:tc>
          <w:tcPr>
            <w:tcW w:w="10915" w:type="dxa"/>
            <w:gridSpan w:val="3"/>
          </w:tcPr>
          <w:p w:rsidR="000F229F" w:rsidRPr="00B64575" w:rsidRDefault="000F229F" w:rsidP="00DA354C">
            <w:pPr>
              <w:pStyle w:val="TableParagraph"/>
              <w:tabs>
                <w:tab w:val="left" w:pos="293"/>
              </w:tabs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2–репродуктивный </w:t>
            </w:r>
            <w:r w:rsidRPr="00B64575">
              <w:rPr>
                <w:color w:val="000000" w:themeColor="text1"/>
                <w:sz w:val="24"/>
                <w:szCs w:val="24"/>
              </w:rPr>
              <w:t>(выполнение, деятельности по образцу, инструкции или под руководством);</w:t>
            </w:r>
          </w:p>
          <w:p w:rsidR="000F229F" w:rsidRPr="00B64575" w:rsidRDefault="000F229F" w:rsidP="00DA354C">
            <w:pPr>
              <w:pStyle w:val="TableParagraph"/>
              <w:tabs>
                <w:tab w:val="left" w:pos="293"/>
              </w:tabs>
              <w:spacing w:before="0"/>
              <w:ind w:left="0" w:right="495"/>
              <w:jc w:val="both"/>
              <w:rPr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</w:rPr>
              <w:t>3–продуктивный (планирование и самостоятельное выполнение деятельности, решение проблемных задач).</w:t>
            </w:r>
          </w:p>
        </w:tc>
      </w:tr>
      <w:tr w:rsidR="009D3C1D" w:rsidRPr="00B64575" w:rsidTr="00196B5A">
        <w:trPr>
          <w:trHeight w:val="309"/>
        </w:trPr>
        <w:tc>
          <w:tcPr>
            <w:tcW w:w="3368" w:type="dxa"/>
          </w:tcPr>
          <w:p w:rsidR="009D3C1D" w:rsidRPr="00B64575" w:rsidRDefault="009D3C1D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  <w:lang w:eastAsia="ru-RU"/>
              </w:rPr>
              <w:t>Используемые технологии</w:t>
            </w:r>
          </w:p>
        </w:tc>
        <w:tc>
          <w:tcPr>
            <w:tcW w:w="10915" w:type="dxa"/>
            <w:gridSpan w:val="3"/>
          </w:tcPr>
          <w:p w:rsidR="009D3C1D" w:rsidRPr="00B64575" w:rsidRDefault="009D3C1D" w:rsidP="009D3C1D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Технология проблемного обучения</w:t>
            </w:r>
            <w:r w:rsidR="00196B5A" w:rsidRPr="00B64575">
              <w:rPr>
                <w:sz w:val="24"/>
                <w:szCs w:val="24"/>
              </w:rPr>
              <w:t>, ИКТ</w:t>
            </w:r>
          </w:p>
        </w:tc>
      </w:tr>
      <w:tr w:rsidR="00570427" w:rsidRPr="00B64575" w:rsidTr="00196B5A">
        <w:trPr>
          <w:trHeight w:val="290"/>
        </w:trPr>
        <w:tc>
          <w:tcPr>
            <w:tcW w:w="3368" w:type="dxa"/>
          </w:tcPr>
          <w:p w:rsidR="00570427" w:rsidRPr="00B64575" w:rsidRDefault="00570427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10915" w:type="dxa"/>
            <w:gridSpan w:val="3"/>
          </w:tcPr>
          <w:p w:rsidR="00570427" w:rsidRPr="00B64575" w:rsidRDefault="00570427" w:rsidP="00812E5F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</w:rPr>
              <w:t>90 минут</w:t>
            </w:r>
          </w:p>
        </w:tc>
      </w:tr>
      <w:tr w:rsidR="000F229F" w:rsidRPr="00B64575" w:rsidTr="00196B5A">
        <w:trPr>
          <w:trHeight w:val="290"/>
        </w:trPr>
        <w:tc>
          <w:tcPr>
            <w:tcW w:w="3368" w:type="dxa"/>
          </w:tcPr>
          <w:p w:rsidR="000F229F" w:rsidRPr="00B64575" w:rsidRDefault="000F229F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Ключевые слова</w:t>
            </w:r>
          </w:p>
        </w:tc>
        <w:tc>
          <w:tcPr>
            <w:tcW w:w="10915" w:type="dxa"/>
            <w:gridSpan w:val="3"/>
          </w:tcPr>
          <w:p w:rsidR="000F229F" w:rsidRPr="00B64575" w:rsidRDefault="00E95C91" w:rsidP="00812E5F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</w:rPr>
              <w:t>Температура, тепловое расширение</w:t>
            </w:r>
            <w:r w:rsidR="009D3C1D" w:rsidRPr="00B64575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12E5F" w:rsidRPr="00B64575">
              <w:rPr>
                <w:color w:val="000000" w:themeColor="text1"/>
                <w:sz w:val="24"/>
                <w:szCs w:val="24"/>
              </w:rPr>
              <w:t>молекулы, энергия</w:t>
            </w:r>
          </w:p>
        </w:tc>
      </w:tr>
      <w:tr w:rsidR="000F229F" w:rsidRPr="00B64575" w:rsidTr="00196B5A">
        <w:trPr>
          <w:trHeight w:val="298"/>
        </w:trPr>
        <w:tc>
          <w:tcPr>
            <w:tcW w:w="3368" w:type="dxa"/>
          </w:tcPr>
          <w:p w:rsidR="000F229F" w:rsidRPr="00B64575" w:rsidRDefault="000F229F" w:rsidP="005704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Базовые понятия</w:t>
            </w:r>
          </w:p>
        </w:tc>
        <w:tc>
          <w:tcPr>
            <w:tcW w:w="10915" w:type="dxa"/>
            <w:gridSpan w:val="3"/>
          </w:tcPr>
          <w:p w:rsidR="000F229F" w:rsidRPr="00B64575" w:rsidRDefault="00E95C91" w:rsidP="00DD686C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</w:rPr>
              <w:t>Температурный коэффициент линейного расширения</w:t>
            </w:r>
          </w:p>
        </w:tc>
      </w:tr>
      <w:tr w:rsidR="00DD686C" w:rsidRPr="00B64575" w:rsidTr="00196B5A">
        <w:trPr>
          <w:trHeight w:val="232"/>
        </w:trPr>
        <w:tc>
          <w:tcPr>
            <w:tcW w:w="14283" w:type="dxa"/>
            <w:gridSpan w:val="4"/>
          </w:tcPr>
          <w:p w:rsidR="00DD686C" w:rsidRPr="00B64575" w:rsidRDefault="00DD686C" w:rsidP="00570427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Цели занятия</w:t>
            </w:r>
          </w:p>
        </w:tc>
      </w:tr>
      <w:tr w:rsidR="00DD686C" w:rsidRPr="00B64575" w:rsidTr="00196B5A">
        <w:trPr>
          <w:trHeight w:val="232"/>
        </w:trPr>
        <w:tc>
          <w:tcPr>
            <w:tcW w:w="3368" w:type="dxa"/>
          </w:tcPr>
          <w:p w:rsidR="00DD686C" w:rsidRPr="00B64575" w:rsidRDefault="00DD686C" w:rsidP="0025395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</w:rPr>
              <w:t>Дидактическая цель:</w:t>
            </w:r>
          </w:p>
        </w:tc>
        <w:tc>
          <w:tcPr>
            <w:tcW w:w="10915" w:type="dxa"/>
            <w:gridSpan w:val="3"/>
          </w:tcPr>
          <w:p w:rsidR="00DD686C" w:rsidRPr="00B64575" w:rsidRDefault="00DD686C" w:rsidP="004A7C3D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</w:rPr>
              <w:t>создать условия для: осознания и осмысления блока новой учебной информации через практико-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lastRenderedPageBreak/>
              <w:t>ориентированные задания, контроля (самоконтроля, взаимоконтроля)</w:t>
            </w:r>
            <w:r w:rsidR="004A7C3D" w:rsidRPr="00B64575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 усвоения знаний и умений посредством использования </w:t>
            </w:r>
            <w:r w:rsidR="004A7C3D" w:rsidRPr="00B64575">
              <w:rPr>
                <w:sz w:val="24"/>
                <w:szCs w:val="24"/>
              </w:rPr>
              <w:t>технологи проблемного обучения</w:t>
            </w:r>
            <w:r w:rsidR="004A7C3D" w:rsidRPr="00B64575">
              <w:rPr>
                <w:bCs/>
                <w:color w:val="000000" w:themeColor="text1"/>
                <w:sz w:val="24"/>
                <w:szCs w:val="24"/>
              </w:rPr>
              <w:t xml:space="preserve"> и ИКТ.</w:t>
            </w:r>
          </w:p>
        </w:tc>
      </w:tr>
      <w:tr w:rsidR="00196B5A" w:rsidRPr="00B64575" w:rsidTr="00196B5A">
        <w:trPr>
          <w:trHeight w:val="232"/>
        </w:trPr>
        <w:tc>
          <w:tcPr>
            <w:tcW w:w="3368" w:type="dxa"/>
            <w:vMerge w:val="restart"/>
          </w:tcPr>
          <w:p w:rsidR="00196B5A" w:rsidRPr="00B64575" w:rsidRDefault="00196B5A" w:rsidP="0025395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</w:rPr>
              <w:lastRenderedPageBreak/>
              <w:t>Цели по содержанию:</w:t>
            </w:r>
          </w:p>
        </w:tc>
        <w:tc>
          <w:tcPr>
            <w:tcW w:w="10915" w:type="dxa"/>
            <w:gridSpan w:val="3"/>
          </w:tcPr>
          <w:p w:rsidR="0064213C" w:rsidRPr="00B64575" w:rsidRDefault="0064213C" w:rsidP="0064213C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both"/>
              <w:rPr>
                <w:sz w:val="24"/>
                <w:szCs w:val="24"/>
              </w:rPr>
            </w:pPr>
            <w:proofErr w:type="gramStart"/>
            <w:r w:rsidRPr="00B64575">
              <w:rPr>
                <w:bCs/>
                <w:i/>
                <w:color w:val="000000" w:themeColor="text1"/>
                <w:sz w:val="24"/>
                <w:szCs w:val="24"/>
              </w:rPr>
              <w:t>образовательная: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 способствовать формированию понятия «температурный коэффициент линейного расширения» и доказать практическую значимость теплового расширения; </w:t>
            </w:r>
            <w:r w:rsidRPr="00B64575">
              <w:rPr>
                <w:sz w:val="24"/>
                <w:szCs w:val="24"/>
              </w:rPr>
              <w:t>осуществлять поиск, анализ и интерпретацию информации;</w:t>
            </w:r>
            <w:proofErr w:type="gramEnd"/>
          </w:p>
          <w:p w:rsidR="0064213C" w:rsidRPr="00B64575" w:rsidRDefault="0064213C" w:rsidP="0064213C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обучать</w:t>
            </w:r>
            <w:r w:rsidRPr="00B64575">
              <w:rPr>
                <w:color w:val="000000" w:themeColor="text1"/>
                <w:sz w:val="24"/>
                <w:szCs w:val="24"/>
              </w:rPr>
              <w:t xml:space="preserve"> владению основополагающими физическими понятиями, закономерностями и теориями; совершенствовать уверенное пользование физической терминологией и символикой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196B5A" w:rsidRPr="00B64575" w:rsidTr="00196B5A">
        <w:trPr>
          <w:trHeight w:val="232"/>
        </w:trPr>
        <w:tc>
          <w:tcPr>
            <w:tcW w:w="3368" w:type="dxa"/>
            <w:vMerge/>
          </w:tcPr>
          <w:p w:rsidR="00196B5A" w:rsidRPr="00B64575" w:rsidRDefault="00196B5A" w:rsidP="00570427">
            <w:pPr>
              <w:pStyle w:val="TableParagraph"/>
              <w:spacing w:before="0"/>
              <w:rPr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3"/>
          </w:tcPr>
          <w:p w:rsidR="00196B5A" w:rsidRPr="00B64575" w:rsidRDefault="00196B5A" w:rsidP="009D3C1D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64575">
              <w:rPr>
                <w:bCs/>
                <w:i/>
                <w:color w:val="000000" w:themeColor="text1"/>
                <w:sz w:val="24"/>
                <w:szCs w:val="24"/>
              </w:rPr>
              <w:t>развивающая</w:t>
            </w:r>
            <w:proofErr w:type="gramEnd"/>
            <w:r w:rsidRPr="00B64575">
              <w:rPr>
                <w:bCs/>
                <w:i/>
                <w:color w:val="000000" w:themeColor="text1"/>
                <w:sz w:val="24"/>
                <w:szCs w:val="24"/>
              </w:rPr>
              <w:t>: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 способствовать развитию мотивационной сферы обучающихся в области изучения нового материала, </w:t>
            </w:r>
            <w:r w:rsidRPr="00B64575">
              <w:rPr>
                <w:color w:val="000000" w:themeColor="text1"/>
                <w:sz w:val="24"/>
                <w:szCs w:val="24"/>
              </w:rPr>
              <w:t>умению продуктивно общаться и взаимодействовать в процессе совместной деятельности, учитывая позиции других участников деятельности;</w:t>
            </w:r>
          </w:p>
        </w:tc>
      </w:tr>
      <w:tr w:rsidR="00196B5A" w:rsidRPr="00B64575" w:rsidTr="00196B5A">
        <w:trPr>
          <w:trHeight w:val="232"/>
        </w:trPr>
        <w:tc>
          <w:tcPr>
            <w:tcW w:w="3368" w:type="dxa"/>
            <w:vMerge/>
          </w:tcPr>
          <w:p w:rsidR="00196B5A" w:rsidRPr="00B64575" w:rsidRDefault="00196B5A" w:rsidP="0057042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0915" w:type="dxa"/>
            <w:gridSpan w:val="3"/>
          </w:tcPr>
          <w:p w:rsidR="00196B5A" w:rsidRPr="00B64575" w:rsidRDefault="00196B5A" w:rsidP="00DD686C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both"/>
              <w:rPr>
                <w:color w:val="000000"/>
                <w:sz w:val="24"/>
                <w:szCs w:val="24"/>
              </w:rPr>
            </w:pPr>
            <w:r w:rsidRPr="00B64575">
              <w:rPr>
                <w:bCs/>
                <w:i/>
                <w:color w:val="000000" w:themeColor="text1"/>
                <w:sz w:val="24"/>
                <w:szCs w:val="24"/>
              </w:rPr>
              <w:t>воспитательная: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 средствами занятия способствовать развитию</w:t>
            </w:r>
            <w:r w:rsidRPr="00B64575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64575">
              <w:rPr>
                <w:color w:val="000000"/>
                <w:sz w:val="24"/>
                <w:szCs w:val="24"/>
              </w:rPr>
              <w:t>умения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деятельность.</w:t>
            </w:r>
          </w:p>
        </w:tc>
      </w:tr>
      <w:tr w:rsidR="009D3C1D" w:rsidRPr="00B64575" w:rsidTr="00196B5A">
        <w:trPr>
          <w:trHeight w:val="305"/>
        </w:trPr>
        <w:tc>
          <w:tcPr>
            <w:tcW w:w="3368" w:type="dxa"/>
          </w:tcPr>
          <w:p w:rsidR="009D3C1D" w:rsidRPr="00B64575" w:rsidRDefault="009D3C1D" w:rsidP="0025395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10915" w:type="dxa"/>
            <w:gridSpan w:val="3"/>
          </w:tcPr>
          <w:p w:rsidR="00196B5A" w:rsidRPr="00B64575" w:rsidRDefault="009D3C1D" w:rsidP="00196B5A">
            <w:pPr>
              <w:pStyle w:val="TableParagraph"/>
              <w:tabs>
                <w:tab w:val="left" w:pos="3840"/>
              </w:tabs>
              <w:spacing w:before="0"/>
              <w:ind w:left="0" w:firstLine="33"/>
              <w:jc w:val="both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Исследовательский метод обучения, метод интерактивного обучения</w:t>
            </w:r>
            <w:r w:rsidR="00282F18" w:rsidRPr="00B64575">
              <w:rPr>
                <w:sz w:val="24"/>
                <w:szCs w:val="24"/>
              </w:rPr>
              <w:t>, проблемный метод</w:t>
            </w:r>
          </w:p>
        </w:tc>
      </w:tr>
      <w:tr w:rsidR="009D3C1D" w:rsidRPr="00B64575" w:rsidTr="00196B5A">
        <w:trPr>
          <w:trHeight w:val="548"/>
        </w:trPr>
        <w:tc>
          <w:tcPr>
            <w:tcW w:w="3368" w:type="dxa"/>
          </w:tcPr>
          <w:p w:rsidR="009D3C1D" w:rsidRPr="00B64575" w:rsidRDefault="00DD686C" w:rsidP="0025395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</w:rPr>
              <w:t>Средства обучения:</w:t>
            </w:r>
          </w:p>
        </w:tc>
        <w:tc>
          <w:tcPr>
            <w:tcW w:w="10915" w:type="dxa"/>
            <w:gridSpan w:val="3"/>
          </w:tcPr>
          <w:p w:rsidR="00DE376A" w:rsidRPr="00B64575" w:rsidRDefault="00DD686C" w:rsidP="00DD686C">
            <w:pPr>
              <w:pStyle w:val="TableParagraph"/>
              <w:tabs>
                <w:tab w:val="left" w:pos="3840"/>
              </w:tabs>
              <w:spacing w:before="0"/>
              <w:ind w:left="0" w:firstLine="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Аппаратное обеспечение:</w:t>
            </w:r>
            <w:r w:rsidRPr="00B64575">
              <w:rPr>
                <w:sz w:val="24"/>
                <w:szCs w:val="24"/>
                <w:lang w:eastAsia="ru-RU"/>
              </w:rPr>
              <w:t xml:space="preserve"> 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>интерактивный комплекс СМАРТ (</w:t>
            </w:r>
            <w:r w:rsidR="00064701" w:rsidRPr="00B64575">
              <w:rPr>
                <w:bCs/>
                <w:color w:val="000000" w:themeColor="text1"/>
                <w:sz w:val="24"/>
                <w:szCs w:val="24"/>
              </w:rPr>
              <w:t xml:space="preserve">далее </w:t>
            </w:r>
            <w:r w:rsidRPr="00B64575">
              <w:rPr>
                <w:bCs/>
                <w:color w:val="000000" w:themeColor="text1"/>
                <w:sz w:val="24"/>
                <w:szCs w:val="24"/>
                <w:lang w:val="en-US"/>
              </w:rPr>
              <w:t>SMART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>);</w:t>
            </w:r>
          </w:p>
          <w:p w:rsidR="009D3C1D" w:rsidRPr="00B64575" w:rsidRDefault="00DD686C" w:rsidP="00282F18">
            <w:pPr>
              <w:pStyle w:val="TableParagraph"/>
              <w:tabs>
                <w:tab w:val="left" w:pos="3840"/>
              </w:tabs>
              <w:spacing w:before="0"/>
              <w:ind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MSOffice</w:t>
            </w:r>
            <w:r w:rsidRPr="00B6457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PowerPoint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 xml:space="preserve"> видеоролик</w:t>
            </w:r>
            <w:r w:rsidR="00282F18" w:rsidRPr="00B64575"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82F18" w:rsidRPr="00B64575">
              <w:rPr>
                <w:bCs/>
                <w:color w:val="000000" w:themeColor="text1"/>
                <w:sz w:val="24"/>
                <w:szCs w:val="24"/>
              </w:rPr>
              <w:t xml:space="preserve">модели 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>кристаллически</w:t>
            </w:r>
            <w:r w:rsidR="00282F18" w:rsidRPr="00B64575">
              <w:rPr>
                <w:bCs/>
                <w:color w:val="000000" w:themeColor="text1"/>
                <w:sz w:val="24"/>
                <w:szCs w:val="24"/>
              </w:rPr>
              <w:t>х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 xml:space="preserve"> решет</w:t>
            </w:r>
            <w:r w:rsidR="00282F18" w:rsidRPr="00B64575">
              <w:rPr>
                <w:bCs/>
                <w:color w:val="000000" w:themeColor="text1"/>
                <w:sz w:val="24"/>
                <w:szCs w:val="24"/>
              </w:rPr>
              <w:t>о</w:t>
            </w:r>
            <w:r w:rsidR="00DE376A" w:rsidRPr="00B64575">
              <w:rPr>
                <w:bCs/>
                <w:color w:val="000000" w:themeColor="text1"/>
                <w:sz w:val="24"/>
                <w:szCs w:val="24"/>
              </w:rPr>
              <w:t xml:space="preserve">к твердых тел, </w:t>
            </w:r>
            <w:r w:rsidRPr="00B64575">
              <w:rPr>
                <w:sz w:val="24"/>
                <w:szCs w:val="24"/>
                <w:lang w:eastAsia="ru-RU"/>
              </w:rPr>
              <w:t>ИТКД (</w:t>
            </w:r>
            <w:proofErr w:type="spellStart"/>
            <w:r w:rsidRPr="00B64575">
              <w:rPr>
                <w:sz w:val="24"/>
                <w:szCs w:val="24"/>
                <w:lang w:eastAsia="ru-RU"/>
              </w:rPr>
              <w:t>инструкционно-технологическая</w:t>
            </w:r>
            <w:proofErr w:type="spellEnd"/>
            <w:r w:rsidRPr="00B64575">
              <w:rPr>
                <w:sz w:val="24"/>
                <w:szCs w:val="24"/>
                <w:lang w:eastAsia="ru-RU"/>
              </w:rPr>
              <w:t xml:space="preserve"> карта деятельности)</w:t>
            </w:r>
            <w:r w:rsidR="00DE376A" w:rsidRPr="00B64575">
              <w:rPr>
                <w:sz w:val="24"/>
                <w:szCs w:val="24"/>
                <w:lang w:eastAsia="ru-RU"/>
              </w:rPr>
              <w:t xml:space="preserve">, </w:t>
            </w:r>
            <w:r w:rsidR="00DE376A" w:rsidRPr="00B64575">
              <w:rPr>
                <w:sz w:val="24"/>
                <w:szCs w:val="24"/>
              </w:rPr>
              <w:t>ПРТТ, стержни, индикатор, лабораторный термометр, таблица «Температурный коэффициент линейного расширения материалов»</w:t>
            </w:r>
          </w:p>
        </w:tc>
      </w:tr>
      <w:tr w:rsidR="00DD686C" w:rsidRPr="00B64575" w:rsidTr="00196B5A">
        <w:trPr>
          <w:trHeight w:val="548"/>
        </w:trPr>
        <w:tc>
          <w:tcPr>
            <w:tcW w:w="3368" w:type="dxa"/>
          </w:tcPr>
          <w:p w:rsidR="00DD686C" w:rsidRPr="00B64575" w:rsidRDefault="00DD686C" w:rsidP="005704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Источники информации</w:t>
            </w:r>
          </w:p>
          <w:p w:rsidR="00DD686C" w:rsidRPr="00B64575" w:rsidRDefault="00DD686C" w:rsidP="00570427">
            <w:pPr>
              <w:pStyle w:val="TableParagraph"/>
              <w:spacing w:before="0"/>
              <w:ind w:left="0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Ссылки на интернет-ресурсы</w:t>
            </w:r>
          </w:p>
        </w:tc>
        <w:tc>
          <w:tcPr>
            <w:tcW w:w="10915" w:type="dxa"/>
            <w:gridSpan w:val="3"/>
          </w:tcPr>
          <w:p w:rsidR="00D3789C" w:rsidRPr="000B7E94" w:rsidRDefault="00DD686C" w:rsidP="00D3789C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324"/>
              </w:tabs>
              <w:spacing w:after="0" w:line="240" w:lineRule="auto"/>
              <w:ind w:left="0" w:right="456" w:firstLine="34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Дмитриева В.Ф. Физика: Учебник для студ. </w:t>
            </w:r>
            <w:proofErr w:type="spell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образоват</w:t>
            </w:r>
            <w:proofErr w:type="spell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. учреждений сред. проф. образования. – 5-е изд</w:t>
            </w:r>
            <w:proofErr w:type="gram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..-</w:t>
            </w:r>
            <w:proofErr w:type="gram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М.: Издательский центр «</w:t>
            </w:r>
            <w:r w:rsidR="00282F18"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кадемия», 2004.-464 </w:t>
            </w:r>
            <w:proofErr w:type="spell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c</w:t>
            </w:r>
            <w:proofErr w:type="spell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.</w:t>
            </w:r>
          </w:p>
          <w:p w:rsidR="00D3789C" w:rsidRPr="000B7E94" w:rsidRDefault="00D3789C" w:rsidP="00D3789C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324"/>
                <w:tab w:val="left" w:pos="3840"/>
              </w:tabs>
              <w:spacing w:after="0" w:line="240" w:lineRule="auto"/>
              <w:ind w:left="0" w:right="456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Мякишев</w:t>
            </w:r>
            <w:proofErr w:type="spell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, Г.Я. Физика.10 класс: учебник для </w:t>
            </w:r>
            <w:proofErr w:type="spell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общеобраз</w:t>
            </w:r>
            <w:proofErr w:type="spell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. учреждений с прил. на электрон. </w:t>
            </w:r>
            <w:proofErr w:type="gram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носителе</w:t>
            </w:r>
            <w:proofErr w:type="gram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: базовый  уровень - 5-е изд..-М.:Просвещение,2020.-366 </w:t>
            </w:r>
            <w:proofErr w:type="spellStart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c</w:t>
            </w:r>
            <w:proofErr w:type="spellEnd"/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.</w:t>
            </w:r>
          </w:p>
          <w:p w:rsidR="00DD686C" w:rsidRPr="000B7E94" w:rsidRDefault="008A4DBF" w:rsidP="00D3789C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324"/>
                <w:tab w:val="left" w:pos="3840"/>
              </w:tabs>
              <w:spacing w:after="0" w:line="240" w:lineRule="auto"/>
              <w:ind w:left="0" w:right="456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Задачи по теме </w:t>
            </w:r>
            <w:r w:rsidRPr="000B7E9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Тепловое расширение твердых тел и жидкостей</w:t>
            </w:r>
            <w:r w:rsidRPr="000B7E94">
              <w:rPr>
                <w:rFonts w:ascii="Times New Roman" w:hAnsi="Times New Roman"/>
                <w:i/>
                <w:color w:val="A52A2A"/>
                <w:sz w:val="24"/>
                <w:szCs w:val="24"/>
                <w:lang w:val="ru-RU"/>
              </w:rPr>
              <w:t xml:space="preserve"> </w:t>
            </w: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из учебника Степанова (глава Свойства жидкостей) https://davay5.com/z.php?theme=teplovoe-rasshirenie-tverdyh-tel-i-zhidkostey&amp;a=stepanova_9_10_11_klass&amp;g=svoystva-zhidkostey</w:t>
            </w:r>
          </w:p>
          <w:p w:rsidR="00E24D74" w:rsidRPr="000B7E94" w:rsidRDefault="00E24D74" w:rsidP="00D3789C">
            <w:pPr>
              <w:pStyle w:val="a3"/>
              <w:numPr>
                <w:ilvl w:val="0"/>
                <w:numId w:val="19"/>
              </w:numPr>
              <w:tabs>
                <w:tab w:val="left" w:pos="324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bCs/>
                <w:color w:val="202122"/>
                <w:sz w:val="24"/>
                <w:szCs w:val="24"/>
                <w:lang w:val="ru-RU"/>
              </w:rPr>
              <w:t>Тепловое расширение</w:t>
            </w:r>
            <w:r w:rsidRPr="000B7E94">
              <w:rPr>
                <w:rFonts w:ascii="Times New Roman" w:hAnsi="Times New Roman"/>
                <w:color w:val="202122"/>
                <w:sz w:val="24"/>
                <w:szCs w:val="24"/>
                <w:lang w:val="ru-RU"/>
              </w:rPr>
              <w:t> </w:t>
            </w: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https://educatieinteractiva.md/fisa-interactiva/481</w:t>
            </w:r>
          </w:p>
        </w:tc>
      </w:tr>
    </w:tbl>
    <w:p w:rsidR="000F229F" w:rsidRPr="00E33FC2" w:rsidRDefault="000F229F" w:rsidP="000F22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3792E" w:rsidRPr="00D3792E" w:rsidRDefault="00D3792E" w:rsidP="00D3792E">
      <w:pPr>
        <w:shd w:val="clear" w:color="auto" w:fill="FFFFFF"/>
        <w:spacing w:line="240" w:lineRule="auto"/>
        <w:ind w:left="0" w:firstLine="0"/>
        <w:outlineLvl w:val="9"/>
        <w:rPr>
          <w:rFonts w:ascii="Times New Roman" w:eastAsia="Times New Roman" w:hAnsi="Times New Roman" w:cs="Times New Roman"/>
          <w:color w:val="FF0000"/>
          <w:position w:val="0"/>
          <w:sz w:val="25"/>
          <w:szCs w:val="25"/>
          <w:lang w:eastAsia="ru-RU"/>
        </w:rPr>
      </w:pPr>
    </w:p>
    <w:p w:rsidR="002826EA" w:rsidRDefault="002826EA" w:rsidP="00046160">
      <w:pPr>
        <w:pStyle w:val="1"/>
        <w:numPr>
          <w:ilvl w:val="0"/>
          <w:numId w:val="0"/>
        </w:numPr>
        <w:tabs>
          <w:tab w:val="left" w:pos="478"/>
        </w:tabs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B64575" w:rsidRDefault="00B64575">
      <w:pPr>
        <w:spacing w:line="240" w:lineRule="auto"/>
        <w:ind w:left="0" w:firstLine="0"/>
        <w:outlineLvl w:val="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229F" w:rsidRPr="00D3789C" w:rsidRDefault="000F229F" w:rsidP="00D3789C">
      <w:pPr>
        <w:pStyle w:val="1"/>
        <w:numPr>
          <w:ilvl w:val="0"/>
          <w:numId w:val="0"/>
        </w:numPr>
        <w:spacing w:before="0" w:after="0" w:line="21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3789C">
        <w:rPr>
          <w:rFonts w:ascii="Times New Roman" w:hAnsi="Times New Roman" w:cs="Times New Roman"/>
          <w:sz w:val="28"/>
          <w:szCs w:val="28"/>
        </w:rPr>
        <w:lastRenderedPageBreak/>
        <w:t>Описание основных этапов занятия</w:t>
      </w:r>
    </w:p>
    <w:p w:rsidR="0064213C" w:rsidRPr="0064213C" w:rsidRDefault="0064213C" w:rsidP="0064213C">
      <w:pPr>
        <w:rPr>
          <w:lang w:val="en-US"/>
        </w:rPr>
      </w:pPr>
    </w:p>
    <w:tbl>
      <w:tblPr>
        <w:tblW w:w="14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3969"/>
        <w:gridCol w:w="2551"/>
        <w:gridCol w:w="2268"/>
        <w:gridCol w:w="1843"/>
        <w:gridCol w:w="2076"/>
      </w:tblGrid>
      <w:tr w:rsidR="000F229F" w:rsidRPr="00B64575" w:rsidTr="007B14B2">
        <w:tc>
          <w:tcPr>
            <w:tcW w:w="2093" w:type="dxa"/>
            <w:vAlign w:val="center"/>
          </w:tcPr>
          <w:p w:rsidR="000F229F" w:rsidRPr="00B64575" w:rsidRDefault="000F229F" w:rsidP="008A4DBF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br w:type="page"/>
            </w:r>
            <w:r w:rsidRPr="00B64575">
              <w:rPr>
                <w:rFonts w:eastAsiaTheme="minorHAnsi"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3969" w:type="dxa"/>
            <w:vAlign w:val="center"/>
          </w:tcPr>
          <w:p w:rsidR="000F229F" w:rsidRPr="00B64575" w:rsidRDefault="000F229F" w:rsidP="008A4DBF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Деятельность</w:t>
            </w:r>
          </w:p>
          <w:p w:rsidR="000F229F" w:rsidRPr="00B64575" w:rsidRDefault="000F229F" w:rsidP="008A4DBF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2551" w:type="dxa"/>
            <w:vAlign w:val="center"/>
          </w:tcPr>
          <w:p w:rsidR="000F229F" w:rsidRPr="00B64575" w:rsidRDefault="000F229F" w:rsidP="007B14B2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Деятельность</w:t>
            </w:r>
          </w:p>
          <w:p w:rsidR="000F229F" w:rsidRPr="00B64575" w:rsidRDefault="000F229F" w:rsidP="007B14B2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студентов</w:t>
            </w:r>
          </w:p>
        </w:tc>
        <w:tc>
          <w:tcPr>
            <w:tcW w:w="2268" w:type="dxa"/>
            <w:vAlign w:val="center"/>
          </w:tcPr>
          <w:p w:rsidR="000F229F" w:rsidRPr="00B64575" w:rsidRDefault="000F229F" w:rsidP="008A4DBF">
            <w:pPr>
              <w:pStyle w:val="a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843" w:type="dxa"/>
          </w:tcPr>
          <w:p w:rsidR="000F229F" w:rsidRPr="00B64575" w:rsidRDefault="000F229F" w:rsidP="008A4DBF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bCs/>
                <w:sz w:val="24"/>
                <w:szCs w:val="24"/>
              </w:rPr>
              <w:t>Дидактические материалы, МТО</w:t>
            </w:r>
          </w:p>
        </w:tc>
      </w:tr>
      <w:tr w:rsidR="000F229F" w:rsidRPr="00B64575" w:rsidTr="008A4DBF">
        <w:trPr>
          <w:trHeight w:val="254"/>
        </w:trPr>
        <w:tc>
          <w:tcPr>
            <w:tcW w:w="12724" w:type="dxa"/>
            <w:gridSpan w:val="5"/>
          </w:tcPr>
          <w:p w:rsidR="000F229F" w:rsidRPr="00B64575" w:rsidRDefault="000F229F" w:rsidP="008A4DBF">
            <w:pPr>
              <w:pStyle w:val="a5"/>
              <w:jc w:val="left"/>
              <w:rPr>
                <w:rFonts w:eastAsia="Times New Roman"/>
                <w:i/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>1. Организационный этап занятия</w:t>
            </w: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</w:p>
        </w:tc>
      </w:tr>
      <w:tr w:rsidR="000F229F" w:rsidRPr="00B64575" w:rsidTr="006872FE">
        <w:trPr>
          <w:trHeight w:val="279"/>
        </w:trPr>
        <w:tc>
          <w:tcPr>
            <w:tcW w:w="2093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 xml:space="preserve"> 1-2 мин</w:t>
            </w:r>
          </w:p>
        </w:tc>
        <w:tc>
          <w:tcPr>
            <w:tcW w:w="3969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Приветствует студентов. Создает позитивный настрой на познавательную деятельность, определяет готовность студентов к занятию.  </w:t>
            </w:r>
          </w:p>
        </w:tc>
        <w:tc>
          <w:tcPr>
            <w:tcW w:w="2551" w:type="dxa"/>
          </w:tcPr>
          <w:p w:rsidR="000F229F" w:rsidRPr="00B64575" w:rsidRDefault="000F229F" w:rsidP="008A4DBF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Настраиваются на работу, проверяют готовность своего рабочего места</w:t>
            </w:r>
          </w:p>
        </w:tc>
        <w:tc>
          <w:tcPr>
            <w:tcW w:w="2268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</w:p>
        </w:tc>
      </w:tr>
      <w:tr w:rsidR="000F229F" w:rsidRPr="00B64575" w:rsidTr="006872FE">
        <w:trPr>
          <w:trHeight w:val="303"/>
        </w:trPr>
        <w:tc>
          <w:tcPr>
            <w:tcW w:w="10881" w:type="dxa"/>
            <w:gridSpan w:val="4"/>
          </w:tcPr>
          <w:p w:rsidR="000F229F" w:rsidRPr="00B64575" w:rsidRDefault="000F229F" w:rsidP="008A4DBF">
            <w:pPr>
              <w:pStyle w:val="a5"/>
              <w:jc w:val="left"/>
              <w:rPr>
                <w:rFonts w:eastAsiaTheme="minorHAnsi"/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>2. Основной этап занятия</w:t>
            </w:r>
          </w:p>
        </w:tc>
        <w:tc>
          <w:tcPr>
            <w:tcW w:w="1843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0F229F" w:rsidRPr="00B64575" w:rsidTr="006872FE">
        <w:trPr>
          <w:trHeight w:val="465"/>
        </w:trPr>
        <w:tc>
          <w:tcPr>
            <w:tcW w:w="2093" w:type="dxa"/>
          </w:tcPr>
          <w:p w:rsidR="000F229F" w:rsidRPr="00B64575" w:rsidRDefault="000F229F" w:rsidP="008A4DBF">
            <w:pPr>
              <w:pStyle w:val="a5"/>
              <w:rPr>
                <w:sz w:val="24"/>
                <w:szCs w:val="24"/>
              </w:rPr>
            </w:pPr>
            <w:proofErr w:type="spellStart"/>
            <w:r w:rsidRPr="00B64575">
              <w:rPr>
                <w:sz w:val="24"/>
                <w:szCs w:val="24"/>
              </w:rPr>
              <w:t>Целеполагание</w:t>
            </w:r>
            <w:proofErr w:type="spellEnd"/>
            <w:r w:rsidRPr="00B64575">
              <w:rPr>
                <w:sz w:val="24"/>
                <w:szCs w:val="24"/>
              </w:rPr>
              <w:t xml:space="preserve"> и мотивация</w:t>
            </w:r>
          </w:p>
          <w:p w:rsidR="000F229F" w:rsidRPr="00B64575" w:rsidRDefault="000F229F" w:rsidP="008A4DBF">
            <w:pPr>
              <w:pStyle w:val="a5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>2-3 мин</w:t>
            </w:r>
          </w:p>
        </w:tc>
        <w:tc>
          <w:tcPr>
            <w:tcW w:w="3969" w:type="dxa"/>
          </w:tcPr>
          <w:p w:rsidR="000F229F" w:rsidRPr="00B64575" w:rsidRDefault="000F229F" w:rsidP="00C73A09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Задает </w:t>
            </w:r>
            <w:r w:rsidR="00812E5F" w:rsidRPr="00B64575">
              <w:rPr>
                <w:sz w:val="24"/>
                <w:szCs w:val="24"/>
              </w:rPr>
              <w:t xml:space="preserve">проблемный </w:t>
            </w:r>
            <w:r w:rsidRPr="00B64575">
              <w:rPr>
                <w:sz w:val="24"/>
                <w:szCs w:val="24"/>
              </w:rPr>
              <w:t>вопрос</w:t>
            </w:r>
            <w:r w:rsidR="00812E5F" w:rsidRPr="00B64575">
              <w:rPr>
                <w:sz w:val="24"/>
                <w:szCs w:val="24"/>
              </w:rPr>
              <w:t xml:space="preserve">: </w:t>
            </w:r>
            <w:r w:rsidR="00C73A09" w:rsidRPr="00B64575">
              <w:rPr>
                <w:sz w:val="24"/>
                <w:szCs w:val="24"/>
              </w:rPr>
              <w:t>«</w:t>
            </w:r>
            <w:r w:rsidR="00812E5F" w:rsidRPr="00B64575">
              <w:rPr>
                <w:sz w:val="24"/>
                <w:szCs w:val="24"/>
              </w:rPr>
              <w:t xml:space="preserve">Почему в сильные морозы бывает трудно не только </w:t>
            </w:r>
            <w:r w:rsidR="00C73A09" w:rsidRPr="00B64575">
              <w:rPr>
                <w:sz w:val="24"/>
                <w:szCs w:val="24"/>
              </w:rPr>
              <w:t xml:space="preserve"> повернуть ключ в </w:t>
            </w:r>
            <w:r w:rsidR="00812E5F" w:rsidRPr="00B64575">
              <w:rPr>
                <w:sz w:val="24"/>
                <w:szCs w:val="24"/>
              </w:rPr>
              <w:t>замк</w:t>
            </w:r>
            <w:r w:rsidR="00C73A09" w:rsidRPr="00B64575">
              <w:rPr>
                <w:sz w:val="24"/>
                <w:szCs w:val="24"/>
              </w:rPr>
              <w:t>е</w:t>
            </w:r>
            <w:r w:rsidR="00812E5F" w:rsidRPr="00B64575">
              <w:rPr>
                <w:sz w:val="24"/>
                <w:szCs w:val="24"/>
              </w:rPr>
              <w:t xml:space="preserve">, но </w:t>
            </w:r>
            <w:r w:rsidR="00C73A09" w:rsidRPr="00B64575">
              <w:rPr>
                <w:sz w:val="24"/>
                <w:szCs w:val="24"/>
              </w:rPr>
              <w:t>порой даже вставить его полностью в замок?»</w:t>
            </w:r>
            <w:r w:rsidRPr="00B64575">
              <w:rPr>
                <w:sz w:val="24"/>
                <w:szCs w:val="24"/>
              </w:rPr>
              <w:t xml:space="preserve"> Помогает сформулировать </w:t>
            </w:r>
            <w:r w:rsidR="006F5DA8" w:rsidRPr="00B64575">
              <w:rPr>
                <w:sz w:val="24"/>
                <w:szCs w:val="24"/>
              </w:rPr>
              <w:t xml:space="preserve">тему и </w:t>
            </w:r>
            <w:r w:rsidRPr="00B64575">
              <w:rPr>
                <w:sz w:val="24"/>
                <w:szCs w:val="24"/>
              </w:rPr>
              <w:t>цель занятия.</w:t>
            </w:r>
            <w:r w:rsidR="00C73A09" w:rsidRPr="00B64575">
              <w:rPr>
                <w:sz w:val="24"/>
                <w:szCs w:val="24"/>
              </w:rPr>
              <w:t xml:space="preserve"> Определяет место урока в курсе изучения раздела.</w:t>
            </w:r>
          </w:p>
        </w:tc>
        <w:tc>
          <w:tcPr>
            <w:tcW w:w="2551" w:type="dxa"/>
          </w:tcPr>
          <w:p w:rsidR="000F229F" w:rsidRPr="00B64575" w:rsidRDefault="00C73A09" w:rsidP="008A4DBF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 xml:space="preserve">Отвечают на вопрос. </w:t>
            </w:r>
            <w:r w:rsidR="000F229F" w:rsidRPr="00B64575">
              <w:rPr>
                <w:sz w:val="24"/>
                <w:szCs w:val="24"/>
              </w:rPr>
              <w:t>Вместе с преподавателем определяют для себя цели на предстоящем занятии</w:t>
            </w:r>
          </w:p>
        </w:tc>
        <w:tc>
          <w:tcPr>
            <w:tcW w:w="2268" w:type="dxa"/>
          </w:tcPr>
          <w:p w:rsidR="00BA71C8" w:rsidRPr="00B64575" w:rsidRDefault="00BA71C8" w:rsidP="001E3E8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0F229F" w:rsidRPr="00B64575" w:rsidRDefault="000F229F" w:rsidP="001E3E80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ОК02, ОК 04</w:t>
            </w:r>
          </w:p>
        </w:tc>
        <w:tc>
          <w:tcPr>
            <w:tcW w:w="1843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  <w:tr w:rsidR="000F229F" w:rsidRPr="00B64575" w:rsidTr="006872FE">
        <w:trPr>
          <w:trHeight w:val="465"/>
        </w:trPr>
        <w:tc>
          <w:tcPr>
            <w:tcW w:w="2093" w:type="dxa"/>
          </w:tcPr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Актуализация знаний</w:t>
            </w:r>
          </w:p>
          <w:p w:rsidR="000F229F" w:rsidRPr="00B64575" w:rsidRDefault="00F70BE8" w:rsidP="008A4DBF">
            <w:pPr>
              <w:pStyle w:val="a5"/>
              <w:rPr>
                <w:rFonts w:eastAsiaTheme="minorHAnsi"/>
                <w:bCs/>
                <w:sz w:val="24"/>
                <w:szCs w:val="24"/>
              </w:rPr>
            </w:pPr>
            <w:r w:rsidRPr="00B64575">
              <w:rPr>
                <w:rFonts w:eastAsiaTheme="minorHAnsi"/>
                <w:bCs/>
                <w:sz w:val="24"/>
                <w:szCs w:val="24"/>
              </w:rPr>
              <w:t>4-</w:t>
            </w:r>
            <w:r w:rsidR="000F229F" w:rsidRPr="00B64575">
              <w:rPr>
                <w:rFonts w:eastAsiaTheme="minorHAnsi"/>
                <w:bCs/>
                <w:sz w:val="24"/>
                <w:szCs w:val="24"/>
              </w:rPr>
              <w:t>5 мин</w:t>
            </w:r>
          </w:p>
        </w:tc>
        <w:tc>
          <w:tcPr>
            <w:tcW w:w="3969" w:type="dxa"/>
          </w:tcPr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Организует работу студентов по повторению основных понятий; 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Организует работу студентов содержимому </w:t>
            </w:r>
            <w:r w:rsidRPr="00B64575">
              <w:rPr>
                <w:rFonts w:ascii="Times New Roman" w:hAnsi="Times New Roman" w:cs="Times New Roman"/>
                <w:i/>
              </w:rPr>
              <w:t>слайда № 3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организует самоконтроль знаний студентов, </w:t>
            </w:r>
          </w:p>
        </w:tc>
        <w:tc>
          <w:tcPr>
            <w:tcW w:w="2551" w:type="dxa"/>
          </w:tcPr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Отвечают на вопросы;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самоконтроль знаний, </w:t>
            </w:r>
            <w:r w:rsidRPr="00B64575">
              <w:rPr>
                <w:rFonts w:ascii="Times New Roman" w:hAnsi="Times New Roman" w:cs="Times New Roman"/>
                <w:color w:val="000000" w:themeColor="text1"/>
              </w:rPr>
              <w:t>определяют свой  уровень понимания</w:t>
            </w:r>
          </w:p>
        </w:tc>
        <w:tc>
          <w:tcPr>
            <w:tcW w:w="2268" w:type="dxa"/>
          </w:tcPr>
          <w:p w:rsidR="00BA71C8" w:rsidRPr="00B64575" w:rsidRDefault="00BA71C8" w:rsidP="00BA71C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0F229F" w:rsidRPr="00B64575" w:rsidRDefault="000F229F" w:rsidP="008A4DBF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ОК 02, ОК 04</w:t>
            </w:r>
          </w:p>
        </w:tc>
        <w:tc>
          <w:tcPr>
            <w:tcW w:w="1843" w:type="dxa"/>
          </w:tcPr>
          <w:p w:rsidR="000F229F" w:rsidRPr="00B64575" w:rsidRDefault="007A3D8D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Устный опрос</w:t>
            </w:r>
          </w:p>
          <w:p w:rsidR="00F25E24" w:rsidRPr="00B64575" w:rsidRDefault="00F25E24" w:rsidP="00A47561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F229F" w:rsidRPr="00B64575" w:rsidRDefault="000F229F" w:rsidP="008A4DB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MSOffice</w:t>
            </w:r>
            <w:r w:rsidRPr="00B6457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64575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PowerPoint</w:t>
            </w:r>
            <w:r w:rsidRPr="00B645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 презентация, </w:t>
            </w:r>
            <w:r w:rsidRPr="00B64575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SMART</w:t>
            </w:r>
            <w:r w:rsidRPr="00B64575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B64575">
              <w:rPr>
                <w:rFonts w:ascii="Times New Roman" w:eastAsia="Times New Roman" w:hAnsi="Times New Roman" w:cs="Times New Roman"/>
              </w:rPr>
              <w:t xml:space="preserve"> </w:t>
            </w:r>
            <w:r w:rsidRPr="00B64575">
              <w:rPr>
                <w:rFonts w:ascii="Times New Roman" w:hAnsi="Times New Roman" w:cs="Times New Roman"/>
                <w:bCs/>
              </w:rPr>
              <w:t>Материалы для текущего контроля</w:t>
            </w:r>
          </w:p>
          <w:p w:rsidR="000F229F" w:rsidRPr="00B64575" w:rsidRDefault="009749FF" w:rsidP="00A4756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(Приложение А</w:t>
            </w:r>
            <w:r w:rsidR="00A47561" w:rsidRPr="00B64575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0F229F" w:rsidRPr="00B64575" w:rsidTr="006872FE">
        <w:trPr>
          <w:trHeight w:val="465"/>
        </w:trPr>
        <w:tc>
          <w:tcPr>
            <w:tcW w:w="2093" w:type="dxa"/>
          </w:tcPr>
          <w:p w:rsidR="000F229F" w:rsidRPr="00B64575" w:rsidRDefault="001239E5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Изучение нового материала </w:t>
            </w:r>
          </w:p>
          <w:p w:rsidR="000F229F" w:rsidRPr="00B64575" w:rsidRDefault="00D573B7" w:rsidP="008A4D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>5-7</w:t>
            </w:r>
            <w:r w:rsidR="000F229F" w:rsidRPr="00B64575">
              <w:rPr>
                <w:rFonts w:ascii="Times New Roman" w:hAnsi="Times New Roman" w:cs="Times New Roman"/>
                <w:color w:val="000000" w:themeColor="text1"/>
              </w:rPr>
              <w:t>мин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34A25" w:rsidRPr="00B64575" w:rsidRDefault="001F4CC3" w:rsidP="00D34A25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 xml:space="preserve">Демонстрирует видеоролик </w:t>
            </w:r>
            <w:r w:rsidR="001E3E80" w:rsidRPr="00B64575">
              <w:rPr>
                <w:rFonts w:ascii="Times New Roman" w:hAnsi="Times New Roman" w:cs="Times New Roman"/>
                <w:color w:val="000000" w:themeColor="text1"/>
              </w:rPr>
              <w:t>«Тепловое расширение веществ»</w:t>
            </w:r>
            <w:r w:rsidR="004223CF" w:rsidRPr="00B6457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D573B7" w:rsidRPr="00B64575" w:rsidRDefault="00D573B7" w:rsidP="00D573B7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>Организует работу студентов</w:t>
            </w:r>
            <w:r w:rsidR="00D34A25" w:rsidRPr="00B64575">
              <w:rPr>
                <w:rFonts w:ascii="Times New Roman" w:hAnsi="Times New Roman" w:cs="Times New Roman"/>
                <w:color w:val="000000" w:themeColor="text1"/>
              </w:rPr>
              <w:t xml:space="preserve"> с содержимым слайдов </w:t>
            </w:r>
            <w:r w:rsidRPr="00B64575">
              <w:rPr>
                <w:rFonts w:ascii="Times New Roman" w:hAnsi="Times New Roman" w:cs="Times New Roman"/>
                <w:i/>
                <w:color w:val="000000" w:themeColor="text1"/>
              </w:rPr>
              <w:t>№4-5,</w:t>
            </w:r>
          </w:p>
          <w:p w:rsidR="000F229F" w:rsidRPr="00B64575" w:rsidRDefault="00D34A25" w:rsidP="00D34A25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  <w:color w:val="000000" w:themeColor="text1"/>
              </w:rPr>
              <w:t xml:space="preserve">учебником, таблицей </w:t>
            </w:r>
            <w:r w:rsidRPr="00B64575">
              <w:rPr>
                <w:rFonts w:ascii="Times New Roman" w:hAnsi="Times New Roman" w:cs="Times New Roman"/>
              </w:rPr>
              <w:lastRenderedPageBreak/>
              <w:t>«Температурный коэффициент линейного расширения материалов»</w:t>
            </w:r>
            <w:r w:rsidRPr="00B64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D34A25" w:rsidRPr="00B64575" w:rsidRDefault="004223C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lastRenderedPageBreak/>
              <w:t>Просматривают видеоролик</w:t>
            </w:r>
            <w:r w:rsidR="00567E71" w:rsidRPr="00B64575">
              <w:rPr>
                <w:rFonts w:ascii="Times New Roman" w:hAnsi="Times New Roman" w:cs="Times New Roman"/>
              </w:rPr>
              <w:t>.</w:t>
            </w:r>
            <w:r w:rsidR="000F229F" w:rsidRPr="00B64575">
              <w:rPr>
                <w:rFonts w:ascii="Times New Roman" w:hAnsi="Times New Roman" w:cs="Times New Roman"/>
              </w:rPr>
              <w:t xml:space="preserve"> </w:t>
            </w:r>
            <w:r w:rsidR="00D34A25" w:rsidRPr="00B64575">
              <w:rPr>
                <w:rFonts w:ascii="Times New Roman" w:hAnsi="Times New Roman" w:cs="Times New Roman"/>
              </w:rPr>
              <w:t>Анализирует данные таблицы.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Отвечают на вопросы </w:t>
            </w:r>
            <w:r w:rsidRPr="00B64575">
              <w:rPr>
                <w:rFonts w:ascii="Times New Roman" w:hAnsi="Times New Roman" w:cs="Times New Roman"/>
              </w:rPr>
              <w:lastRenderedPageBreak/>
              <w:t>преподавателя устно.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:rsidR="00BA71C8" w:rsidRPr="00B64575" w:rsidRDefault="00BA71C8" w:rsidP="00BA71C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lastRenderedPageBreak/>
              <w:t xml:space="preserve">Элементы </w:t>
            </w:r>
          </w:p>
          <w:p w:rsidR="000F229F" w:rsidRPr="00B64575" w:rsidRDefault="000F229F" w:rsidP="008A4DBF">
            <w:pPr>
              <w:rPr>
                <w:rFonts w:ascii="Times New Roman" w:eastAsia="Times New Roman" w:hAnsi="Times New Roman" w:cs="Times New Roman"/>
              </w:rPr>
            </w:pPr>
            <w:r w:rsidRPr="00B64575">
              <w:rPr>
                <w:rFonts w:ascii="Times New Roman" w:eastAsia="Times New Roman" w:hAnsi="Times New Roman" w:cs="Times New Roman"/>
              </w:rPr>
              <w:t>ОК 02, ОК 04</w:t>
            </w:r>
          </w:p>
        </w:tc>
        <w:tc>
          <w:tcPr>
            <w:tcW w:w="1843" w:type="dxa"/>
          </w:tcPr>
          <w:p w:rsidR="000F229F" w:rsidRPr="00B64575" w:rsidRDefault="000F229F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  <w:tc>
          <w:tcPr>
            <w:tcW w:w="2076" w:type="dxa"/>
          </w:tcPr>
          <w:p w:rsidR="000F229F" w:rsidRPr="00B64575" w:rsidRDefault="004223CF" w:rsidP="00567E7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>, видеоролик</w:t>
            </w:r>
            <w:r w:rsidR="00D34A25" w:rsidRPr="00B64575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D34A25" w:rsidRPr="00B64575">
              <w:rPr>
                <w:rFonts w:eastAsia="Times New Roman"/>
                <w:sz w:val="24"/>
                <w:szCs w:val="24"/>
              </w:rPr>
              <w:t xml:space="preserve"> </w:t>
            </w:r>
            <w:r w:rsidR="00D34A25"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MSOffice</w:t>
            </w:r>
            <w:r w:rsidR="00D34A25" w:rsidRPr="00B6457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34A25"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PowerPoint</w:t>
            </w:r>
            <w:r w:rsidR="00D34A25" w:rsidRPr="00B6457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34A25" w:rsidRPr="00B64575">
              <w:rPr>
                <w:rFonts w:eastAsia="Times New Roman"/>
                <w:sz w:val="24"/>
                <w:szCs w:val="24"/>
              </w:rPr>
              <w:t xml:space="preserve">информационные </w:t>
            </w:r>
            <w:r w:rsidR="00D34A25" w:rsidRPr="00B64575">
              <w:rPr>
                <w:rFonts w:eastAsia="Times New Roman"/>
                <w:sz w:val="24"/>
                <w:szCs w:val="24"/>
              </w:rPr>
              <w:lastRenderedPageBreak/>
              <w:t>источники [1]</w:t>
            </w:r>
            <w:r w:rsidR="00567E71" w:rsidRPr="00B64575">
              <w:rPr>
                <w:rFonts w:eastAsia="Times New Roman"/>
                <w:sz w:val="24"/>
                <w:szCs w:val="24"/>
              </w:rPr>
              <w:t xml:space="preserve"> (</w:t>
            </w:r>
            <w:r w:rsidR="00701C03" w:rsidRPr="00B64575">
              <w:rPr>
                <w:sz w:val="24"/>
                <w:szCs w:val="24"/>
              </w:rPr>
              <w:t xml:space="preserve">§5.6, </w:t>
            </w:r>
            <w:r w:rsidR="00567E71" w:rsidRPr="00B64575">
              <w:rPr>
                <w:rFonts w:eastAsia="Times New Roman"/>
                <w:sz w:val="24"/>
                <w:szCs w:val="24"/>
              </w:rPr>
              <w:t xml:space="preserve">стр. 98-99) </w:t>
            </w:r>
          </w:p>
        </w:tc>
      </w:tr>
      <w:tr w:rsidR="00933E03" w:rsidRPr="00B64575" w:rsidTr="006872FE">
        <w:trPr>
          <w:trHeight w:val="465"/>
        </w:trPr>
        <w:tc>
          <w:tcPr>
            <w:tcW w:w="2093" w:type="dxa"/>
          </w:tcPr>
          <w:p w:rsidR="00933E03" w:rsidRPr="00B64575" w:rsidRDefault="00933E03" w:rsidP="00933E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lastRenderedPageBreak/>
              <w:t>Первичное закрепление нового материала</w:t>
            </w:r>
          </w:p>
          <w:p w:rsidR="00933E03" w:rsidRPr="00B64575" w:rsidRDefault="00541B8C" w:rsidP="00541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8</w:t>
            </w:r>
            <w:r w:rsidR="00D573B7" w:rsidRPr="00B64575">
              <w:rPr>
                <w:rFonts w:ascii="Times New Roman" w:hAnsi="Times New Roman" w:cs="Times New Roman"/>
              </w:rPr>
              <w:t>-</w:t>
            </w:r>
            <w:r w:rsidRPr="00B64575">
              <w:rPr>
                <w:rFonts w:ascii="Times New Roman" w:hAnsi="Times New Roman" w:cs="Times New Roman"/>
              </w:rPr>
              <w:t>10</w:t>
            </w:r>
            <w:r w:rsidR="00D573B7" w:rsidRPr="00B64575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969" w:type="dxa"/>
          </w:tcPr>
          <w:p w:rsidR="00933E03" w:rsidRPr="00B64575" w:rsidRDefault="00933E03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Организует промежуточный контроль знаний студентов через решение качественных задач</w:t>
            </w:r>
          </w:p>
          <w:p w:rsidR="00D573B7" w:rsidRPr="00B64575" w:rsidRDefault="00D573B7" w:rsidP="008A4DB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B64575">
              <w:rPr>
                <w:rFonts w:ascii="Times New Roman" w:hAnsi="Times New Roman" w:cs="Times New Roman"/>
                <w:i/>
              </w:rPr>
              <w:t>Слайды №№6-</w:t>
            </w:r>
            <w:r w:rsidR="00567E71" w:rsidRPr="00B64575">
              <w:rPr>
                <w:rFonts w:ascii="Times New Roman" w:hAnsi="Times New Roman" w:cs="Times New Roman"/>
                <w:i/>
                <w:lang w:val="en-US"/>
              </w:rPr>
              <w:t>9</w:t>
            </w:r>
          </w:p>
        </w:tc>
        <w:tc>
          <w:tcPr>
            <w:tcW w:w="2551" w:type="dxa"/>
          </w:tcPr>
          <w:p w:rsidR="00933E03" w:rsidRPr="00B64575" w:rsidRDefault="00933E03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Отвечают на вопросы, решают задачи</w:t>
            </w:r>
          </w:p>
        </w:tc>
        <w:tc>
          <w:tcPr>
            <w:tcW w:w="2268" w:type="dxa"/>
          </w:tcPr>
          <w:p w:rsidR="00BA71C8" w:rsidRPr="00B64575" w:rsidRDefault="00BA71C8" w:rsidP="00BA71C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BA71C8" w:rsidRPr="000B7E94" w:rsidRDefault="009D76AC" w:rsidP="009D76A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01, ОК 02, ОК</w:t>
            </w:r>
            <w:r w:rsidR="00D3789C"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04, </w:t>
            </w:r>
          </w:p>
          <w:p w:rsidR="00933E03" w:rsidRPr="000B7E94" w:rsidRDefault="009D76AC" w:rsidP="009D76A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2.1.-2.5</w:t>
            </w:r>
          </w:p>
        </w:tc>
        <w:tc>
          <w:tcPr>
            <w:tcW w:w="1843" w:type="dxa"/>
          </w:tcPr>
          <w:p w:rsidR="00933E03" w:rsidRPr="00B64575" w:rsidRDefault="00F25E24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Устный опрос</w:t>
            </w:r>
          </w:p>
          <w:p w:rsidR="00F25E24" w:rsidRPr="00B64575" w:rsidRDefault="00F25E24" w:rsidP="00F25E24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F25E24" w:rsidRPr="00B64575" w:rsidRDefault="00F25E24" w:rsidP="00F25E24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F25E24" w:rsidRPr="00B64575" w:rsidRDefault="00F25E24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47561" w:rsidRPr="00B64575" w:rsidRDefault="00B341C1" w:rsidP="00A47561">
            <w:pPr>
              <w:pStyle w:val="a5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MSOffice</w:t>
            </w:r>
            <w:r w:rsidRPr="00B6457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PowerPoint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B64575">
              <w:rPr>
                <w:rFonts w:eastAsia="Times New Roman"/>
                <w:sz w:val="24"/>
                <w:szCs w:val="24"/>
              </w:rPr>
              <w:t>информационные источники [3],</w:t>
            </w:r>
            <w:r w:rsidR="001E3E80" w:rsidRPr="00B6457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25E24" w:rsidRPr="00B64575">
              <w:rPr>
                <w:bCs/>
                <w:color w:val="000000" w:themeColor="text1"/>
                <w:sz w:val="24"/>
                <w:szCs w:val="24"/>
              </w:rPr>
              <w:t>модели кристаллических</w:t>
            </w:r>
            <w:r w:rsidR="001E3E80" w:rsidRPr="00B64575">
              <w:rPr>
                <w:bCs/>
                <w:color w:val="000000" w:themeColor="text1"/>
                <w:sz w:val="24"/>
                <w:szCs w:val="24"/>
              </w:rPr>
              <w:t xml:space="preserve"> решетки твердых тел</w:t>
            </w:r>
          </w:p>
          <w:p w:rsidR="00A47561" w:rsidRPr="00B64575" w:rsidRDefault="00A47561" w:rsidP="00A4756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(Приложение </w:t>
            </w:r>
            <w:r w:rsidR="009749FF" w:rsidRPr="00B64575">
              <w:rPr>
                <w:rFonts w:eastAsia="Times New Roman"/>
                <w:sz w:val="24"/>
                <w:szCs w:val="24"/>
              </w:rPr>
              <w:t>Б</w:t>
            </w:r>
            <w:r w:rsidRPr="00B64575">
              <w:rPr>
                <w:rFonts w:eastAsia="Times New Roman"/>
                <w:sz w:val="24"/>
                <w:szCs w:val="24"/>
              </w:rPr>
              <w:t>)</w:t>
            </w:r>
          </w:p>
          <w:p w:rsidR="00933E03" w:rsidRPr="00B64575" w:rsidRDefault="00A47561" w:rsidP="009749F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(Приложение </w:t>
            </w:r>
            <w:r w:rsidR="009749FF" w:rsidRPr="00B64575">
              <w:rPr>
                <w:rFonts w:eastAsia="Times New Roman"/>
                <w:sz w:val="24"/>
                <w:szCs w:val="24"/>
              </w:rPr>
              <w:t>В</w:t>
            </w:r>
            <w:r w:rsidRPr="00B64575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0F229F" w:rsidRPr="00B64575" w:rsidTr="006872FE">
        <w:trPr>
          <w:trHeight w:val="465"/>
        </w:trPr>
        <w:tc>
          <w:tcPr>
            <w:tcW w:w="2093" w:type="dxa"/>
          </w:tcPr>
          <w:p w:rsidR="000F229F" w:rsidRPr="00B64575" w:rsidRDefault="001239E5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Лабораторная работа </w:t>
            </w:r>
          </w:p>
          <w:p w:rsidR="00541B8C" w:rsidRPr="00B64575" w:rsidRDefault="00541B8C" w:rsidP="008A4DB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4575"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3969" w:type="dxa"/>
          </w:tcPr>
          <w:p w:rsidR="001239E5" w:rsidRPr="00B64575" w:rsidRDefault="001239E5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Настраивает студентов на </w:t>
            </w:r>
            <w:r w:rsidR="00B723A1" w:rsidRPr="00B64575">
              <w:rPr>
                <w:rFonts w:ascii="Times New Roman" w:hAnsi="Times New Roman" w:cs="Times New Roman"/>
              </w:rPr>
              <w:t xml:space="preserve">выполнение  лабораторной работы. 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Организует просмотр, прослушивание учебного материала</w:t>
            </w:r>
            <w:r w:rsidR="008A40D1" w:rsidRPr="00B64575">
              <w:rPr>
                <w:rFonts w:ascii="Times New Roman" w:hAnsi="Times New Roman" w:cs="Times New Roman"/>
              </w:rPr>
              <w:t xml:space="preserve"> (видеоролик «Тепловое расширение тел»)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Организует работу студент</w:t>
            </w:r>
            <w:r w:rsidR="001E3E80" w:rsidRPr="00B64575">
              <w:rPr>
                <w:rFonts w:ascii="Times New Roman" w:hAnsi="Times New Roman" w:cs="Times New Roman"/>
              </w:rPr>
              <w:t xml:space="preserve">ов по записи содержимого </w:t>
            </w:r>
            <w:r w:rsidR="001E3E80" w:rsidRPr="00B64575">
              <w:rPr>
                <w:rFonts w:ascii="Times New Roman" w:hAnsi="Times New Roman" w:cs="Times New Roman"/>
                <w:i/>
              </w:rPr>
              <w:t>слайда №</w:t>
            </w:r>
            <w:r w:rsidR="00567E71" w:rsidRPr="00B64575">
              <w:rPr>
                <w:rFonts w:ascii="Times New Roman" w:hAnsi="Times New Roman" w:cs="Times New Roman"/>
                <w:i/>
              </w:rPr>
              <w:t>10</w:t>
            </w:r>
            <w:r w:rsidRPr="00B64575">
              <w:rPr>
                <w:rFonts w:ascii="Times New Roman" w:hAnsi="Times New Roman" w:cs="Times New Roman"/>
              </w:rPr>
              <w:t xml:space="preserve"> </w:t>
            </w:r>
          </w:p>
          <w:p w:rsidR="00B723A1" w:rsidRPr="00B64575" w:rsidRDefault="001E3E80" w:rsidP="001E3E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Знакомит с оборудованием (</w:t>
            </w:r>
            <w:r w:rsidRPr="00B64575">
              <w:rPr>
                <w:rFonts w:ascii="Times New Roman" w:hAnsi="Times New Roman" w:cs="Times New Roman"/>
                <w:i/>
              </w:rPr>
              <w:t>слайд №</w:t>
            </w:r>
            <w:r w:rsidR="00567E71" w:rsidRPr="00B64575">
              <w:rPr>
                <w:rFonts w:ascii="Times New Roman" w:hAnsi="Times New Roman" w:cs="Times New Roman"/>
                <w:i/>
              </w:rPr>
              <w:t>11</w:t>
            </w:r>
            <w:r w:rsidRPr="00B64575">
              <w:rPr>
                <w:rFonts w:ascii="Times New Roman" w:hAnsi="Times New Roman" w:cs="Times New Roman"/>
              </w:rPr>
              <w:t>)</w:t>
            </w:r>
          </w:p>
          <w:p w:rsidR="000F229F" w:rsidRPr="00B64575" w:rsidRDefault="00B723A1" w:rsidP="00A573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Обращает внимание на технику безопасности при работе с оборудованием.</w:t>
            </w:r>
          </w:p>
          <w:p w:rsidR="00701C03" w:rsidRPr="00B64575" w:rsidRDefault="00701C03" w:rsidP="002813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Озвучивает критерии оценки лабораторной работы</w:t>
            </w:r>
            <w:r w:rsidR="00281380" w:rsidRPr="00B64575">
              <w:rPr>
                <w:rFonts w:ascii="Times New Roman" w:hAnsi="Times New Roman" w:cs="Times New Roman"/>
              </w:rPr>
              <w:t xml:space="preserve"> </w:t>
            </w:r>
            <w:r w:rsidR="00281380" w:rsidRPr="00B64575">
              <w:rPr>
                <w:rFonts w:ascii="Times New Roman" w:hAnsi="Times New Roman" w:cs="Times New Roman"/>
                <w:i/>
                <w:color w:val="000000" w:themeColor="text1"/>
              </w:rPr>
              <w:t>(слайд № 12) .</w:t>
            </w:r>
          </w:p>
        </w:tc>
        <w:tc>
          <w:tcPr>
            <w:tcW w:w="2551" w:type="dxa"/>
          </w:tcPr>
          <w:p w:rsidR="000F229F" w:rsidRPr="00B64575" w:rsidRDefault="001E3E80" w:rsidP="00125B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Оформляют лабораторную работу</w:t>
            </w:r>
            <w:r w:rsidR="00125BDD" w:rsidRPr="00B64575">
              <w:rPr>
                <w:rFonts w:ascii="Times New Roman" w:hAnsi="Times New Roman" w:cs="Times New Roman"/>
              </w:rPr>
              <w:t>, выполняют соответствующие записи, просматривают видеоролик, отмечают ответы на контрольные вопросы;</w:t>
            </w:r>
          </w:p>
          <w:p w:rsidR="00125BDD" w:rsidRPr="00B64575" w:rsidRDefault="00125BDD" w:rsidP="00125B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выполняют практическую часть лабораторной работы, отвечают на контрольные вопросы </w:t>
            </w:r>
          </w:p>
        </w:tc>
        <w:tc>
          <w:tcPr>
            <w:tcW w:w="2268" w:type="dxa"/>
          </w:tcPr>
          <w:p w:rsidR="00BA71C8" w:rsidRPr="00B64575" w:rsidRDefault="00BA71C8" w:rsidP="00BA71C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BA71C8" w:rsidRPr="000B7E94" w:rsidRDefault="00B723A1" w:rsidP="008A4DB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01, ОК 02, ОК</w:t>
            </w:r>
            <w:r w:rsidR="00D3789C"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04,</w:t>
            </w:r>
          </w:p>
          <w:p w:rsidR="000F229F" w:rsidRPr="000B7E94" w:rsidRDefault="00B723A1" w:rsidP="008A4DB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1.1.-1.5,</w:t>
            </w:r>
          </w:p>
          <w:p w:rsidR="00B723A1" w:rsidRPr="000B7E94" w:rsidRDefault="00B723A1" w:rsidP="008A4DB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2.1.-2.5</w:t>
            </w:r>
          </w:p>
        </w:tc>
        <w:tc>
          <w:tcPr>
            <w:tcW w:w="1843" w:type="dxa"/>
          </w:tcPr>
          <w:p w:rsidR="000F229F" w:rsidRPr="00B64575" w:rsidRDefault="00F25E24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Лабораторная работа</w:t>
            </w:r>
          </w:p>
          <w:p w:rsidR="00125BDD" w:rsidRPr="00B64575" w:rsidRDefault="00125BDD" w:rsidP="00A4756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Критерии</w:t>
            </w:r>
            <w:r w:rsidR="00F25E24" w:rsidRPr="00B64575">
              <w:rPr>
                <w:rFonts w:eastAsia="Times New Roman"/>
                <w:sz w:val="24"/>
                <w:szCs w:val="24"/>
              </w:rPr>
              <w:t xml:space="preserve"> оценки лабораторной работы </w:t>
            </w:r>
          </w:p>
        </w:tc>
        <w:tc>
          <w:tcPr>
            <w:tcW w:w="2076" w:type="dxa"/>
          </w:tcPr>
          <w:p w:rsidR="000F229F" w:rsidRPr="00B64575" w:rsidRDefault="001E3E80" w:rsidP="008A4DBF">
            <w:pPr>
              <w:pStyle w:val="a5"/>
              <w:rPr>
                <w:bCs/>
                <w:color w:val="000000" w:themeColor="text1"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>, видеоролик,</w:t>
            </w:r>
            <w:r w:rsidRPr="00B64575">
              <w:rPr>
                <w:rFonts w:eastAsia="Times New Roman"/>
                <w:sz w:val="24"/>
                <w:szCs w:val="24"/>
              </w:rPr>
              <w:t xml:space="preserve"> </w:t>
            </w: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MSOffice</w:t>
            </w:r>
            <w:r w:rsidRPr="00B6457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4575">
              <w:rPr>
                <w:color w:val="000000" w:themeColor="text1"/>
                <w:sz w:val="24"/>
                <w:szCs w:val="24"/>
                <w:lang w:val="en-US" w:eastAsia="ru-RU"/>
              </w:rPr>
              <w:t>PowerPoint</w:t>
            </w: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A47561" w:rsidRPr="00B64575" w:rsidRDefault="00A47561" w:rsidP="00A4756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bCs/>
                <w:color w:val="000000" w:themeColor="text1"/>
                <w:sz w:val="24"/>
                <w:szCs w:val="24"/>
              </w:rPr>
              <w:t xml:space="preserve">ИТКД, </w:t>
            </w:r>
            <w:r w:rsidR="001E3E80" w:rsidRPr="00B64575">
              <w:rPr>
                <w:rFonts w:eastAsia="Times New Roman"/>
                <w:sz w:val="24"/>
                <w:szCs w:val="24"/>
              </w:rPr>
              <w:t>ПРТТ,</w:t>
            </w:r>
            <w:r w:rsidR="001E3E80" w:rsidRPr="00B64575">
              <w:rPr>
                <w:sz w:val="24"/>
                <w:szCs w:val="24"/>
              </w:rPr>
              <w:t xml:space="preserve"> стержни, индикатор, лабораторный термометр,</w:t>
            </w:r>
            <w:r w:rsidR="001E3E80" w:rsidRPr="00B64575">
              <w:rPr>
                <w:rFonts w:eastAsia="Times New Roman"/>
                <w:sz w:val="24"/>
                <w:szCs w:val="24"/>
              </w:rPr>
              <w:t xml:space="preserve"> информационные источники [1]</w:t>
            </w:r>
            <w:r w:rsidRPr="00B64575">
              <w:rPr>
                <w:rFonts w:eastAsia="Times New Roman"/>
                <w:sz w:val="24"/>
                <w:szCs w:val="24"/>
              </w:rPr>
              <w:t xml:space="preserve"> (</w:t>
            </w:r>
            <w:r w:rsidRPr="00B64575">
              <w:rPr>
                <w:sz w:val="24"/>
                <w:szCs w:val="24"/>
              </w:rPr>
              <w:t xml:space="preserve">§5.6, </w:t>
            </w:r>
            <w:r w:rsidR="009749FF" w:rsidRPr="00B64575">
              <w:rPr>
                <w:rFonts w:eastAsia="Times New Roman"/>
                <w:sz w:val="24"/>
                <w:szCs w:val="24"/>
              </w:rPr>
              <w:t>стр. 98-99)  (Приложение Г</w:t>
            </w:r>
            <w:r w:rsidRPr="00B64575">
              <w:rPr>
                <w:rFonts w:eastAsia="Times New Roman"/>
                <w:sz w:val="24"/>
                <w:szCs w:val="24"/>
              </w:rPr>
              <w:t>)</w:t>
            </w:r>
          </w:p>
          <w:p w:rsidR="001E3E80" w:rsidRPr="00B64575" w:rsidRDefault="009749FF" w:rsidP="00A47561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(Приложение Д</w:t>
            </w:r>
            <w:r w:rsidR="00A47561" w:rsidRPr="00B64575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0F229F" w:rsidRPr="00B64575" w:rsidTr="008A4DBF">
        <w:trPr>
          <w:trHeight w:val="255"/>
        </w:trPr>
        <w:tc>
          <w:tcPr>
            <w:tcW w:w="12724" w:type="dxa"/>
            <w:gridSpan w:val="5"/>
          </w:tcPr>
          <w:p w:rsidR="000F229F" w:rsidRPr="00B64575" w:rsidRDefault="000F229F" w:rsidP="008A4DBF">
            <w:pPr>
              <w:pStyle w:val="a5"/>
              <w:jc w:val="left"/>
              <w:rPr>
                <w:rFonts w:eastAsiaTheme="minorHAnsi"/>
                <w:sz w:val="24"/>
                <w:szCs w:val="24"/>
              </w:rPr>
            </w:pPr>
            <w:r w:rsidRPr="00B64575">
              <w:rPr>
                <w:rFonts w:eastAsiaTheme="minorHAnsi"/>
                <w:sz w:val="24"/>
                <w:szCs w:val="24"/>
              </w:rPr>
              <w:t>3. Заключительный этап занятия</w:t>
            </w:r>
          </w:p>
        </w:tc>
        <w:tc>
          <w:tcPr>
            <w:tcW w:w="2076" w:type="dxa"/>
          </w:tcPr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</w:p>
        </w:tc>
      </w:tr>
      <w:tr w:rsidR="000F229F" w:rsidRPr="00B64575" w:rsidTr="006872FE">
        <w:trPr>
          <w:trHeight w:val="358"/>
        </w:trPr>
        <w:tc>
          <w:tcPr>
            <w:tcW w:w="2093" w:type="dxa"/>
          </w:tcPr>
          <w:p w:rsidR="000F229F" w:rsidRPr="00B64575" w:rsidRDefault="000F229F" w:rsidP="008A4DBF">
            <w:pPr>
              <w:pStyle w:val="a5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Домашнее задание. Подведение итогов, рефлексия</w:t>
            </w:r>
          </w:p>
          <w:p w:rsidR="000F229F" w:rsidRPr="00B64575" w:rsidRDefault="000F229F" w:rsidP="008A4DBF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lastRenderedPageBreak/>
              <w:t>3</w:t>
            </w:r>
            <w:r w:rsidR="00541B8C" w:rsidRPr="00B64575">
              <w:rPr>
                <w:sz w:val="24"/>
                <w:szCs w:val="24"/>
              </w:rPr>
              <w:t>-5</w:t>
            </w:r>
            <w:r w:rsidRPr="00B64575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64575">
              <w:rPr>
                <w:rFonts w:ascii="Times New Roman" w:hAnsi="Times New Roman" w:cs="Times New Roman"/>
              </w:rPr>
              <w:lastRenderedPageBreak/>
              <w:t xml:space="preserve">Поясняет  студентам домашнее задание </w:t>
            </w:r>
            <w:r w:rsidRPr="00B64575">
              <w:rPr>
                <w:rFonts w:ascii="Times New Roman" w:hAnsi="Times New Roman" w:cs="Times New Roman"/>
                <w:i/>
                <w:color w:val="000000" w:themeColor="text1"/>
              </w:rPr>
              <w:t>(слайд № 1</w:t>
            </w:r>
            <w:r w:rsidR="00281380" w:rsidRPr="00B64575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Pr="00B64575">
              <w:rPr>
                <w:rFonts w:ascii="Times New Roman" w:hAnsi="Times New Roman" w:cs="Times New Roman"/>
                <w:i/>
                <w:color w:val="000000" w:themeColor="text1"/>
              </w:rPr>
              <w:t>) .</w:t>
            </w:r>
            <w:r w:rsidRPr="00B6457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Предлагает студентам оценить себя на уроке: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lastRenderedPageBreak/>
              <w:t>высказаться одним предложением, выбирая начало фразы: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сегодня я узнал…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было интересно…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было трудно…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я понял, что…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я приобрел навык…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у меня получилось …</w:t>
            </w:r>
          </w:p>
          <w:p w:rsidR="000F229F" w:rsidRPr="00B64575" w:rsidRDefault="000F229F" w:rsidP="008A4DBF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 w:rsidRPr="00B64575">
              <w:rPr>
                <w:rStyle w:val="c1"/>
              </w:rPr>
              <w:t>я смог…</w:t>
            </w:r>
          </w:p>
          <w:p w:rsidR="00541B8C" w:rsidRPr="00B64575" w:rsidRDefault="00541B8C" w:rsidP="008A4DBF">
            <w:pPr>
              <w:pStyle w:val="c0"/>
              <w:spacing w:before="0" w:beforeAutospacing="0" w:after="0" w:afterAutospacing="0"/>
            </w:pPr>
            <w:r w:rsidRPr="00B64575">
              <w:rPr>
                <w:rStyle w:val="c1"/>
              </w:rPr>
              <w:t>практическая значимость урока...</w:t>
            </w:r>
          </w:p>
          <w:p w:rsidR="000F229F" w:rsidRPr="00B64575" w:rsidRDefault="000F229F" w:rsidP="008A4DBF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Высказывает собственное суждение о достижении цели учебного занятия</w:t>
            </w:r>
          </w:p>
        </w:tc>
        <w:tc>
          <w:tcPr>
            <w:tcW w:w="2551" w:type="dxa"/>
          </w:tcPr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lastRenderedPageBreak/>
              <w:t>Записывают домашнее задание:</w:t>
            </w:r>
          </w:p>
          <w:p w:rsidR="000F229F" w:rsidRPr="00B64575" w:rsidRDefault="000F229F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 xml:space="preserve">Делают вывод о результативности </w:t>
            </w:r>
            <w:r w:rsidRPr="00B64575">
              <w:rPr>
                <w:rFonts w:ascii="Times New Roman" w:hAnsi="Times New Roman" w:cs="Times New Roman"/>
              </w:rPr>
              <w:lastRenderedPageBreak/>
              <w:t>занятия.</w:t>
            </w:r>
          </w:p>
          <w:p w:rsidR="000F229F" w:rsidRPr="00B64575" w:rsidRDefault="000F229F" w:rsidP="008A4DBF">
            <w:pPr>
              <w:pStyle w:val="a5"/>
              <w:jc w:val="left"/>
              <w:rPr>
                <w:sz w:val="24"/>
                <w:szCs w:val="24"/>
              </w:rPr>
            </w:pPr>
            <w:r w:rsidRPr="00B64575">
              <w:rPr>
                <w:sz w:val="24"/>
                <w:szCs w:val="24"/>
              </w:rPr>
              <w:t>Оценивают результаты своей работы</w:t>
            </w:r>
          </w:p>
          <w:p w:rsidR="000F229F" w:rsidRPr="00B64575" w:rsidRDefault="000F229F" w:rsidP="008A4DBF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1C8" w:rsidRPr="00B64575" w:rsidRDefault="00BA71C8" w:rsidP="00BA71C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lastRenderedPageBreak/>
              <w:t xml:space="preserve">Элементы </w:t>
            </w:r>
          </w:p>
          <w:p w:rsidR="000F229F" w:rsidRPr="00B64575" w:rsidRDefault="000F229F" w:rsidP="00D3789C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64575">
              <w:rPr>
                <w:rFonts w:eastAsia="Times New Roman"/>
                <w:sz w:val="24"/>
                <w:szCs w:val="24"/>
              </w:rPr>
              <w:t>ОК 01, ОК 02</w:t>
            </w:r>
            <w:r w:rsidR="00EC5E0A" w:rsidRPr="00B64575">
              <w:rPr>
                <w:rFonts w:eastAsia="Times New Roman"/>
                <w:sz w:val="24"/>
                <w:szCs w:val="24"/>
              </w:rPr>
              <w:t>, ОК</w:t>
            </w:r>
            <w:r w:rsidR="00D3789C">
              <w:rPr>
                <w:rFonts w:eastAsia="Times New Roman"/>
                <w:sz w:val="24"/>
                <w:szCs w:val="24"/>
              </w:rPr>
              <w:t> </w:t>
            </w:r>
            <w:r w:rsidR="00EC5E0A" w:rsidRPr="00B6457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0F229F" w:rsidRPr="00B64575" w:rsidRDefault="000F229F" w:rsidP="00B723A1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F229F" w:rsidRPr="00B64575" w:rsidRDefault="00B723A1" w:rsidP="008A4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4575">
              <w:rPr>
                <w:rFonts w:ascii="Times New Roman" w:hAnsi="Times New Roman" w:cs="Times New Roman"/>
              </w:rPr>
              <w:t>Повторить раздел</w:t>
            </w:r>
            <w:r w:rsidR="00281380" w:rsidRPr="00B64575">
              <w:rPr>
                <w:rFonts w:ascii="Times New Roman" w:hAnsi="Times New Roman" w:cs="Times New Roman"/>
              </w:rPr>
              <w:t xml:space="preserve"> «Молекулярная физика. Термодинамика»</w:t>
            </w:r>
            <w:r w:rsidRPr="00B64575">
              <w:rPr>
                <w:rFonts w:ascii="Times New Roman" w:hAnsi="Times New Roman" w:cs="Times New Roman"/>
              </w:rPr>
              <w:t xml:space="preserve">, </w:t>
            </w:r>
            <w:r w:rsidRPr="00B64575">
              <w:rPr>
                <w:rFonts w:ascii="Times New Roman" w:hAnsi="Times New Roman" w:cs="Times New Roman"/>
              </w:rPr>
              <w:lastRenderedPageBreak/>
              <w:t xml:space="preserve">подготовиться к контрольной работе (заполнить таблицу, </w:t>
            </w:r>
            <w:r w:rsidR="002A0840" w:rsidRPr="00B64575">
              <w:rPr>
                <w:rFonts w:ascii="Times New Roman" w:hAnsi="Times New Roman" w:cs="Times New Roman"/>
              </w:rPr>
              <w:t>в</w:t>
            </w:r>
            <w:r w:rsidRPr="00B64575">
              <w:rPr>
                <w:rFonts w:ascii="Times New Roman" w:hAnsi="Times New Roman" w:cs="Times New Roman"/>
              </w:rPr>
              <w:t>ыписать формулы)</w:t>
            </w:r>
          </w:p>
          <w:p w:rsidR="000F229F" w:rsidRPr="00B64575" w:rsidRDefault="000F229F" w:rsidP="008A4DBF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F229F" w:rsidRDefault="000F229F" w:rsidP="000F229F">
      <w:pPr>
        <w:rPr>
          <w:rFonts w:ascii="Times New Roman" w:hAnsi="Times New Roman" w:cs="Times New Roman"/>
          <w:sz w:val="28"/>
          <w:szCs w:val="28"/>
        </w:rPr>
      </w:pPr>
    </w:p>
    <w:p w:rsidR="008A4DBF" w:rsidRDefault="008A4DBF">
      <w:pPr>
        <w:spacing w:after="200" w:line="276" w:lineRule="auto"/>
        <w:ind w:left="0" w:firstLine="0"/>
        <w:outlineLvl w:val="9"/>
        <w:sectPr w:rsidR="008A4DBF" w:rsidSect="00A80B36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A4DBF" w:rsidRPr="006872FE" w:rsidRDefault="008F2D03" w:rsidP="004A7C3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4A7C3D" w:rsidRPr="006872FE" w:rsidRDefault="004F1D85" w:rsidP="004A7C3D">
      <w:pPr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ПРИЛОЖЕНИЕ</w:t>
      </w:r>
      <w:r w:rsidR="004A7C3D" w:rsidRPr="006872FE">
        <w:rPr>
          <w:rFonts w:ascii="Times New Roman" w:hAnsi="Times New Roman" w:cs="Times New Roman"/>
          <w:sz w:val="28"/>
          <w:szCs w:val="28"/>
        </w:rPr>
        <w:t xml:space="preserve"> </w:t>
      </w:r>
      <w:r w:rsidR="009749FF">
        <w:rPr>
          <w:rFonts w:ascii="Times New Roman" w:hAnsi="Times New Roman" w:cs="Times New Roman"/>
          <w:sz w:val="28"/>
          <w:szCs w:val="28"/>
        </w:rPr>
        <w:t>А</w:t>
      </w:r>
    </w:p>
    <w:p w:rsidR="004A7C3D" w:rsidRDefault="004A7C3D" w:rsidP="004A7C3D">
      <w:pPr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72FE">
        <w:rPr>
          <w:rFonts w:ascii="Times New Roman" w:hAnsi="Times New Roman" w:cs="Times New Roman"/>
          <w:i/>
          <w:sz w:val="28"/>
          <w:szCs w:val="28"/>
        </w:rPr>
        <w:t>Актуализация знаний</w:t>
      </w:r>
    </w:p>
    <w:p w:rsidR="0049154A" w:rsidRPr="006872FE" w:rsidRDefault="0049154A" w:rsidP="004A7C3D">
      <w:pPr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7C3D" w:rsidRDefault="004A7C3D" w:rsidP="0049154A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Вопросы: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Перечислите  основные  свойства твердых тел.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Перечислите основные свойства жидкости.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В чем заключается причина таких свойств этих веществ?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Каков характер движения молекул в жидкостях?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Каков характер движения молекул твердых тел?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Изменяется ли химический состав и строение молекул веще</w:t>
      </w:r>
      <w:proofErr w:type="gramStart"/>
      <w:r w:rsidRPr="006872F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872FE">
        <w:rPr>
          <w:rFonts w:ascii="Times New Roman" w:hAnsi="Times New Roman" w:cs="Times New Roman"/>
          <w:sz w:val="28"/>
          <w:szCs w:val="28"/>
        </w:rPr>
        <w:t>и изменении температуры?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Объясните поведение молекул вещества при его нагревании.</w:t>
      </w:r>
    </w:p>
    <w:p w:rsidR="00A1316B" w:rsidRPr="006872FE" w:rsidRDefault="00A5732E" w:rsidP="00046160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 xml:space="preserve">Что происходит с межмолекулярным расстоянием при нагревании вещества? </w:t>
      </w:r>
    </w:p>
    <w:p w:rsidR="004A7C3D" w:rsidRPr="006872FE" w:rsidRDefault="004A7C3D" w:rsidP="00046160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7C3D" w:rsidRPr="006872FE" w:rsidRDefault="004A7C3D" w:rsidP="00046160">
      <w:p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Ответы:</w:t>
      </w:r>
    </w:p>
    <w:p w:rsidR="00E9661F" w:rsidRPr="006872FE" w:rsidRDefault="00E9661F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Сохраняет объем и форму</w:t>
      </w:r>
    </w:p>
    <w:p w:rsidR="00E9661F" w:rsidRPr="006872FE" w:rsidRDefault="00E9661F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 xml:space="preserve">Сохраняет объём и </w:t>
      </w:r>
      <w:r w:rsidR="00B7361A" w:rsidRPr="006872FE">
        <w:rPr>
          <w:rFonts w:ascii="Times New Roman" w:hAnsi="Times New Roman"/>
          <w:sz w:val="28"/>
          <w:szCs w:val="28"/>
        </w:rPr>
        <w:t>легко меняет форму</w:t>
      </w:r>
    </w:p>
    <w:p w:rsidR="00B7361A" w:rsidRPr="006872FE" w:rsidRDefault="00B7361A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Структура (строение) вещества и характер движения молекул</w:t>
      </w:r>
    </w:p>
    <w:p w:rsidR="00B7361A" w:rsidRPr="006872FE" w:rsidRDefault="00B7361A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Молекулы жидкости совершают колебательные движения на одном месте, затем перескакивают на другое место.</w:t>
      </w:r>
    </w:p>
    <w:p w:rsidR="00B7361A" w:rsidRPr="006872FE" w:rsidRDefault="00B7361A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Молекулы (атомы) твердых тел колеблются около одного положения (узла кристаллической решетки)</w:t>
      </w:r>
    </w:p>
    <w:p w:rsidR="00B7361A" w:rsidRPr="006872FE" w:rsidRDefault="00B7361A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Не изменяется ни химический состав, ни строение молекул веще</w:t>
      </w:r>
      <w:proofErr w:type="gramStart"/>
      <w:r w:rsidRPr="006872FE">
        <w:rPr>
          <w:rFonts w:ascii="Times New Roman" w:hAnsi="Times New Roman"/>
          <w:sz w:val="28"/>
          <w:szCs w:val="28"/>
        </w:rPr>
        <w:t>ств пр</w:t>
      </w:r>
      <w:proofErr w:type="gramEnd"/>
      <w:r w:rsidRPr="006872FE">
        <w:rPr>
          <w:rFonts w:ascii="Times New Roman" w:hAnsi="Times New Roman"/>
          <w:sz w:val="28"/>
          <w:szCs w:val="28"/>
        </w:rPr>
        <w:t>и изменении температуры.</w:t>
      </w:r>
    </w:p>
    <w:p w:rsidR="00314EB5" w:rsidRPr="006872FE" w:rsidRDefault="00314EB5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Увеличивается скорость и энергия движения молекул.</w:t>
      </w:r>
    </w:p>
    <w:p w:rsidR="00314EB5" w:rsidRPr="006872FE" w:rsidRDefault="00314EB5" w:rsidP="0004616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при нагревании межмолекулярное расстояние вещества увеличивается.</w:t>
      </w:r>
    </w:p>
    <w:p w:rsidR="004A7C3D" w:rsidRPr="006872FE" w:rsidRDefault="004A7C3D" w:rsidP="006F07D4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154A" w:rsidRDefault="0049154A">
      <w:pPr>
        <w:spacing w:line="240" w:lineRule="auto"/>
        <w:ind w:left="0" w:firstLine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C3D" w:rsidRPr="006872FE" w:rsidRDefault="004F1D85" w:rsidP="004A7C3D">
      <w:pPr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A7C3D" w:rsidRPr="006872FE">
        <w:rPr>
          <w:rFonts w:ascii="Times New Roman" w:hAnsi="Times New Roman" w:cs="Times New Roman"/>
          <w:sz w:val="28"/>
          <w:szCs w:val="28"/>
        </w:rPr>
        <w:t xml:space="preserve"> </w:t>
      </w:r>
      <w:r w:rsidR="009749FF">
        <w:rPr>
          <w:rFonts w:ascii="Times New Roman" w:hAnsi="Times New Roman" w:cs="Times New Roman"/>
          <w:sz w:val="28"/>
          <w:szCs w:val="28"/>
        </w:rPr>
        <w:t>Б</w:t>
      </w:r>
    </w:p>
    <w:p w:rsidR="004A7C3D" w:rsidRDefault="004A7C3D" w:rsidP="00E95C91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872FE">
        <w:rPr>
          <w:rFonts w:ascii="Times New Roman" w:hAnsi="Times New Roman" w:cs="Times New Roman"/>
          <w:bCs/>
          <w:i/>
          <w:sz w:val="28"/>
          <w:szCs w:val="28"/>
        </w:rPr>
        <w:t>Качественные задачи</w:t>
      </w:r>
    </w:p>
    <w:p w:rsidR="0049154A" w:rsidRPr="006872FE" w:rsidRDefault="0049154A" w:rsidP="00E95C91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1316B" w:rsidRPr="006872FE" w:rsidRDefault="00A5732E" w:rsidP="00701C03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Поршн</w:t>
      </w:r>
      <w:r w:rsidR="00A47561" w:rsidRPr="006872FE">
        <w:rPr>
          <w:rFonts w:ascii="Times New Roman" w:hAnsi="Times New Roman" w:cs="Times New Roman"/>
          <w:sz w:val="28"/>
          <w:szCs w:val="28"/>
        </w:rPr>
        <w:t>евые кольца</w:t>
      </w:r>
      <w:r w:rsidRPr="006872FE">
        <w:rPr>
          <w:rFonts w:ascii="Times New Roman" w:hAnsi="Times New Roman" w:cs="Times New Roman"/>
          <w:sz w:val="28"/>
          <w:szCs w:val="28"/>
        </w:rPr>
        <w:t xml:space="preserve"> цилиндров двигателей обычно </w:t>
      </w:r>
      <w:r w:rsidR="00BF3FC4" w:rsidRPr="00BF3FC4">
        <w:rPr>
          <w:rFonts w:ascii="Times New Roman" w:hAnsi="Times New Roman" w:cs="Times New Roman"/>
          <w:sz w:val="28"/>
          <w:szCs w:val="28"/>
        </w:rPr>
        <w:t>изготавливаются</w:t>
      </w:r>
      <w:r w:rsidRPr="006872FE">
        <w:rPr>
          <w:rFonts w:ascii="Times New Roman" w:hAnsi="Times New Roman" w:cs="Times New Roman"/>
          <w:sz w:val="28"/>
          <w:szCs w:val="28"/>
        </w:rPr>
        <w:t xml:space="preserve"> из того же материала, что и стенки цилиндров. Почему? </w:t>
      </w:r>
    </w:p>
    <w:p w:rsidR="00A1316B" w:rsidRPr="006872FE" w:rsidRDefault="00A5732E" w:rsidP="00701C03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Бензиновая колонка имеет наверху баки вместимостью 10 л, которыми отмеривается бензин. Когда выгоднее покупать бензин: среди жаркого дня или лучше подождать вечера, когда жара спадет?</w:t>
      </w:r>
    </w:p>
    <w:p w:rsidR="00A1316B" w:rsidRPr="006872FE" w:rsidRDefault="00A5732E" w:rsidP="00701C03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Почему необходимо сливать воду из радиатора трактора МТЗ в холодное время года?</w:t>
      </w:r>
    </w:p>
    <w:p w:rsidR="004A7C3D" w:rsidRPr="006872FE" w:rsidRDefault="004A7C3D" w:rsidP="00701C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C3D" w:rsidRPr="006872FE" w:rsidRDefault="004A7C3D" w:rsidP="006872FE">
      <w:pPr>
        <w:spacing w:line="240" w:lineRule="auto"/>
        <w:ind w:lef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t>Ответы:</w:t>
      </w:r>
    </w:p>
    <w:p w:rsidR="004A7C3D" w:rsidRPr="006872FE" w:rsidRDefault="004A7C3D" w:rsidP="00701C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Поршн</w:t>
      </w:r>
      <w:r w:rsidR="00A47561" w:rsidRPr="006872FE">
        <w:rPr>
          <w:rFonts w:ascii="Times New Roman" w:hAnsi="Times New Roman"/>
          <w:sz w:val="28"/>
          <w:szCs w:val="28"/>
        </w:rPr>
        <w:t>евые кольца</w:t>
      </w:r>
      <w:r w:rsidRPr="006872FE">
        <w:rPr>
          <w:rFonts w:ascii="Times New Roman" w:hAnsi="Times New Roman"/>
          <w:sz w:val="28"/>
          <w:szCs w:val="28"/>
        </w:rPr>
        <w:t xml:space="preserve"> цилиндров </w:t>
      </w:r>
      <w:r w:rsidR="00BF3FC4" w:rsidRPr="00BF3FC4">
        <w:rPr>
          <w:rFonts w:ascii="Times New Roman" w:hAnsi="Times New Roman"/>
          <w:sz w:val="28"/>
          <w:szCs w:val="28"/>
        </w:rPr>
        <w:t>изготавливаются</w:t>
      </w:r>
      <w:r w:rsidRPr="006872FE">
        <w:rPr>
          <w:rFonts w:ascii="Times New Roman" w:hAnsi="Times New Roman"/>
          <w:sz w:val="28"/>
          <w:szCs w:val="28"/>
        </w:rPr>
        <w:t xml:space="preserve"> из того же материала, что и сами цилиндры для того, чтобы при тепловом расширении цилиндры и поршни не давили друг на друга.</w:t>
      </w:r>
    </w:p>
    <w:p w:rsidR="004A7C3D" w:rsidRPr="006872FE" w:rsidRDefault="004A7C3D" w:rsidP="00701C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Если считать, что бензин хранится в подземных резервуарах, где температура примерно постоянна, и за время наливания температура не меняется, то выгоднее покупать бензин среди жаркого дня</w:t>
      </w:r>
      <w:r w:rsidR="009C5C75">
        <w:rPr>
          <w:rFonts w:ascii="Times New Roman" w:hAnsi="Times New Roman"/>
          <w:sz w:val="28"/>
          <w:szCs w:val="28"/>
        </w:rPr>
        <w:t xml:space="preserve"> (пока жара не спадет)</w:t>
      </w:r>
      <w:r w:rsidRPr="006872FE">
        <w:rPr>
          <w:rFonts w:ascii="Times New Roman" w:hAnsi="Times New Roman"/>
          <w:sz w:val="28"/>
          <w:szCs w:val="28"/>
        </w:rPr>
        <w:t>, т.к. за счет теплового расширения объем емкости больше.</w:t>
      </w:r>
    </w:p>
    <w:p w:rsidR="00FD086F" w:rsidRPr="006872FE" w:rsidRDefault="00FD086F" w:rsidP="00701C0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2FE">
        <w:rPr>
          <w:rFonts w:ascii="Times New Roman" w:hAnsi="Times New Roman"/>
          <w:sz w:val="28"/>
          <w:szCs w:val="28"/>
        </w:rPr>
        <w:t>Воду из системы охлаждения трактора перед длительной остановкой  в холодное время года нужно слить. Забытая внутри системы, она замерзает, расширяется</w:t>
      </w:r>
      <w:r w:rsidR="006872FE">
        <w:rPr>
          <w:rFonts w:ascii="Times New Roman" w:hAnsi="Times New Roman"/>
          <w:sz w:val="28"/>
          <w:szCs w:val="28"/>
        </w:rPr>
        <w:t>, что</w:t>
      </w:r>
      <w:r w:rsidRPr="006872FE">
        <w:rPr>
          <w:rFonts w:ascii="Times New Roman" w:hAnsi="Times New Roman"/>
          <w:sz w:val="28"/>
          <w:szCs w:val="28"/>
        </w:rPr>
        <w:t xml:space="preserve"> приве</w:t>
      </w:r>
      <w:r w:rsidR="006872FE">
        <w:rPr>
          <w:rFonts w:ascii="Times New Roman" w:hAnsi="Times New Roman"/>
          <w:sz w:val="28"/>
          <w:szCs w:val="28"/>
        </w:rPr>
        <w:t>дет</w:t>
      </w:r>
      <w:r w:rsidRPr="006872FE">
        <w:rPr>
          <w:rFonts w:ascii="Times New Roman" w:hAnsi="Times New Roman"/>
          <w:sz w:val="28"/>
          <w:szCs w:val="28"/>
        </w:rPr>
        <w:t xml:space="preserve"> к поломкам радиатора, </w:t>
      </w:r>
      <w:r w:rsidR="006872FE" w:rsidRPr="006872FE">
        <w:rPr>
          <w:rFonts w:ascii="Times New Roman" w:hAnsi="Times New Roman"/>
          <w:sz w:val="28"/>
          <w:szCs w:val="28"/>
        </w:rPr>
        <w:t>системы охлаждения двигателя</w:t>
      </w:r>
      <w:r w:rsidR="006872FE">
        <w:rPr>
          <w:rFonts w:ascii="Times New Roman" w:hAnsi="Times New Roman"/>
          <w:sz w:val="28"/>
          <w:szCs w:val="28"/>
        </w:rPr>
        <w:t>,</w:t>
      </w:r>
      <w:r w:rsidR="006872FE" w:rsidRPr="006872FE">
        <w:rPr>
          <w:rFonts w:ascii="Times New Roman" w:hAnsi="Times New Roman"/>
          <w:sz w:val="28"/>
          <w:szCs w:val="28"/>
        </w:rPr>
        <w:t xml:space="preserve"> </w:t>
      </w:r>
      <w:r w:rsidRPr="006872FE">
        <w:rPr>
          <w:rFonts w:ascii="Times New Roman" w:hAnsi="Times New Roman"/>
          <w:sz w:val="28"/>
          <w:szCs w:val="28"/>
        </w:rPr>
        <w:t>головки цилиндра.</w:t>
      </w:r>
    </w:p>
    <w:p w:rsidR="00A5732E" w:rsidRPr="006872FE" w:rsidRDefault="00A5732E" w:rsidP="00B766F9">
      <w:pPr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9154A" w:rsidRDefault="0049154A">
      <w:pPr>
        <w:spacing w:line="240" w:lineRule="auto"/>
        <w:ind w:left="0" w:firstLine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6F9" w:rsidRPr="006872FE" w:rsidRDefault="004F1D85" w:rsidP="00B766F9">
      <w:pPr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6872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="009749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A7C3D" w:rsidRDefault="00B766F9" w:rsidP="00A5732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Особенности теплового расширения воды</w:t>
      </w:r>
    </w:p>
    <w:p w:rsidR="0049154A" w:rsidRPr="009C5C75" w:rsidRDefault="0049154A" w:rsidP="00A5732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66F9" w:rsidRPr="006872FE" w:rsidRDefault="00B766F9" w:rsidP="00A5732E">
      <w:pPr>
        <w:pStyle w:val="ad"/>
        <w:spacing w:before="0" w:beforeAutospacing="0" w:after="0" w:afterAutospacing="0"/>
        <w:ind w:firstLine="708"/>
        <w:jc w:val="both"/>
        <w:outlineLvl w:val="3"/>
        <w:rPr>
          <w:bCs/>
          <w:color w:val="333333"/>
          <w:sz w:val="28"/>
          <w:szCs w:val="28"/>
        </w:rPr>
      </w:pPr>
      <w:r w:rsidRPr="006872FE">
        <w:rPr>
          <w:bCs/>
          <w:color w:val="333333"/>
          <w:sz w:val="28"/>
          <w:szCs w:val="28"/>
        </w:rPr>
        <w:t>Ответ на вопрос:</w:t>
      </w:r>
    </w:p>
    <w:p w:rsidR="00442520" w:rsidRPr="006872FE" w:rsidRDefault="00A80B36" w:rsidP="009C5C75">
      <w:pPr>
        <w:pStyle w:val="ad"/>
        <w:spacing w:after="135" w:afterAutospacing="0"/>
        <w:jc w:val="center"/>
        <w:outlineLvl w:val="3"/>
        <w:rPr>
          <w:bCs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019425" cy="199898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927" t="38696" r="33199" b="3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C3D" w:rsidRPr="00BF3FC4" w:rsidRDefault="00B766F9" w:rsidP="00046160">
      <w:pPr>
        <w:pStyle w:val="ad"/>
        <w:spacing w:after="135" w:afterAutospacing="0"/>
        <w:ind w:firstLine="708"/>
        <w:jc w:val="both"/>
        <w:outlineLvl w:val="3"/>
      </w:pPr>
      <w:r w:rsidRPr="00BF3FC4">
        <w:rPr>
          <w:bCs/>
          <w:sz w:val="28"/>
          <w:szCs w:val="28"/>
        </w:rPr>
        <w:t xml:space="preserve">Вода </w:t>
      </w:r>
      <w:proofErr w:type="gramStart"/>
      <w:r w:rsidRPr="00BF3FC4">
        <w:rPr>
          <w:bCs/>
          <w:sz w:val="28"/>
          <w:szCs w:val="28"/>
        </w:rPr>
        <w:t>имеет наибольшую плотность при 4°С. Это объясняется</w:t>
      </w:r>
      <w:proofErr w:type="gramEnd"/>
      <w:r w:rsidRPr="00BF3FC4">
        <w:rPr>
          <w:bCs/>
          <w:sz w:val="28"/>
          <w:szCs w:val="28"/>
        </w:rPr>
        <w:t xml:space="preserve"> особенностями строения кристаллической решетки льда. Если в жидком состоянии молекулы </w:t>
      </w:r>
      <w:r w:rsidRPr="00BF3FC4">
        <w:rPr>
          <w:rStyle w:val="ae"/>
          <w:b w:val="0"/>
          <w:sz w:val="28"/>
          <w:szCs w:val="28"/>
        </w:rPr>
        <w:t>Н</w:t>
      </w:r>
      <w:r w:rsidRPr="00BF3FC4">
        <w:rPr>
          <w:rStyle w:val="ae"/>
          <w:b w:val="0"/>
          <w:sz w:val="28"/>
          <w:szCs w:val="28"/>
          <w:vertAlign w:val="subscript"/>
        </w:rPr>
        <w:t>2</w:t>
      </w:r>
      <w:r w:rsidRPr="00BF3FC4">
        <w:rPr>
          <w:rStyle w:val="ae"/>
          <w:b w:val="0"/>
          <w:sz w:val="28"/>
          <w:szCs w:val="28"/>
        </w:rPr>
        <w:t>О</w:t>
      </w:r>
      <w:r w:rsidRPr="00BF3FC4">
        <w:rPr>
          <w:rStyle w:val="ae"/>
          <w:sz w:val="28"/>
          <w:szCs w:val="28"/>
        </w:rPr>
        <w:t> </w:t>
      </w:r>
      <w:r w:rsidRPr="00BF3FC4">
        <w:rPr>
          <w:bCs/>
          <w:sz w:val="28"/>
          <w:szCs w:val="28"/>
        </w:rPr>
        <w:t>расположены вплотную друг к другу, то при кристаллизации расстояние между ближайшими молекулами увеличивается и в кристалле между молекулами образуются «пустоты». Поэтому плотность воды больше, чем льда, и достигает наибольшего значения при 4°С. При повышении или понижении температуры от 4°С плотность воды уменьшается, объем увеличивается.</w:t>
      </w:r>
    </w:p>
    <w:p w:rsidR="0049154A" w:rsidRDefault="0049154A">
      <w:pPr>
        <w:spacing w:line="240" w:lineRule="auto"/>
        <w:ind w:left="0" w:firstLine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6F9" w:rsidRPr="009C5C75" w:rsidRDefault="004F1D85" w:rsidP="00B766F9">
      <w:pPr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766F9" w:rsidRPr="009C5C75">
        <w:rPr>
          <w:rFonts w:ascii="Times New Roman" w:hAnsi="Times New Roman" w:cs="Times New Roman"/>
          <w:sz w:val="28"/>
          <w:szCs w:val="28"/>
        </w:rPr>
        <w:t xml:space="preserve"> </w:t>
      </w:r>
      <w:r w:rsidR="009749FF">
        <w:rPr>
          <w:rFonts w:ascii="Times New Roman" w:hAnsi="Times New Roman" w:cs="Times New Roman"/>
          <w:sz w:val="28"/>
          <w:szCs w:val="28"/>
        </w:rPr>
        <w:t>Г</w:t>
      </w:r>
    </w:p>
    <w:p w:rsidR="00E95C91" w:rsidRPr="009C5C75" w:rsidRDefault="00E95C91" w:rsidP="00E95C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Лабораторная</w:t>
      </w:r>
      <w:r w:rsidR="00B225F6" w:rsidRPr="009C5C75">
        <w:rPr>
          <w:rFonts w:ascii="Times New Roman" w:hAnsi="Times New Roman" w:cs="Times New Roman"/>
          <w:i/>
          <w:sz w:val="28"/>
          <w:szCs w:val="28"/>
        </w:rPr>
        <w:t xml:space="preserve"> работа </w:t>
      </w:r>
    </w:p>
    <w:p w:rsidR="00E95C91" w:rsidRDefault="00E95C91" w:rsidP="00E95C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Определение температурного коэффициента линейного расширения твердых тел</w:t>
      </w:r>
    </w:p>
    <w:p w:rsidR="0049154A" w:rsidRPr="009C5C75" w:rsidRDefault="0049154A" w:rsidP="00E95C9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5C91" w:rsidRDefault="00E95C91" w:rsidP="004B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Цель:</w:t>
      </w:r>
      <w:r w:rsidRPr="009C5C75">
        <w:rPr>
          <w:rFonts w:ascii="Times New Roman" w:hAnsi="Times New Roman" w:cs="Times New Roman"/>
          <w:sz w:val="28"/>
          <w:szCs w:val="28"/>
        </w:rPr>
        <w:t xml:space="preserve"> Опытным путем определить температурный коэффициент линейного расширения материалов, из которых изготовлены стержни.</w:t>
      </w:r>
    </w:p>
    <w:p w:rsidR="0049154A" w:rsidRPr="009C5C75" w:rsidRDefault="0049154A" w:rsidP="004B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C91" w:rsidRDefault="00E95C91" w:rsidP="004B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9C5C75">
        <w:rPr>
          <w:rFonts w:ascii="Times New Roman" w:hAnsi="Times New Roman" w:cs="Times New Roman"/>
          <w:sz w:val="28"/>
          <w:szCs w:val="28"/>
        </w:rPr>
        <w:t xml:space="preserve"> ПРТТ, </w:t>
      </w:r>
      <w:r w:rsidR="00DE376A" w:rsidRPr="009C5C75">
        <w:rPr>
          <w:rFonts w:ascii="Times New Roman" w:hAnsi="Times New Roman" w:cs="Times New Roman"/>
          <w:sz w:val="28"/>
          <w:szCs w:val="28"/>
        </w:rPr>
        <w:t xml:space="preserve">стержни, индикатор, лабораторный </w:t>
      </w:r>
      <w:r w:rsidRPr="009C5C75">
        <w:rPr>
          <w:rFonts w:ascii="Times New Roman" w:hAnsi="Times New Roman" w:cs="Times New Roman"/>
          <w:sz w:val="28"/>
          <w:szCs w:val="28"/>
        </w:rPr>
        <w:t>термометр, таблица</w:t>
      </w:r>
      <w:r w:rsidR="00DE376A" w:rsidRPr="009C5C75">
        <w:rPr>
          <w:rFonts w:ascii="Times New Roman" w:hAnsi="Times New Roman" w:cs="Times New Roman"/>
          <w:sz w:val="28"/>
          <w:szCs w:val="28"/>
        </w:rPr>
        <w:t xml:space="preserve"> «Температурный коэффициент линейного расширения материалов»</w:t>
      </w:r>
    </w:p>
    <w:p w:rsidR="0049154A" w:rsidRPr="009C5C75" w:rsidRDefault="0049154A" w:rsidP="004B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9C3" w:rsidRPr="009C5C75" w:rsidRDefault="002649C3" w:rsidP="004B6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Меры предосторожности:</w:t>
      </w:r>
      <w:r w:rsidRPr="009C5C75">
        <w:rPr>
          <w:rFonts w:ascii="Times New Roman" w:hAnsi="Times New Roman" w:cs="Times New Roman"/>
          <w:sz w:val="28"/>
          <w:szCs w:val="28"/>
        </w:rPr>
        <w:t xml:space="preserve"> Пробирку с испытуемым стержнем вводить в нагреватель при выключенном  приборе; за нагреванием воды  в пробирке наблюдать со стороны; пробирку с испытуемым стержнем доставать из прибора, держась за резиновую прокладку; избегать попадания кипятка на руки; во время проведения опыта не толкать стол с приборами</w:t>
      </w:r>
      <w:r w:rsidR="00B225F6" w:rsidRPr="009C5C75">
        <w:rPr>
          <w:rFonts w:ascii="Times New Roman" w:hAnsi="Times New Roman" w:cs="Times New Roman"/>
          <w:sz w:val="28"/>
          <w:szCs w:val="28"/>
        </w:rPr>
        <w:t>.</w:t>
      </w:r>
    </w:p>
    <w:p w:rsidR="0049154A" w:rsidRDefault="0049154A" w:rsidP="00B225F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95C91" w:rsidRPr="009C5C75" w:rsidRDefault="00E95C91" w:rsidP="00B225F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iCs/>
          <w:sz w:val="28"/>
          <w:szCs w:val="28"/>
        </w:rPr>
        <w:t>Ход работы</w:t>
      </w:r>
      <w:r w:rsidRPr="009C5C75">
        <w:rPr>
          <w:rFonts w:ascii="Times New Roman" w:hAnsi="Times New Roman" w:cs="Times New Roman"/>
          <w:i/>
          <w:sz w:val="28"/>
          <w:szCs w:val="28"/>
        </w:rPr>
        <w:t>: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 xml:space="preserve">Пробирки из комплекта принадлежностей прибора </w:t>
      </w:r>
      <w:proofErr w:type="gramStart"/>
      <w:r w:rsidRPr="009C5C7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C5C75">
        <w:rPr>
          <w:rFonts w:ascii="Times New Roman" w:hAnsi="Times New Roman" w:cs="Times New Roman"/>
          <w:sz w:val="28"/>
          <w:szCs w:val="28"/>
        </w:rPr>
        <w:t xml:space="preserve"> ½  </w:t>
      </w:r>
      <w:proofErr w:type="gramStart"/>
      <w:r w:rsidRPr="009C5C75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9C5C75">
        <w:rPr>
          <w:rFonts w:ascii="Times New Roman" w:hAnsi="Times New Roman" w:cs="Times New Roman"/>
          <w:sz w:val="28"/>
          <w:szCs w:val="28"/>
        </w:rPr>
        <w:t xml:space="preserve"> наполнить водой комнатной температуры, опустить в каждую по испытуемому стержню и поместить на штатив.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Обратить внимание на то, чтобы сферический конец стержня упирался  в дно пробирки.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Штепсельную вилку прибора вставить в электрическую розетку.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В поворотный кронштейн вставить индикатор и отвести его на четверть оборота в сторону до упора.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 xml:space="preserve">Лабораторным термометром замерить температуру воды в </w:t>
      </w:r>
      <w:r w:rsidR="002649C3" w:rsidRPr="009C5C75">
        <w:rPr>
          <w:rFonts w:ascii="Times New Roman" w:hAnsi="Times New Roman" w:cs="Times New Roman"/>
          <w:sz w:val="28"/>
          <w:szCs w:val="28"/>
        </w:rPr>
        <w:t>стакане, в котором находятся стержни</w:t>
      </w:r>
      <w:r w:rsidRPr="009C5C75">
        <w:rPr>
          <w:rFonts w:ascii="Times New Roman" w:hAnsi="Times New Roman" w:cs="Times New Roman"/>
          <w:sz w:val="28"/>
          <w:szCs w:val="28"/>
        </w:rPr>
        <w:t xml:space="preserve"> (</w:t>
      </w:r>
      <w:r w:rsidR="002649C3" w:rsidRPr="009C5C75">
        <w:rPr>
          <w:rFonts w:ascii="Times New Roman" w:hAnsi="Times New Roman" w:cs="Times New Roman"/>
          <w:sz w:val="28"/>
          <w:szCs w:val="28"/>
        </w:rPr>
        <w:t>это будет начальная температура стержня</w:t>
      </w:r>
      <w:r w:rsidRPr="009C5C75">
        <w:rPr>
          <w:rFonts w:ascii="Times New Roman" w:hAnsi="Times New Roman" w:cs="Times New Roman"/>
          <w:sz w:val="28"/>
          <w:szCs w:val="28"/>
        </w:rPr>
        <w:t>).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Пробирку с испытуемым стержнем через резиновую прокладку и отверстие в крышке прибора ввести в нагреватель.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Оттянуть шток индикатора вверх, установить индикатор над пробиркой (повернуть кронштейн в прорези до упора) и опустить шток в углубление на торце стержня.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Стрелку индикатора установить на нулевую отметку.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Включить питание прибора кнопочным выключателем.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 xml:space="preserve">При закипании воды </w:t>
      </w:r>
      <w:r w:rsidR="002649C3" w:rsidRPr="009C5C75">
        <w:rPr>
          <w:rFonts w:ascii="Times New Roman" w:hAnsi="Times New Roman" w:cs="Times New Roman"/>
          <w:sz w:val="28"/>
          <w:szCs w:val="28"/>
        </w:rPr>
        <w:t xml:space="preserve">(это будет конечная температура стержня) </w:t>
      </w:r>
      <w:r w:rsidRPr="009C5C75">
        <w:rPr>
          <w:rFonts w:ascii="Times New Roman" w:hAnsi="Times New Roman" w:cs="Times New Roman"/>
          <w:sz w:val="28"/>
          <w:szCs w:val="28"/>
        </w:rPr>
        <w:t>определить по отклонению стрелки индикатора удлинение стержня.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 xml:space="preserve">Определить  коэффициент линейного расширения по формуле: α = </w:t>
      </w:r>
      <w:r w:rsidRPr="009C5C75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pt;height:30.15pt" o:ole="" fillcolor="window">
            <v:imagedata r:id="rId10" o:title=""/>
          </v:shape>
          <o:OLEObject Type="Embed" ProgID="Equation.3" ShapeID="_x0000_i1025" DrawAspect="Content" ObjectID="_1843638599" r:id="rId11"/>
        </w:object>
      </w:r>
      <w:r w:rsidRPr="009C5C75">
        <w:rPr>
          <w:rFonts w:ascii="Times New Roman" w:hAnsi="Times New Roman" w:cs="Times New Roman"/>
          <w:sz w:val="28"/>
          <w:szCs w:val="28"/>
        </w:rPr>
        <w:t>.</w:t>
      </w:r>
    </w:p>
    <w:p w:rsidR="00E95C91" w:rsidRPr="009C5C75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Такой же опыт повторить с другими образцами.</w:t>
      </w:r>
    </w:p>
    <w:p w:rsidR="00E95C91" w:rsidRPr="009749FF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t>Сравнить результаты вычислений с табличными данными</w:t>
      </w:r>
      <w:r w:rsidR="002649C3" w:rsidRPr="009749FF">
        <w:rPr>
          <w:rFonts w:ascii="Times New Roman" w:hAnsi="Times New Roman" w:cs="Times New Roman"/>
          <w:sz w:val="28"/>
          <w:szCs w:val="28"/>
        </w:rPr>
        <w:t>.</w:t>
      </w:r>
      <w:r w:rsidRPr="009749FF">
        <w:rPr>
          <w:rFonts w:ascii="Times New Roman" w:hAnsi="Times New Roman" w:cs="Times New Roman"/>
          <w:sz w:val="28"/>
          <w:szCs w:val="28"/>
        </w:rPr>
        <w:t xml:space="preserve"> Вычислить относительную погрешность измерений:</w:t>
      </w:r>
    </w:p>
    <w:p w:rsidR="0049154A" w:rsidRDefault="00E95C91" w:rsidP="0049154A">
      <w:pPr>
        <w:pStyle w:val="a3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9749FF">
        <w:rPr>
          <w:rFonts w:ascii="Times New Roman" w:hAnsi="Times New Roman"/>
          <w:sz w:val="28"/>
          <w:szCs w:val="28"/>
        </w:rPr>
        <w:t xml:space="preserve">δ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sub>
            </m:sSub>
          </m:den>
        </m:f>
      </m:oMath>
      <w:r w:rsidRPr="009749FF">
        <w:rPr>
          <w:rFonts w:ascii="Times New Roman" w:eastAsiaTheme="minorEastAsia" w:hAnsi="Times New Roman"/>
          <w:sz w:val="28"/>
          <w:szCs w:val="28"/>
        </w:rPr>
        <w:t xml:space="preserve"> · 100%</w:t>
      </w:r>
      <w:r w:rsidR="0049154A">
        <w:rPr>
          <w:rFonts w:ascii="Times New Roman" w:eastAsiaTheme="minorEastAsia" w:hAnsi="Times New Roman"/>
          <w:sz w:val="28"/>
          <w:szCs w:val="28"/>
        </w:rPr>
        <w:br w:type="page"/>
      </w:r>
    </w:p>
    <w:p w:rsidR="00E95C91" w:rsidRDefault="00E95C91" w:rsidP="002649C3">
      <w:pPr>
        <w:numPr>
          <w:ilvl w:val="0"/>
          <w:numId w:val="7"/>
        </w:numPr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lastRenderedPageBreak/>
        <w:t xml:space="preserve">Все результаты измерений и вычислений занести в таблицу: </w:t>
      </w:r>
    </w:p>
    <w:p w:rsidR="002649C3" w:rsidRPr="009749FF" w:rsidRDefault="002649C3" w:rsidP="002649C3">
      <w:pPr>
        <w:spacing w:line="240" w:lineRule="auto"/>
        <w:ind w:left="0" w:firstLine="0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0"/>
        <w:gridCol w:w="1177"/>
        <w:gridCol w:w="803"/>
        <w:gridCol w:w="1040"/>
        <w:gridCol w:w="992"/>
        <w:gridCol w:w="1208"/>
        <w:gridCol w:w="1620"/>
        <w:gridCol w:w="999"/>
      </w:tblGrid>
      <w:tr w:rsidR="00E95C91" w:rsidRPr="00A80B36" w:rsidTr="00064701">
        <w:trPr>
          <w:cantSplit/>
        </w:trPr>
        <w:tc>
          <w:tcPr>
            <w:tcW w:w="648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№ опыта</w:t>
            </w:r>
          </w:p>
        </w:tc>
        <w:tc>
          <w:tcPr>
            <w:tcW w:w="900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Материал</w:t>
            </w:r>
          </w:p>
        </w:tc>
        <w:tc>
          <w:tcPr>
            <w:tcW w:w="1177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Первоначальная длина стержня</w:t>
            </w:r>
          </w:p>
        </w:tc>
        <w:tc>
          <w:tcPr>
            <w:tcW w:w="1843" w:type="dxa"/>
            <w:gridSpan w:val="2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Температура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Изменение температуры</w:t>
            </w:r>
          </w:p>
        </w:tc>
        <w:tc>
          <w:tcPr>
            <w:tcW w:w="1208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Удлинение</w:t>
            </w:r>
          </w:p>
        </w:tc>
        <w:tc>
          <w:tcPr>
            <w:tcW w:w="1620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ind w:left="0" w:firstLine="0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Температурный коэффициент линейного расширения</w:t>
            </w:r>
          </w:p>
        </w:tc>
        <w:tc>
          <w:tcPr>
            <w:tcW w:w="999" w:type="dxa"/>
            <w:vMerge w:val="restart"/>
            <w:textDirection w:val="btLr"/>
          </w:tcPr>
          <w:p w:rsidR="00E95C91" w:rsidRPr="00A80B36" w:rsidRDefault="00E95C91" w:rsidP="00DA354C">
            <w:pPr>
              <w:spacing w:line="240" w:lineRule="auto"/>
              <w:rPr>
                <w:rFonts w:ascii="Times New Roman" w:hAnsi="Times New Roman" w:cs="Times New Roman"/>
                <w:position w:val="0"/>
              </w:rPr>
            </w:pPr>
            <w:r w:rsidRPr="00A80B36">
              <w:rPr>
                <w:rFonts w:ascii="Times New Roman" w:hAnsi="Times New Roman" w:cs="Times New Roman"/>
                <w:position w:val="0"/>
              </w:rPr>
              <w:t>Относительная погрешность</w:t>
            </w:r>
          </w:p>
        </w:tc>
      </w:tr>
      <w:tr w:rsidR="00E95C91" w:rsidRPr="00A80B36" w:rsidTr="00A80B36">
        <w:trPr>
          <w:cantSplit/>
          <w:trHeight w:val="1604"/>
        </w:trPr>
        <w:tc>
          <w:tcPr>
            <w:tcW w:w="648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extDirection w:val="btLr"/>
          </w:tcPr>
          <w:p w:rsidR="00E95C91" w:rsidRPr="00A80B36" w:rsidRDefault="00E95C91" w:rsidP="00E95C91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Начальная</w:t>
            </w:r>
          </w:p>
        </w:tc>
        <w:tc>
          <w:tcPr>
            <w:tcW w:w="1040" w:type="dxa"/>
            <w:textDirection w:val="btLr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Конечная</w:t>
            </w:r>
          </w:p>
        </w:tc>
        <w:tc>
          <w:tcPr>
            <w:tcW w:w="992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</w:tr>
      <w:tr w:rsidR="00E95C91" w:rsidRPr="00A80B36" w:rsidTr="00064701">
        <w:tc>
          <w:tcPr>
            <w:tcW w:w="64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  <w:i/>
              </w:rPr>
              <w:t>l</w:t>
            </w:r>
            <w:r w:rsidRPr="00A80B36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803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T</w:t>
            </w:r>
            <w:r w:rsidRPr="00A80B36">
              <w:rPr>
                <w:rFonts w:ascii="Times New Roman" w:hAnsi="Times New Roman" w:cs="Times New Roman"/>
                <w:vertAlign w:val="subscript"/>
              </w:rPr>
              <w:t>1</w:t>
            </w:r>
            <w:r w:rsidRPr="00A80B36">
              <w:rPr>
                <w:rFonts w:ascii="Times New Roman" w:hAnsi="Times New Roman" w:cs="Times New Roman"/>
              </w:rPr>
              <w:t>,К</w:t>
            </w:r>
          </w:p>
        </w:tc>
        <w:tc>
          <w:tcPr>
            <w:tcW w:w="104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T</w:t>
            </w:r>
            <w:r w:rsidRPr="00A80B36">
              <w:rPr>
                <w:rFonts w:ascii="Times New Roman" w:hAnsi="Times New Roman" w:cs="Times New Roman"/>
                <w:vertAlign w:val="subscript"/>
              </w:rPr>
              <w:t>2</w:t>
            </w:r>
            <w:r w:rsidRPr="00A80B36">
              <w:rPr>
                <w:rFonts w:ascii="Times New Roman" w:hAnsi="Times New Roman" w:cs="Times New Roman"/>
              </w:rPr>
              <w:t>, К</w:t>
            </w:r>
          </w:p>
        </w:tc>
        <w:tc>
          <w:tcPr>
            <w:tcW w:w="992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ΔT, К</w:t>
            </w:r>
          </w:p>
        </w:tc>
        <w:tc>
          <w:tcPr>
            <w:tcW w:w="120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Δl, мм</w:t>
            </w:r>
          </w:p>
        </w:tc>
        <w:tc>
          <w:tcPr>
            <w:tcW w:w="162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  <w:vertAlign w:val="superscript"/>
              </w:rPr>
            </w:pPr>
            <w:r w:rsidRPr="00A80B36">
              <w:rPr>
                <w:rFonts w:ascii="Times New Roman" w:hAnsi="Times New Roman" w:cs="Times New Roman"/>
              </w:rPr>
              <w:t>α, К</w:t>
            </w:r>
            <w:r w:rsidRPr="00A80B36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999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δ,%</w:t>
            </w:r>
          </w:p>
        </w:tc>
      </w:tr>
      <w:tr w:rsidR="00E95C91" w:rsidRPr="00A80B36" w:rsidTr="00064701">
        <w:tc>
          <w:tcPr>
            <w:tcW w:w="64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</w:tr>
      <w:tr w:rsidR="00E95C91" w:rsidRPr="00A80B36" w:rsidTr="00064701">
        <w:tc>
          <w:tcPr>
            <w:tcW w:w="64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</w:tr>
      <w:tr w:rsidR="00E95C91" w:rsidRPr="00A80B36" w:rsidTr="00064701">
        <w:tc>
          <w:tcPr>
            <w:tcW w:w="64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  <w:r w:rsidRPr="00A80B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95C91" w:rsidRPr="00A80B36" w:rsidRDefault="00E95C91" w:rsidP="008A4DBF">
            <w:pPr>
              <w:rPr>
                <w:rFonts w:ascii="Times New Roman" w:hAnsi="Times New Roman" w:cs="Times New Roman"/>
              </w:rPr>
            </w:pPr>
          </w:p>
        </w:tc>
      </w:tr>
    </w:tbl>
    <w:p w:rsidR="009749FF" w:rsidRDefault="009749FF" w:rsidP="00B225F6">
      <w:pPr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749FF" w:rsidRDefault="009749FF" w:rsidP="00B225F6">
      <w:pPr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95C91" w:rsidRPr="009749FF" w:rsidRDefault="00E95C91" w:rsidP="00B225F6">
      <w:pPr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749FF">
        <w:rPr>
          <w:rFonts w:ascii="Times New Roman" w:hAnsi="Times New Roman" w:cs="Times New Roman"/>
          <w:bCs/>
          <w:i/>
          <w:iCs/>
          <w:sz w:val="28"/>
          <w:szCs w:val="28"/>
        </w:rPr>
        <w:t>Контрольные вопросы:</w:t>
      </w:r>
    </w:p>
    <w:p w:rsidR="00E95C91" w:rsidRPr="009749FF" w:rsidRDefault="00E95C91" w:rsidP="009749FF">
      <w:pPr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t>Изменится ли результат работы, если металлический сплошной стержень в приборе заменить трубкой из такого же материала? Почему?</w:t>
      </w:r>
    </w:p>
    <w:p w:rsidR="00E95C91" w:rsidRPr="009749FF" w:rsidRDefault="00E95C91" w:rsidP="009749FF">
      <w:pPr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t xml:space="preserve">Почему  в каждом отдельном случае коэффициент линейного расширения получился разный? Ответ объяснить. </w:t>
      </w:r>
    </w:p>
    <w:p w:rsidR="00E95C91" w:rsidRPr="009749FF" w:rsidRDefault="00E95C91" w:rsidP="009749FF">
      <w:pPr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t xml:space="preserve">От чего зависит коэффициент линейного расширения материала? </w:t>
      </w:r>
    </w:p>
    <w:p w:rsidR="00E95C91" w:rsidRPr="009749FF" w:rsidRDefault="00E95C91" w:rsidP="009749FF">
      <w:pPr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749FF">
        <w:rPr>
          <w:rFonts w:ascii="Times New Roman" w:hAnsi="Times New Roman" w:cs="Times New Roman"/>
          <w:sz w:val="28"/>
          <w:szCs w:val="28"/>
        </w:rPr>
        <w:t>Объясните тепловое расширение тел с точки зрения молекулярно-кинетической теории.</w:t>
      </w:r>
    </w:p>
    <w:p w:rsidR="00F25E24" w:rsidRDefault="00F25E24" w:rsidP="00F25E24">
      <w:pPr>
        <w:spacing w:line="240" w:lineRule="auto"/>
        <w:ind w:left="0" w:firstLine="0"/>
        <w:outlineLvl w:val="9"/>
        <w:rPr>
          <w:rFonts w:ascii="Times New Roman" w:hAnsi="Times New Roman" w:cs="Times New Roman"/>
        </w:rPr>
      </w:pPr>
    </w:p>
    <w:p w:rsidR="0049154A" w:rsidRDefault="0049154A">
      <w:pPr>
        <w:spacing w:line="240" w:lineRule="auto"/>
        <w:ind w:left="0" w:firstLine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5E24" w:rsidRPr="009C5C75" w:rsidRDefault="004F1D85" w:rsidP="00F25E24">
      <w:pPr>
        <w:jc w:val="right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E24" w:rsidRPr="009C5C75">
        <w:rPr>
          <w:rFonts w:ascii="Times New Roman" w:hAnsi="Times New Roman" w:cs="Times New Roman"/>
          <w:sz w:val="28"/>
          <w:szCs w:val="28"/>
        </w:rPr>
        <w:t xml:space="preserve"> </w:t>
      </w:r>
      <w:r w:rsidR="009749FF">
        <w:rPr>
          <w:rFonts w:ascii="Times New Roman" w:hAnsi="Times New Roman" w:cs="Times New Roman"/>
          <w:sz w:val="28"/>
          <w:szCs w:val="28"/>
        </w:rPr>
        <w:t>Д</w:t>
      </w:r>
    </w:p>
    <w:p w:rsidR="00F25E24" w:rsidRPr="009C5C75" w:rsidRDefault="00F25E24" w:rsidP="00F25E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Критерии оценивания лабораторной работы</w:t>
      </w:r>
    </w:p>
    <w:p w:rsidR="00F25E24" w:rsidRPr="009C5C75" w:rsidRDefault="00F25E24" w:rsidP="00F25E2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Критерии оценивания практической части работы</w:t>
      </w:r>
    </w:p>
    <w:p w:rsidR="00F25E24" w:rsidRPr="009C5C75" w:rsidRDefault="00F25E24" w:rsidP="009C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«отлично»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работа выполнена полностью;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имеются необходимые для выполнения работы формулы и пояснения к ним;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в теоретических выкладках решения нет пробелов и ошибок;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погрешность измерения и вычисления исследуемых физических величин составляет от 0 до 10 %.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«хорошо»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допущена одна ошибка или два-три недочета в выкладках;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погрешность измерения и вычисления исследуемых физических величин составляет от 10 до 20 %.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«удовлетворительно»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допущены более одной ошибки или двух-трех недочетов в выкладках, но студент  владеет обязательными умениями по проверяемой теме;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погрешность измерения и вычисления исследуемых физических величин составляет от 20 до 30 %.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«неудовлетворительно»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допущены существенные ошибки, показавшие, что студент  не владеет обязательными знаниями по данной теме в полной мере;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работа показала полное отсутствие у обучающегося обязательных знаний и умений по проверяемой теме;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погрешность измерения и вычисления исследуемых физических величин составляет более 30%.</w:t>
      </w:r>
    </w:p>
    <w:p w:rsidR="00F25E24" w:rsidRPr="009C5C75" w:rsidRDefault="00F25E24" w:rsidP="00F25E2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C75">
        <w:rPr>
          <w:rFonts w:ascii="Times New Roman" w:hAnsi="Times New Roman" w:cs="Times New Roman"/>
          <w:i/>
          <w:sz w:val="28"/>
          <w:szCs w:val="28"/>
        </w:rPr>
        <w:t>Критерии оценивания теоретической части работы</w:t>
      </w:r>
    </w:p>
    <w:p w:rsidR="00F25E24" w:rsidRPr="009C5C75" w:rsidRDefault="00F25E24" w:rsidP="009C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«отлично» ставится, если при ответах на контрольные вопросы студент: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не допустил ошибок и неточностей и справился со всеми заданиями;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«хорошо»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работа выполнена полностью, но отсутствуют обоснования ответов на вопросы;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допущена одна ошибка или два-три недочета;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«удовлетворительно» ставится, если:</w:t>
      </w:r>
    </w:p>
    <w:p w:rsidR="00F25E24" w:rsidRPr="009C5C75" w:rsidRDefault="00F25E24" w:rsidP="00F25E24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допущены более одной ошибки или двух-трех недочетов в выкладках, но студент  владеет обязательными умениями и знаниями по проверяемой теме;</w:t>
      </w:r>
    </w:p>
    <w:p w:rsidR="00F25E24" w:rsidRPr="009C5C75" w:rsidRDefault="00F25E24" w:rsidP="009C5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Оценка «неудовлетворительно» ставится, если:</w:t>
      </w:r>
    </w:p>
    <w:p w:rsidR="00E06063" w:rsidRDefault="00F25E24" w:rsidP="00046160">
      <w:pPr>
        <w:jc w:val="both"/>
        <w:rPr>
          <w:rFonts w:ascii="Times New Roman" w:hAnsi="Times New Roman" w:cs="Times New Roman"/>
          <w:sz w:val="28"/>
          <w:szCs w:val="28"/>
        </w:rPr>
      </w:pPr>
      <w:r w:rsidRPr="009C5C75">
        <w:rPr>
          <w:rFonts w:ascii="Times New Roman" w:hAnsi="Times New Roman" w:cs="Times New Roman"/>
          <w:sz w:val="28"/>
          <w:szCs w:val="28"/>
        </w:rPr>
        <w:t>- допущены существенные ошибки, показавшие, что студент  не владеет обязательными знаниями по данной теме в полной мере.</w:t>
      </w:r>
    </w:p>
    <w:p w:rsidR="00E06063" w:rsidRDefault="00E06063">
      <w:pPr>
        <w:spacing w:line="240" w:lineRule="auto"/>
        <w:ind w:left="0" w:firstLine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6063" w:rsidRDefault="00E06063" w:rsidP="00046160">
      <w:pPr>
        <w:jc w:val="both"/>
        <w:rPr>
          <w:rFonts w:ascii="Times New Roman" w:hAnsi="Times New Roman" w:cs="Times New Roman"/>
        </w:rPr>
        <w:sectPr w:rsidR="00E06063" w:rsidSect="00A80B3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06063" w:rsidRPr="005D0F41" w:rsidRDefault="00E06063" w:rsidP="00E06063">
      <w:pPr>
        <w:spacing w:line="240" w:lineRule="auto"/>
        <w:ind w:left="5670"/>
        <w:rPr>
          <w:rFonts w:ascii="Times New Roman" w:hAnsi="Times New Roman"/>
          <w:bCs/>
          <w:i/>
          <w:kern w:val="36"/>
        </w:rPr>
      </w:pPr>
      <w:r w:rsidRPr="005D0F41">
        <w:rPr>
          <w:rFonts w:ascii="Times New Roman" w:hAnsi="Times New Roman"/>
          <w:bCs/>
          <w:i/>
          <w:kern w:val="36"/>
        </w:rPr>
        <w:lastRenderedPageBreak/>
        <w:t>Новоселова Юлия Михайловна, преподаватель</w:t>
      </w:r>
    </w:p>
    <w:p w:rsidR="00E06063" w:rsidRPr="000863F8" w:rsidRDefault="00E06063" w:rsidP="00E06063">
      <w:pPr>
        <w:spacing w:line="240" w:lineRule="auto"/>
        <w:ind w:left="5670"/>
        <w:rPr>
          <w:rFonts w:ascii="Times New Roman" w:hAnsi="Times New Roman"/>
          <w:i/>
        </w:rPr>
      </w:pPr>
      <w:r w:rsidRPr="005D0F41">
        <w:rPr>
          <w:rFonts w:ascii="Times New Roman" w:hAnsi="Times New Roman"/>
          <w:i/>
        </w:rPr>
        <w:t xml:space="preserve">Кировское областное государственное профессиональное образовательное бюджетное учреждение «Нолинский техникум   механизации сельского хозяйства» (КОГПОБУ «НТМСХ»), г Нолинск, Кировская область  </w:t>
      </w:r>
    </w:p>
    <w:p w:rsidR="00E06063" w:rsidRDefault="00E06063" w:rsidP="00E06063">
      <w:pPr>
        <w:pStyle w:val="91"/>
        <w:widowControl w:val="0"/>
        <w:tabs>
          <w:tab w:val="left" w:pos="479"/>
        </w:tabs>
        <w:autoSpaceDE w:val="0"/>
        <w:autoSpaceDN w:val="0"/>
        <w:spacing w:after="0" w:line="240" w:lineRule="auto"/>
        <w:ind w:left="0" w:firstLine="709"/>
        <w:jc w:val="both"/>
        <w:outlineLvl w:val="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063" w:rsidRDefault="00E06063" w:rsidP="00E06063">
      <w:pPr>
        <w:pStyle w:val="91"/>
        <w:widowControl w:val="0"/>
        <w:tabs>
          <w:tab w:val="left" w:pos="479"/>
        </w:tabs>
        <w:autoSpaceDE w:val="0"/>
        <w:autoSpaceDN w:val="0"/>
        <w:spacing w:after="0" w:line="240" w:lineRule="auto"/>
        <w:ind w:left="0" w:firstLine="709"/>
        <w:jc w:val="both"/>
        <w:outlineLvl w:val="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C80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ЧЕБНОГО ЗАНЯТИЯ</w:t>
      </w:r>
    </w:p>
    <w:p w:rsidR="00E06063" w:rsidRPr="00A814CF" w:rsidRDefault="00E06063" w:rsidP="00E06063"/>
    <w:tbl>
      <w:tblPr>
        <w:tblW w:w="14283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68"/>
        <w:gridCol w:w="3261"/>
        <w:gridCol w:w="3402"/>
        <w:gridCol w:w="4252"/>
      </w:tblGrid>
      <w:tr w:rsidR="00E06063" w:rsidRPr="00BA1B2B" w:rsidTr="00183D07">
        <w:trPr>
          <w:trHeight w:val="370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ФГОС СПО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Специальность 23.02.07</w:t>
            </w:r>
            <w:r w:rsidRPr="00BA1B2B">
              <w:t xml:space="preserve"> </w:t>
            </w:r>
            <w:r w:rsidRPr="00BA1B2B">
              <w:rPr>
                <w:rFonts w:ascii="Times New Roman" w:hAnsi="Times New Roman" w:cs="Times New Roman"/>
              </w:rPr>
              <w:t xml:space="preserve">Техническое обслуживание и ремонт автотранспортных средств </w:t>
            </w:r>
          </w:p>
          <w:p w:rsidR="00E06063" w:rsidRPr="00605AD6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Утвержденный приказом</w:t>
            </w:r>
            <w:r w:rsidRPr="00BA1B2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A1B2B">
              <w:rPr>
                <w:rFonts w:ascii="Times New Roman" w:hAnsi="Times New Roman" w:cs="Times New Roman"/>
              </w:rPr>
              <w:t>Министерства образования и науки</w:t>
            </w:r>
            <w:r>
              <w:rPr>
                <w:rFonts w:ascii="Times New Roman" w:hAnsi="Times New Roman" w:cs="Times New Roman"/>
              </w:rPr>
              <w:t xml:space="preserve"> Российской Федерации от 02.07.</w:t>
            </w:r>
            <w:r w:rsidRPr="00BA1B2B">
              <w:rPr>
                <w:rFonts w:ascii="Times New Roman" w:hAnsi="Times New Roman" w:cs="Times New Roman"/>
              </w:rPr>
              <w:t>2024 №</w:t>
            </w:r>
            <w:r>
              <w:rPr>
                <w:rFonts w:ascii="Times New Roman" w:hAnsi="Times New Roman" w:cs="Times New Roman"/>
              </w:rPr>
              <w:t> </w:t>
            </w:r>
            <w:r w:rsidRPr="00BA1B2B">
              <w:rPr>
                <w:rFonts w:ascii="Times New Roman" w:hAnsi="Times New Roman" w:cs="Times New Roman"/>
              </w:rPr>
              <w:t>453</w:t>
            </w:r>
          </w:p>
        </w:tc>
      </w:tr>
      <w:tr w:rsidR="00E06063" w:rsidRPr="00BA1B2B" w:rsidTr="00183D07">
        <w:trPr>
          <w:trHeight w:val="389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 w:themeColor="text1"/>
              </w:rPr>
              <w:t>Интегрированный урок</w:t>
            </w:r>
          </w:p>
        </w:tc>
      </w:tr>
      <w:tr w:rsidR="00E06063" w:rsidRPr="00BA1B2B" w:rsidTr="00183D07">
        <w:trPr>
          <w:trHeight w:val="693"/>
        </w:trPr>
        <w:tc>
          <w:tcPr>
            <w:tcW w:w="3368" w:type="dxa"/>
            <w:vMerge w:val="restart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6063" w:rsidRPr="00BA1B2B" w:rsidRDefault="00E06063" w:rsidP="00183D07">
            <w:pPr>
              <w:pStyle w:val="TableParagraph"/>
              <w:spacing w:before="0"/>
              <w:ind w:left="0" w:right="34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Наименование предмета (дисциплины)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 xml:space="preserve">Общеобразовательный учебный предмет: </w:t>
            </w:r>
            <w:r w:rsidRPr="00BA1B2B">
              <w:rPr>
                <w:sz w:val="24"/>
                <w:szCs w:val="24"/>
              </w:rPr>
              <w:t>Физика</w:t>
            </w:r>
          </w:p>
        </w:tc>
        <w:tc>
          <w:tcPr>
            <w:tcW w:w="4252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Дисциплина общепрофессионального цикла: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A1B2B">
              <w:rPr>
                <w:sz w:val="24"/>
                <w:szCs w:val="24"/>
              </w:rPr>
              <w:t>Электротехника и электроника</w:t>
            </w:r>
            <w:r w:rsidRPr="00BA1B2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06063" w:rsidRPr="00BA1B2B" w:rsidTr="00183D07">
        <w:trPr>
          <w:trHeight w:val="401"/>
        </w:trPr>
        <w:tc>
          <w:tcPr>
            <w:tcW w:w="3368" w:type="dxa"/>
            <w:vMerge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Электродинамика</w:t>
            </w:r>
          </w:p>
        </w:tc>
        <w:tc>
          <w:tcPr>
            <w:tcW w:w="4252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rFonts w:eastAsia="Calibri"/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Электротехника</w:t>
            </w:r>
          </w:p>
        </w:tc>
      </w:tr>
      <w:tr w:rsidR="00E06063" w:rsidRPr="00BA1B2B" w:rsidTr="00183D07">
        <w:trPr>
          <w:trHeight w:val="407"/>
        </w:trPr>
        <w:tc>
          <w:tcPr>
            <w:tcW w:w="3368" w:type="dxa"/>
            <w:vMerge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34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  <w:lang w:eastAsia="ru-RU"/>
              </w:rPr>
              <w:t>Электрическое поле</w:t>
            </w:r>
          </w:p>
        </w:tc>
        <w:tc>
          <w:tcPr>
            <w:tcW w:w="4252" w:type="dxa"/>
          </w:tcPr>
          <w:p w:rsidR="00E06063" w:rsidRPr="00BA1B2B" w:rsidRDefault="00E06063" w:rsidP="00183D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A1B2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Электрическое поле</w:t>
            </w:r>
          </w:p>
        </w:tc>
      </w:tr>
      <w:tr w:rsidR="00E06063" w:rsidRPr="00BA1B2B" w:rsidTr="00183D07">
        <w:trPr>
          <w:trHeight w:val="341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1"/>
                <w:tab w:val="left" w:pos="4008"/>
              </w:tabs>
              <w:spacing w:before="0"/>
              <w:ind w:left="0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Электроемкость. Конденсаторы</w:t>
            </w:r>
          </w:p>
        </w:tc>
      </w:tr>
      <w:tr w:rsidR="00E06063" w:rsidRPr="00BA1B2B" w:rsidTr="00183D07">
        <w:trPr>
          <w:trHeight w:val="341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1"/>
                <w:tab w:val="left" w:pos="4008"/>
              </w:tabs>
              <w:spacing w:before="0"/>
              <w:ind w:left="0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Комбинированн</w:t>
            </w:r>
            <w:r>
              <w:rPr>
                <w:bCs/>
                <w:sz w:val="24"/>
                <w:szCs w:val="24"/>
              </w:rPr>
              <w:t>ый</w:t>
            </w:r>
            <w:r w:rsidRPr="00BA1B2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урок</w:t>
            </w:r>
          </w:p>
        </w:tc>
      </w:tr>
      <w:tr w:rsidR="00E06063" w:rsidRPr="00BA1B2B" w:rsidTr="00183D07">
        <w:trPr>
          <w:trHeight w:val="633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rFonts w:eastAsia="Calibri"/>
                <w:color w:val="000000"/>
                <w:sz w:val="24"/>
                <w:szCs w:val="24"/>
              </w:rPr>
              <w:t>Формы организации учебной деятельности: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color w:val="000000"/>
                <w:sz w:val="24"/>
                <w:szCs w:val="24"/>
              </w:rPr>
            </w:pPr>
            <w:r w:rsidRPr="00BA1B2B">
              <w:rPr>
                <w:rFonts w:eastAsia="Calibri"/>
                <w:sz w:val="24"/>
                <w:szCs w:val="24"/>
              </w:rPr>
              <w:t>Ф</w:t>
            </w:r>
            <w:r w:rsidRPr="00BA1B2B">
              <w:rPr>
                <w:bCs/>
                <w:sz w:val="24"/>
                <w:szCs w:val="24"/>
              </w:rPr>
              <w:t>ронтальная, индивидуальная, парная</w:t>
            </w:r>
          </w:p>
        </w:tc>
      </w:tr>
      <w:tr w:rsidR="00E06063" w:rsidRPr="00BA1B2B" w:rsidTr="00183D07">
        <w:trPr>
          <w:trHeight w:val="667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Уровень изучения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493"/>
              <w:rPr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2–репродуктивный</w:t>
            </w:r>
            <w:r w:rsidRPr="00BA1B2B">
              <w:rPr>
                <w:color w:val="000000"/>
                <w:sz w:val="24"/>
                <w:szCs w:val="24"/>
              </w:rPr>
              <w:t>;</w:t>
            </w:r>
          </w:p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493"/>
              <w:jc w:val="both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3–продуктивный.</w:t>
            </w:r>
          </w:p>
        </w:tc>
      </w:tr>
      <w:tr w:rsidR="00E06063" w:rsidRPr="00BA1B2B" w:rsidTr="00183D07">
        <w:trPr>
          <w:trHeight w:val="309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A1B2B">
              <w:rPr>
                <w:bCs/>
                <w:color w:val="000000"/>
                <w:sz w:val="24"/>
                <w:szCs w:val="24"/>
                <w:lang w:eastAsia="ru-RU"/>
              </w:rPr>
              <w:t xml:space="preserve">Коды компетенций 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spacing w:line="240" w:lineRule="auto"/>
              <w:ind w:firstLine="3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B2B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Элементы </w:t>
            </w:r>
            <w:r w:rsidRPr="00BA1B2B">
              <w:rPr>
                <w:rFonts w:ascii="Times New Roman" w:hAnsi="Times New Roman" w:cs="Times New Roman"/>
                <w:color w:val="000000" w:themeColor="text1"/>
              </w:rPr>
              <w:t>ОК 01, ОК 02, ОК 04, ПК 1.1, ПК 2.1, ПК 2.2, ПК 2.3</w:t>
            </w:r>
          </w:p>
        </w:tc>
      </w:tr>
      <w:tr w:rsidR="00E06063" w:rsidRPr="00BA1B2B" w:rsidTr="00183D07">
        <w:trPr>
          <w:trHeight w:val="309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  <w:lang w:eastAsia="ru-RU"/>
              </w:rPr>
              <w:t>Используемые технологии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293"/>
              </w:tabs>
              <w:spacing w:before="0"/>
              <w:ind w:left="0" w:right="495"/>
              <w:rPr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Технология проблемного обучения, ИКТ, кейс-технология</w:t>
            </w:r>
          </w:p>
        </w:tc>
      </w:tr>
      <w:tr w:rsidR="00E06063" w:rsidRPr="00BA1B2B" w:rsidTr="00183D07">
        <w:trPr>
          <w:trHeight w:val="290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90 минут</w:t>
            </w:r>
          </w:p>
        </w:tc>
      </w:tr>
      <w:tr w:rsidR="00E06063" w:rsidRPr="00BA1B2B" w:rsidTr="00183D07">
        <w:trPr>
          <w:trHeight w:val="290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Ключевые слова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34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Электрический заряд, проводник, диэлектрик, энергия</w:t>
            </w:r>
          </w:p>
        </w:tc>
      </w:tr>
      <w:tr w:rsidR="00E06063" w:rsidRPr="00BA1B2B" w:rsidTr="00183D07">
        <w:trPr>
          <w:trHeight w:val="298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Базовые понятия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34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Электроемкость, конденсаторы</w:t>
            </w:r>
          </w:p>
        </w:tc>
      </w:tr>
      <w:tr w:rsidR="00E06063" w:rsidRPr="00BA1B2B" w:rsidTr="00183D07">
        <w:trPr>
          <w:trHeight w:val="232"/>
        </w:trPr>
        <w:tc>
          <w:tcPr>
            <w:tcW w:w="14283" w:type="dxa"/>
            <w:gridSpan w:val="4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 w:firstLine="435"/>
              <w:jc w:val="center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>Цели занятия</w:t>
            </w:r>
          </w:p>
        </w:tc>
      </w:tr>
      <w:tr w:rsidR="00E06063" w:rsidRPr="00BA1B2B" w:rsidTr="00183D07">
        <w:trPr>
          <w:trHeight w:val="232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>Дидактическая цель: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34"/>
              <w:jc w:val="both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 xml:space="preserve">Создать условия для: осознания и осмысления блока новой учебной информации через практико-ориентированные задания, контроля (самоконтроля, взаимоконтроля) усвоения знаний и умений </w:t>
            </w:r>
            <w:r w:rsidRPr="00BA1B2B">
              <w:rPr>
                <w:bCs/>
                <w:color w:val="000000"/>
                <w:sz w:val="24"/>
                <w:szCs w:val="24"/>
              </w:rPr>
              <w:lastRenderedPageBreak/>
              <w:t>посредством использования ИКТ.</w:t>
            </w:r>
          </w:p>
        </w:tc>
      </w:tr>
      <w:tr w:rsidR="00E06063" w:rsidRPr="00BA1B2B" w:rsidTr="00183D07">
        <w:trPr>
          <w:trHeight w:val="232"/>
        </w:trPr>
        <w:tc>
          <w:tcPr>
            <w:tcW w:w="3368" w:type="dxa"/>
            <w:vMerge w:val="restart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lastRenderedPageBreak/>
              <w:t>Цели по содержанию: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i/>
                <w:color w:val="000000"/>
                <w:sz w:val="24"/>
                <w:szCs w:val="24"/>
              </w:rPr>
              <w:t>образовательная: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 способствовать формированию понятия «электроёмкость» и доказать практическую значимость конденсатора, </w:t>
            </w:r>
            <w:r w:rsidRPr="00BA1B2B">
              <w:rPr>
                <w:color w:val="000000"/>
                <w:sz w:val="24"/>
                <w:szCs w:val="24"/>
              </w:rPr>
              <w:t>владению основополагающими физическими понятиями, закономерностями и теориями; уверенное пользование физической терминологией и символикой</w:t>
            </w:r>
            <w:r w:rsidRPr="00BA1B2B">
              <w:rPr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E06063" w:rsidRPr="00BA1B2B" w:rsidTr="00183D07">
        <w:trPr>
          <w:trHeight w:val="232"/>
        </w:trPr>
        <w:tc>
          <w:tcPr>
            <w:tcW w:w="3368" w:type="dxa"/>
            <w:vMerge/>
          </w:tcPr>
          <w:p w:rsidR="00E06063" w:rsidRPr="00BA1B2B" w:rsidRDefault="00E06063" w:rsidP="00183D07">
            <w:pPr>
              <w:pStyle w:val="TableParagraph"/>
              <w:spacing w:befor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 w:firstLine="34"/>
              <w:jc w:val="both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i/>
                <w:color w:val="000000"/>
                <w:sz w:val="24"/>
                <w:szCs w:val="24"/>
              </w:rPr>
              <w:t>развивающая: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 способствовать развитию мотивационной сферы обучающихся в области изучения нового материала, </w:t>
            </w:r>
            <w:r w:rsidRPr="00BA1B2B">
              <w:rPr>
                <w:color w:val="000000"/>
                <w:sz w:val="24"/>
                <w:szCs w:val="24"/>
              </w:rPr>
              <w:t>умению продуктивно общаться и взаимодействовать в процессе совместной деятельности, учитывая позиции других участников деятельности;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06063" w:rsidRPr="00BA1B2B" w:rsidTr="00183D07">
        <w:trPr>
          <w:trHeight w:val="232"/>
        </w:trPr>
        <w:tc>
          <w:tcPr>
            <w:tcW w:w="3368" w:type="dxa"/>
            <w:vMerge/>
          </w:tcPr>
          <w:p w:rsidR="00E06063" w:rsidRPr="00BA1B2B" w:rsidRDefault="00E06063" w:rsidP="00183D07">
            <w:pPr>
              <w:pStyle w:val="TableParagraph"/>
              <w:spacing w:befor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A1B2B">
              <w:rPr>
                <w:bCs/>
                <w:i/>
                <w:color w:val="000000"/>
                <w:sz w:val="24"/>
                <w:szCs w:val="24"/>
              </w:rPr>
              <w:t>воспитательная: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 средствами занятия способствовать развитию</w:t>
            </w:r>
            <w:r w:rsidRPr="00BA1B2B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</w:rPr>
              <w:t>умения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деятельность.</w:t>
            </w:r>
          </w:p>
        </w:tc>
      </w:tr>
      <w:tr w:rsidR="00E06063" w:rsidRPr="00BA1B2B" w:rsidTr="00183D07">
        <w:trPr>
          <w:trHeight w:val="305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Методы обучения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Исследовательский метод обучения, метод интерактивного обучения, проблемный метод</w:t>
            </w:r>
          </w:p>
        </w:tc>
      </w:tr>
      <w:tr w:rsidR="00E06063" w:rsidRPr="00BA1B2B" w:rsidTr="00183D07">
        <w:trPr>
          <w:trHeight w:val="370"/>
        </w:trPr>
        <w:tc>
          <w:tcPr>
            <w:tcW w:w="3368" w:type="dxa"/>
          </w:tcPr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>Средства обучения:</w:t>
            </w:r>
          </w:p>
        </w:tc>
        <w:tc>
          <w:tcPr>
            <w:tcW w:w="10915" w:type="dxa"/>
            <w:gridSpan w:val="3"/>
          </w:tcPr>
          <w:p w:rsidR="00E06063" w:rsidRPr="00BA1B2B" w:rsidRDefault="00E06063" w:rsidP="00183D07">
            <w:pPr>
              <w:pStyle w:val="TableParagraph"/>
              <w:tabs>
                <w:tab w:val="left" w:pos="3840"/>
              </w:tabs>
              <w:spacing w:before="0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</w:rPr>
              <w:t>Интерактивный комплекс СМАРТ (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), проектор, персональный компьютер (ПК),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электрометры с кондуктором разного диаметра, проводник с эбонитовой ручкой, электрофорная машина, модель плоского конденсатора переменной емкости, различные виды конденсаторов, </w:t>
            </w:r>
            <w:r w:rsidRPr="00BA1B2B">
              <w:rPr>
                <w:color w:val="000000"/>
                <w:sz w:val="24"/>
                <w:szCs w:val="24"/>
              </w:rPr>
              <w:t>лампочка, конденсатор  переменной ёмкости, провода</w:t>
            </w:r>
            <w:r w:rsidRPr="00BA1B2B">
              <w:rPr>
                <w:bCs/>
                <w:color w:val="000000"/>
                <w:sz w:val="24"/>
                <w:szCs w:val="24"/>
              </w:rPr>
              <w:t>, рабочий лист.</w:t>
            </w:r>
          </w:p>
        </w:tc>
      </w:tr>
      <w:tr w:rsidR="00E06063" w:rsidRPr="00BA1B2B" w:rsidTr="00183D07">
        <w:trPr>
          <w:trHeight w:val="548"/>
        </w:trPr>
        <w:tc>
          <w:tcPr>
            <w:tcW w:w="3368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Источники информации</w:t>
            </w:r>
          </w:p>
          <w:p w:rsidR="00E06063" w:rsidRPr="00BA1B2B" w:rsidRDefault="00E06063" w:rsidP="00183D07">
            <w:pPr>
              <w:pStyle w:val="TableParagraph"/>
              <w:spacing w:before="0"/>
              <w:ind w:left="0"/>
              <w:rPr>
                <w:bCs/>
                <w:i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</w:rPr>
              <w:t>Ссылки на интернет-ресурсы</w:t>
            </w:r>
          </w:p>
        </w:tc>
        <w:tc>
          <w:tcPr>
            <w:tcW w:w="10915" w:type="dxa"/>
            <w:gridSpan w:val="3"/>
          </w:tcPr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34" w:right="456" w:firstLine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Мякишев, Г.Я. Физика.10 класс: учебник для общеобраз. учреждений с прил. на электрон. носителе: базовый  уровень - 5-е изд..-М.:Просвещение,2020.-366 c.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435"/>
              </w:tabs>
              <w:spacing w:after="0" w:line="240" w:lineRule="auto"/>
              <w:ind w:left="10" w:right="57" w:hang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Рымкевич, А.П. Физика, задачник. 10-11 кл: пособие для общеобразоват. учреждений 10-е </w:t>
            </w:r>
            <w:r w:rsidRPr="000B7E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изд., стереот..-М.: Дрофа, 2016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tabs>
                <w:tab w:val="left" w:pos="435"/>
              </w:tabs>
              <w:spacing w:after="0" w:line="240" w:lineRule="auto"/>
              <w:ind w:left="10" w:hanging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Сауров, Ю. А. Физика в 10 классе: Модели уроков: Кн.для учителя. – М.: «Просвещение», 2005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tabs>
                <w:tab w:val="left" w:pos="435"/>
              </w:tabs>
              <w:spacing w:after="0" w:line="240" w:lineRule="auto"/>
              <w:ind w:left="10" w:hanging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Элементарная физика: Справочные материалы. Пособие для студентов ССУЗ / Под ред. Ю. А. Саурова. – Киров,2008.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tabs>
                <w:tab w:val="left" w:pos="435"/>
              </w:tabs>
              <w:spacing w:after="0" w:line="240" w:lineRule="auto"/>
              <w:ind w:left="10" w:hanging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Физика 7-11 класс. Ваш репетитор (</w:t>
            </w:r>
            <w:r w:rsidRPr="00BA1B2B">
              <w:rPr>
                <w:rFonts w:ascii="Times New Roman" w:hAnsi="Times New Roman"/>
                <w:sz w:val="24"/>
                <w:szCs w:val="24"/>
                <w:lang w:val="en-US"/>
              </w:rPr>
              <w:t>TeachPro</w:t>
            </w: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)-2008 Системные требования: процессор Pentium 233, Windows 98/2000/XP/, CD-ROM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tabs>
                <w:tab w:val="left" w:pos="435"/>
              </w:tabs>
              <w:spacing w:after="0" w:line="240" w:lineRule="auto"/>
              <w:ind w:left="10" w:hanging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Онлайн учебники. Тренажеры по физике. Глава 1. Электродинамика. https://physics.ru/courses/op25part2/content/chapter1/section/paragraph6/theory.html</w:t>
            </w:r>
          </w:p>
          <w:p w:rsidR="00E06063" w:rsidRPr="000B7E94" w:rsidRDefault="00E06063" w:rsidP="00E06063">
            <w:pPr>
              <w:pStyle w:val="a3"/>
              <w:numPr>
                <w:ilvl w:val="0"/>
                <w:numId w:val="18"/>
              </w:numPr>
              <w:tabs>
                <w:tab w:val="left" w:pos="435"/>
              </w:tabs>
              <w:spacing w:after="0" w:line="240" w:lineRule="auto"/>
              <w:ind w:left="10" w:hanging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Российская электронная школа. Физика 10 класс. Урок 28. Электрическая ёмкость. Конденсатор. </w:t>
            </w:r>
            <w:r w:rsidRPr="000B7E94">
              <w:rPr>
                <w:rFonts w:ascii="Times New Roman" w:hAnsi="Times New Roman"/>
                <w:sz w:val="24"/>
                <w:szCs w:val="24"/>
                <w:lang w:val="ru-RU" w:eastAsia="ru-RU"/>
              </w:rPr>
              <w:t>https://resh.edu.ru/subject/lesson/3753/conspect/</w:t>
            </w:r>
          </w:p>
          <w:p w:rsidR="00E06063" w:rsidRPr="000B7E94" w:rsidRDefault="00E06063" w:rsidP="00E06063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435"/>
                <w:tab w:val="left" w:pos="1198"/>
              </w:tabs>
              <w:autoSpaceDE w:val="0"/>
              <w:autoSpaceDN w:val="0"/>
              <w:spacing w:after="0" w:line="240" w:lineRule="auto"/>
              <w:ind w:left="10" w:hanging="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Что такое конденсатор в машине.  https://xn--870-iddfg5dar7d.xn--p1ai/faq/cto-takoe-kondensator-v-masine</w:t>
            </w:r>
          </w:p>
          <w:p w:rsidR="00E06063" w:rsidRPr="000B7E94" w:rsidRDefault="00E06063" w:rsidP="00E06063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435"/>
                <w:tab w:val="left" w:pos="1198"/>
              </w:tabs>
              <w:autoSpaceDE w:val="0"/>
              <w:autoSpaceDN w:val="0"/>
              <w:spacing w:after="0" w:line="240" w:lineRule="auto"/>
              <w:ind w:left="10" w:hanging="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7E94">
              <w:rPr>
                <w:rFonts w:ascii="Times New Roman" w:hAnsi="Times New Roman"/>
                <w:sz w:val="24"/>
                <w:szCs w:val="24"/>
                <w:lang w:val="ru-RU"/>
              </w:rPr>
              <w:t>Основы автоэлектрики. Часть5. Электрическая ёмкость и конденсаторы. https://www.drive2.ru/</w:t>
            </w:r>
          </w:p>
        </w:tc>
      </w:tr>
    </w:tbl>
    <w:p w:rsidR="00E06063" w:rsidRPr="00971661" w:rsidRDefault="00E06063" w:rsidP="00E0606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06063" w:rsidRDefault="00E06063" w:rsidP="00E06063">
      <w:pPr>
        <w:spacing w:after="200" w:line="276" w:lineRule="auto"/>
        <w:ind w:left="0" w:firstLine="0"/>
        <w:outlineLvl w:val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6063" w:rsidRDefault="00E06063" w:rsidP="00E06063">
      <w:pPr>
        <w:pStyle w:val="1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3C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Описание основных этапов занятия</w:t>
      </w:r>
    </w:p>
    <w:p w:rsidR="00E06063" w:rsidRPr="00EB4A28" w:rsidRDefault="00E06063" w:rsidP="00E06063"/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3402"/>
        <w:gridCol w:w="3119"/>
        <w:gridCol w:w="1984"/>
        <w:gridCol w:w="2126"/>
        <w:gridCol w:w="1843"/>
      </w:tblGrid>
      <w:tr w:rsidR="00E06063" w:rsidRPr="00BA1B2B" w:rsidTr="00183D07">
        <w:tc>
          <w:tcPr>
            <w:tcW w:w="1843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br w:type="page"/>
            </w:r>
            <w:r w:rsidRPr="00BA1B2B">
              <w:rPr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3402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Деятельность</w:t>
            </w:r>
          </w:p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3119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Деятельность</w:t>
            </w:r>
          </w:p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студентов</w:t>
            </w:r>
          </w:p>
        </w:tc>
        <w:tc>
          <w:tcPr>
            <w:tcW w:w="1984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2126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843" w:type="dxa"/>
            <w:vAlign w:val="center"/>
          </w:tcPr>
          <w:p w:rsidR="00E06063" w:rsidRPr="00BA1B2B" w:rsidRDefault="00E06063" w:rsidP="00183D07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Дидактические материалы, МТО</w:t>
            </w:r>
          </w:p>
        </w:tc>
      </w:tr>
      <w:tr w:rsidR="00E06063" w:rsidRPr="00BA1B2B" w:rsidTr="00183D07">
        <w:trPr>
          <w:trHeight w:val="254"/>
        </w:trPr>
        <w:tc>
          <w:tcPr>
            <w:tcW w:w="14317" w:type="dxa"/>
            <w:gridSpan w:val="6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1. Организационный этап занятия</w:t>
            </w:r>
          </w:p>
        </w:tc>
      </w:tr>
      <w:tr w:rsidR="00E06063" w:rsidRPr="00BA1B2B" w:rsidTr="00183D07">
        <w:trPr>
          <w:trHeight w:val="279"/>
        </w:trPr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 xml:space="preserve"> 1-2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 xml:space="preserve">Приветствует студентов. Создает позитивный настрой на познавательную деятельность, определяет готовность студентов к занятию.  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Настраиваются на работу, проверяют готовность своего рабочего места</w:t>
            </w:r>
          </w:p>
        </w:tc>
        <w:tc>
          <w:tcPr>
            <w:tcW w:w="1984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303"/>
        </w:trPr>
        <w:tc>
          <w:tcPr>
            <w:tcW w:w="10348" w:type="dxa"/>
            <w:gridSpan w:val="4"/>
          </w:tcPr>
          <w:p w:rsidR="00E06063" w:rsidRPr="00BA1B2B" w:rsidRDefault="00E06063" w:rsidP="00183D07">
            <w:pPr>
              <w:pStyle w:val="a5"/>
              <w:jc w:val="left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2. Основной этап занятия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Целеполагание и мотивация</w:t>
            </w:r>
          </w:p>
          <w:p w:rsidR="00E06063" w:rsidRPr="00BA1B2B" w:rsidRDefault="00E06063" w:rsidP="00183D07">
            <w:pPr>
              <w:pStyle w:val="a5"/>
              <w:rPr>
                <w:b/>
                <w:bCs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2-3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Задает вопросы по ранее изученным темам. Определяет место урока в курсе изучения раздела. Помогает сформулировать цель занятия.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Вместе с преподавателем определяют для себя цели на предстоящем занятии</w:t>
            </w:r>
          </w:p>
        </w:tc>
        <w:tc>
          <w:tcPr>
            <w:tcW w:w="1984" w:type="dxa"/>
          </w:tcPr>
          <w:p w:rsidR="00E06063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02,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Актуализация знаний</w:t>
            </w:r>
          </w:p>
          <w:p w:rsidR="00E06063" w:rsidRPr="00BA1B2B" w:rsidRDefault="00E06063" w:rsidP="00183D07">
            <w:pPr>
              <w:pStyle w:val="a5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5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Организует работу студентов по повторению основных понятий;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работу студентов содержимому слайда</w:t>
            </w:r>
            <w:r w:rsidRPr="00BA1B2B">
              <w:rPr>
                <w:rFonts w:ascii="Times New Roman" w:hAnsi="Times New Roman" w:cs="Times New Roman"/>
                <w:b/>
              </w:rPr>
              <w:t xml:space="preserve"> </w:t>
            </w:r>
            <w:r w:rsidRPr="00BA1B2B">
              <w:rPr>
                <w:rFonts w:ascii="Times New Roman" w:hAnsi="Times New Roman" w:cs="Times New Roman"/>
              </w:rPr>
              <w:t>№ 3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самоконтроль знаний студентов.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Отвечают на вопросы;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самоконтроль знаний, </w:t>
            </w:r>
            <w:r w:rsidRPr="00BA1B2B">
              <w:rPr>
                <w:rFonts w:ascii="Times New Roman" w:hAnsi="Times New Roman" w:cs="Times New Roman"/>
                <w:color w:val="000000"/>
              </w:rPr>
              <w:t>определяют свой  уровень понимания</w:t>
            </w:r>
          </w:p>
        </w:tc>
        <w:tc>
          <w:tcPr>
            <w:tcW w:w="1984" w:type="dxa"/>
          </w:tcPr>
          <w:p w:rsidR="00E06063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02, 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Письменный опрос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«5» – 10 верных ответов,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«4» – 8-9 верных ответов,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«3» – 6-7 верных ответов,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«2» – менее 6 верных ответов</w:t>
            </w:r>
          </w:p>
        </w:tc>
        <w:tc>
          <w:tcPr>
            <w:tcW w:w="1843" w:type="dxa"/>
          </w:tcPr>
          <w:p w:rsidR="00E06063" w:rsidRPr="00BA1B2B" w:rsidRDefault="00E06063" w:rsidP="00183D07">
            <w:pPr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BA1B2B">
              <w:rPr>
                <w:rFonts w:ascii="Times New Roman" w:hAnsi="Times New Roman" w:cs="Times New Roman"/>
                <w:color w:val="000000"/>
                <w:lang w:val="en-US" w:eastAsia="ru-RU"/>
              </w:rPr>
              <w:t>MSOffice</w:t>
            </w:r>
            <w:r w:rsidRPr="00BA1B2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BA1B2B">
              <w:rPr>
                <w:rFonts w:ascii="Times New Roman" w:hAnsi="Times New Roman" w:cs="Times New Roman"/>
                <w:color w:val="000000"/>
                <w:lang w:val="en-US" w:eastAsia="ru-RU"/>
              </w:rPr>
              <w:t>PowerPoint</w:t>
            </w:r>
            <w:r w:rsidRPr="00BA1B2B">
              <w:rPr>
                <w:rFonts w:ascii="Times New Roman" w:hAnsi="Times New Roman" w:cs="Times New Roman"/>
                <w:bCs/>
                <w:color w:val="000000"/>
              </w:rPr>
              <w:t xml:space="preserve">,  презентация, </w:t>
            </w:r>
            <w:r w:rsidRPr="00BA1B2B">
              <w:rPr>
                <w:rFonts w:ascii="Times New Roman" w:hAnsi="Times New Roman" w:cs="Times New Roman"/>
                <w:bCs/>
                <w:color w:val="000000"/>
                <w:lang w:val="en-US"/>
              </w:rPr>
              <w:t>SMART</w:t>
            </w:r>
            <w:r w:rsidRPr="00BA1B2B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A1B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A1B2B">
              <w:rPr>
                <w:rFonts w:ascii="Times New Roman" w:hAnsi="Times New Roman" w:cs="Times New Roman"/>
                <w:bCs/>
              </w:rPr>
              <w:t xml:space="preserve">Материалы для текущего контроля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465"/>
        </w:trPr>
        <w:tc>
          <w:tcPr>
            <w:tcW w:w="14317" w:type="dxa"/>
            <w:gridSpan w:val="6"/>
          </w:tcPr>
          <w:p w:rsidR="00E06063" w:rsidRPr="00BA1B2B" w:rsidRDefault="00E06063" w:rsidP="00183D07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BA1B2B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BA1B2B">
              <w:rPr>
                <w:sz w:val="24"/>
                <w:szCs w:val="24"/>
              </w:rPr>
              <w:t>нового материала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t>I</w:t>
            </w:r>
            <w:r w:rsidRPr="00BA1B2B">
              <w:rPr>
                <w:rFonts w:ascii="Times New Roman" w:hAnsi="Times New Roman" w:cs="Times New Roman"/>
              </w:rPr>
              <w:t xml:space="preserve"> блок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5- 6мин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lastRenderedPageBreak/>
              <w:t xml:space="preserve">Этап урока начинает с постановки эксперимента и </w:t>
            </w:r>
            <w:r w:rsidRPr="00BA1B2B">
              <w:rPr>
                <w:rFonts w:ascii="Times New Roman" w:hAnsi="Times New Roman" w:cs="Times New Roman"/>
                <w:color w:val="000000"/>
              </w:rPr>
              <w:lastRenderedPageBreak/>
              <w:t>организации беседы</w:t>
            </w:r>
            <w:r w:rsidRPr="00BA1B2B">
              <w:rPr>
                <w:rFonts w:ascii="Times New Roman" w:hAnsi="Times New Roman" w:cs="Times New Roman"/>
              </w:rPr>
              <w:t>. Проводит опыт, организует работу студентов по обсуждению результатов эксперимента.</w:t>
            </w:r>
          </w:p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Электрометр, поставленный на изолятор, заряжает пробным шариком от электрофорной машины. Затем соединяет шаровой  кондуктор электрометра с его корпусом при помощи проводника с эбонитовой ручкой. Опыт  повторяет с кондуктором меньшего диаметра. 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 1) Почему стрелка приходит в нулевое положение?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2) Если коснуться рукой корпуса электрометра, то стрелка вновь отклонится. Почему?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3) Что измеряет электрометр? 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4) Почему показания электрометров различны?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5) Какому из электрометров надо сообщить больший заряд, чтобы они имели одинаковый потенциал?</w:t>
            </w:r>
          </w:p>
          <w:p w:rsidR="00E06063" w:rsidRPr="00BA1B2B" w:rsidRDefault="00E06063" w:rsidP="00183D07">
            <w:pPr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6) Как изменяются показания электрометра при кратном увеличении заряда кондуктора?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Помогает студентам сделать </w:t>
            </w:r>
            <w:r w:rsidRPr="00BA1B2B">
              <w:rPr>
                <w:rFonts w:ascii="Times New Roman" w:hAnsi="Times New Roman" w:cs="Times New Roman"/>
              </w:rPr>
              <w:lastRenderedPageBreak/>
              <w:t>вывод по результатам опыта: кондуктор большего диаметра накапливает больший заряд при одном и том же потенциале.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lastRenderedPageBreak/>
              <w:t xml:space="preserve">Наблюдают за результатами опыта. </w:t>
            </w:r>
            <w:r w:rsidRPr="00BA1B2B">
              <w:rPr>
                <w:rFonts w:ascii="Times New Roman" w:hAnsi="Times New Roman" w:cs="Times New Roman"/>
              </w:rPr>
              <w:lastRenderedPageBreak/>
              <w:t>Отвечают на вопросы преподавателя устно.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Совместно с преподавателем делают вывод по результатам опыта.</w:t>
            </w:r>
          </w:p>
        </w:tc>
        <w:tc>
          <w:tcPr>
            <w:tcW w:w="1984" w:type="dxa"/>
          </w:tcPr>
          <w:p w:rsidR="00E06063" w:rsidRDefault="00E06063" w:rsidP="00183D07">
            <w:pPr>
              <w:rPr>
                <w:rFonts w:ascii="Times New Roman" w:eastAsia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BA1B2B">
              <w:rPr>
                <w:rFonts w:ascii="Times New Roman" w:eastAsia="Times New Roman" w:hAnsi="Times New Roman" w:cs="Times New Roman"/>
              </w:rPr>
              <w:t xml:space="preserve">Элементы </w:t>
            </w:r>
          </w:p>
          <w:p w:rsidR="00E06063" w:rsidRPr="00BA1B2B" w:rsidRDefault="00E06063" w:rsidP="00183D07">
            <w:pPr>
              <w:rPr>
                <w:rFonts w:ascii="Times New Roman" w:eastAsia="Times New Roman" w:hAnsi="Times New Roman" w:cs="Times New Roman"/>
              </w:rPr>
            </w:pPr>
            <w:r w:rsidRPr="00BA1B2B">
              <w:rPr>
                <w:rFonts w:ascii="Times New Roman" w:eastAsia="Times New Roman" w:hAnsi="Times New Roman" w:cs="Times New Roman"/>
              </w:rPr>
              <w:t xml:space="preserve">ОК 02, </w:t>
            </w:r>
          </w:p>
          <w:p w:rsidR="00E06063" w:rsidRPr="00BA1B2B" w:rsidRDefault="00E06063" w:rsidP="00183D07">
            <w:pPr>
              <w:rPr>
                <w:rFonts w:ascii="Times New Roman" w:eastAsia="Times New Roman" w:hAnsi="Times New Roman" w:cs="Times New Roman"/>
              </w:rPr>
            </w:pPr>
            <w:r w:rsidRPr="00BA1B2B">
              <w:rPr>
                <w:rFonts w:ascii="Times New Roman" w:eastAsia="Times New Roman" w:hAnsi="Times New Roman" w:cs="Times New Roman"/>
              </w:rPr>
              <w:lastRenderedPageBreak/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 xml:space="preserve">Электрометр, электрофорная </w:t>
            </w:r>
            <w:r w:rsidRPr="00BA1B2B">
              <w:rPr>
                <w:sz w:val="24"/>
                <w:szCs w:val="24"/>
              </w:rPr>
              <w:lastRenderedPageBreak/>
              <w:t>машина, два шаровых кондуктора разных диаметров, проводник с эбонитовой ручкой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BA1B2B">
              <w:rPr>
                <w:rFonts w:ascii="Times New Roman" w:hAnsi="Times New Roman" w:cs="Times New Roman"/>
              </w:rPr>
              <w:t xml:space="preserve"> Изучение нового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6-8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Продолжает урок с использованием интерактивного курса Физика 7-11 класс «Ваш Репетитор» (</w:t>
            </w:r>
            <w:r w:rsidRPr="00BA1B2B">
              <w:rPr>
                <w:rFonts w:ascii="Times New Roman" w:hAnsi="Times New Roman" w:cs="Times New Roman"/>
                <w:color w:val="000000"/>
                <w:lang w:val="en-US"/>
              </w:rPr>
              <w:t>TeachPro</w:t>
            </w:r>
            <w:r w:rsidRPr="00BA1B2B">
              <w:rPr>
                <w:rFonts w:ascii="Times New Roman" w:hAnsi="Times New Roman" w:cs="Times New Roman"/>
                <w:color w:val="000000"/>
              </w:rPr>
              <w:t>) Электроемкость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просмотр, прослушивание и обсуждение учебного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Организует работу студентов по записи содержимого слайдов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№№ 4-7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Демонстрирует модель плоского воздушного конденсатора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Просматривают, слушают и обсуждают содержимое курса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 тетради записывают: понятие электроемкости, формулу для определения электроемкости,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зависимость электроемкости от физических величин;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единицы измерения электроемкости;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понятие конденсатора,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выполняют перевод единиц измерения</w:t>
            </w:r>
          </w:p>
        </w:tc>
        <w:tc>
          <w:tcPr>
            <w:tcW w:w="1984" w:type="dxa"/>
          </w:tcPr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Элементы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 02,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ПК, проектор,  информационные источники [5],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  <w:r w:rsidRPr="00BA1B2B">
              <w:rPr>
                <w:bCs/>
                <w:color w:val="000000"/>
                <w:sz w:val="24"/>
                <w:szCs w:val="24"/>
              </w:rPr>
              <w:t>,</w:t>
            </w:r>
            <w:r w:rsidRPr="00BA1B2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A1B2B">
              <w:rPr>
                <w:rFonts w:eastAsia="Times New Roman"/>
                <w:sz w:val="24"/>
                <w:szCs w:val="24"/>
              </w:rPr>
              <w:t>презентация,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модель </w:t>
            </w:r>
            <w:r w:rsidRPr="00BA1B2B">
              <w:rPr>
                <w:sz w:val="24"/>
                <w:szCs w:val="24"/>
              </w:rPr>
              <w:t>плоского воздушного конденсатора переменной ёмкости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Первичное закрепление </w:t>
            </w:r>
            <w:r w:rsidRPr="00BA1B2B">
              <w:rPr>
                <w:rFonts w:ascii="Times New Roman" w:hAnsi="Times New Roman" w:cs="Times New Roman"/>
                <w:lang w:val="en-US"/>
              </w:rPr>
              <w:t>II</w:t>
            </w:r>
            <w:r w:rsidRPr="00BA1B2B">
              <w:rPr>
                <w:rFonts w:ascii="Times New Roman" w:hAnsi="Times New Roman" w:cs="Times New Roman"/>
              </w:rPr>
              <w:t xml:space="preserve"> блока нового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6-8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Консультирует по решению задачи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проверку решения задачи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Записывают условие задачи, выполняют перевод единиц величин в систему СИ.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Самостоятельно решают задачу, затем один из студентов показывает решение на доске.</w:t>
            </w:r>
          </w:p>
        </w:tc>
        <w:tc>
          <w:tcPr>
            <w:tcW w:w="1984" w:type="dxa"/>
          </w:tcPr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Элементы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ОК01,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02,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Решение задачи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ind w:left="34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Информационные источники </w:t>
            </w:r>
            <w:r w:rsidRPr="00BA1B2B">
              <w:rPr>
                <w:sz w:val="24"/>
                <w:szCs w:val="24"/>
              </w:rPr>
              <w:t>[2], з</w:t>
            </w:r>
            <w:r w:rsidRPr="00BA1B2B">
              <w:rPr>
                <w:rFonts w:eastAsia="Times New Roman"/>
                <w:sz w:val="24"/>
                <w:szCs w:val="24"/>
              </w:rPr>
              <w:t>адача №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 w:rsidRPr="00BA1B2B">
              <w:rPr>
                <w:rFonts w:eastAsia="Times New Roman"/>
                <w:sz w:val="24"/>
                <w:szCs w:val="24"/>
              </w:rPr>
              <w:t xml:space="preserve">756, стр. 99 </w:t>
            </w:r>
          </w:p>
          <w:p w:rsidR="00E06063" w:rsidRPr="00BA1B2B" w:rsidRDefault="00E06063" w:rsidP="00183D07">
            <w:pPr>
              <w:pStyle w:val="a5"/>
              <w:ind w:left="34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для текущего контроля</w:t>
            </w:r>
          </w:p>
          <w:p w:rsidR="00E06063" w:rsidRPr="00BA1B2B" w:rsidRDefault="00E06063" w:rsidP="00183D07">
            <w:pPr>
              <w:pStyle w:val="a5"/>
              <w:ind w:left="-108"/>
              <w:rPr>
                <w:rFonts w:eastAsia="Times New Roman"/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t>III</w:t>
            </w:r>
            <w:r w:rsidRPr="00BA1B2B">
              <w:rPr>
                <w:rFonts w:ascii="Times New Roman" w:hAnsi="Times New Roman" w:cs="Times New Roman"/>
              </w:rPr>
              <w:t xml:space="preserve">  Изучение нового материала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5-7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A1B2B">
              <w:rPr>
                <w:rFonts w:ascii="Times New Roman" w:hAnsi="Times New Roman" w:cs="Times New Roman"/>
              </w:rPr>
              <w:t>Продолжает занятие с использованием интерактивного курса Физика 7-11 класс «Ваш Репетитор» (</w:t>
            </w:r>
            <w:r w:rsidRPr="00BA1B2B">
              <w:rPr>
                <w:rFonts w:ascii="Times New Roman" w:hAnsi="Times New Roman" w:cs="Times New Roman"/>
                <w:lang w:val="en-US"/>
              </w:rPr>
              <w:t>TeachPro</w:t>
            </w:r>
            <w:r w:rsidRPr="00BA1B2B">
              <w:rPr>
                <w:rFonts w:ascii="Times New Roman" w:hAnsi="Times New Roman" w:cs="Times New Roman"/>
              </w:rPr>
              <w:t xml:space="preserve">) Конденсатор. Электроемкость плоского </w:t>
            </w:r>
            <w:r w:rsidRPr="00BA1B2B">
              <w:rPr>
                <w:rFonts w:ascii="Times New Roman" w:hAnsi="Times New Roman" w:cs="Times New Roman"/>
              </w:rPr>
              <w:lastRenderedPageBreak/>
              <w:t>конденсатора.</w:t>
            </w:r>
            <w:r w:rsidRPr="00BA1B2B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просмотр, прослушивание и обсуждение учебного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Организует работу студентов по записи содержимого слайдов </w:t>
            </w:r>
            <w:r w:rsidRPr="00BA1B2B">
              <w:rPr>
                <w:rFonts w:ascii="Times New Roman" w:hAnsi="Times New Roman" w:cs="Times New Roman"/>
                <w:color w:val="000000"/>
              </w:rPr>
              <w:t>№8-9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lastRenderedPageBreak/>
              <w:t>Просматривают, слушают и обсуждают содержимое курса во взаимодействии с преподавателем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Выполняют в тетради соответствующие записи</w:t>
            </w:r>
          </w:p>
        </w:tc>
        <w:tc>
          <w:tcPr>
            <w:tcW w:w="1984" w:type="dxa"/>
          </w:tcPr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Элементы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 02,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ПК, </w:t>
            </w:r>
          </w:p>
          <w:p w:rsidR="00E06063" w:rsidRPr="00BA1B2B" w:rsidRDefault="00E06063" w:rsidP="00183D07">
            <w:pPr>
              <w:pStyle w:val="a5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проектор,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>,  презентация,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  <w:r w:rsidRPr="00BA1B2B">
              <w:rPr>
                <w:bCs/>
                <w:color w:val="000000"/>
                <w:sz w:val="24"/>
                <w:szCs w:val="24"/>
              </w:rPr>
              <w:t>,</w:t>
            </w:r>
            <w:r w:rsidRPr="00BA1B2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lastRenderedPageBreak/>
              <w:t>информационные источники [5]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lastRenderedPageBreak/>
              <w:t xml:space="preserve">Первичное закрепление </w:t>
            </w:r>
            <w:r w:rsidRPr="00BA1B2B">
              <w:rPr>
                <w:rFonts w:ascii="Times New Roman" w:hAnsi="Times New Roman" w:cs="Times New Roman"/>
                <w:lang w:val="en-US"/>
              </w:rPr>
              <w:t>III</w:t>
            </w:r>
            <w:r w:rsidRPr="00BA1B2B">
              <w:rPr>
                <w:rFonts w:ascii="Times New Roman" w:hAnsi="Times New Roman" w:cs="Times New Roman"/>
              </w:rPr>
              <w:t xml:space="preserve"> блока нового материала</w:t>
            </w:r>
          </w:p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15 мин</w:t>
            </w:r>
          </w:p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Предлагает работу по исследованию основных  характеристик конденсаторов. Организует промежуточный контроль знаний студентов в форме тестирования (слайд № 10)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Студенты учатся определять виды имеющихся у них на столах конденсаторов, емкость конденсаторов, напряжение, на которое они рассчитаны, и заряд, который они могут накопить.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Отвечают на вопросы теста, осуществляют  взаимоконтроль и оценку результатов тестирования (работа в парах)</w:t>
            </w:r>
          </w:p>
        </w:tc>
        <w:tc>
          <w:tcPr>
            <w:tcW w:w="1984" w:type="dxa"/>
          </w:tcPr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ОК01,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02,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2.2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Задания исследовательского характера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Тестирование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«5»</w:t>
            </w:r>
            <w:r>
              <w:rPr>
                <w:rFonts w:eastAsia="Times New Roman"/>
                <w:sz w:val="24"/>
                <w:szCs w:val="24"/>
              </w:rPr>
              <w:t>– </w:t>
            </w:r>
            <w:r w:rsidRPr="00BA1B2B">
              <w:rPr>
                <w:rFonts w:eastAsia="Times New Roman"/>
                <w:sz w:val="24"/>
                <w:szCs w:val="24"/>
              </w:rPr>
              <w:t>11-12 верных ответов,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«4» – 9-10 верных ответов,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«3» – 7-8 верных ответов,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«2» – менее 7 верных ответов</w:t>
            </w: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Конденсаторы постоянной ёмкости,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color w:val="FF0000"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для текущего контроля:</w:t>
            </w:r>
            <w:r w:rsidRPr="00BA1B2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BA1B2B">
              <w:rPr>
                <w:rFonts w:eastAsia="Times New Roman"/>
                <w:color w:val="000000"/>
                <w:sz w:val="24"/>
                <w:szCs w:val="24"/>
              </w:rPr>
              <w:t>рабочий лист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E06063" w:rsidRPr="00BA1B2B" w:rsidRDefault="00E06063" w:rsidP="00183D07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 презентации, 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  <w:r w:rsidRPr="00BA1B2B">
              <w:rPr>
                <w:bCs/>
                <w:color w:val="000000"/>
                <w:sz w:val="24"/>
                <w:szCs w:val="24"/>
              </w:rPr>
              <w:t>,</w:t>
            </w:r>
            <w:r w:rsidRPr="00BA1B2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6063" w:rsidRPr="00BA1B2B" w:rsidRDefault="00E06063" w:rsidP="00183D07">
            <w:pPr>
              <w:pStyle w:val="a5"/>
              <w:rPr>
                <w:bCs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текущего контроля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  <w:lang w:val="en-US"/>
              </w:rPr>
            </w:pPr>
            <w:r w:rsidRPr="00BA1B2B">
              <w:rPr>
                <w:bCs/>
                <w:sz w:val="24"/>
                <w:szCs w:val="24"/>
              </w:rPr>
              <w:t>Тест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t>IV</w:t>
            </w:r>
            <w:r w:rsidRPr="00BA1B2B">
              <w:rPr>
                <w:rFonts w:ascii="Times New Roman" w:hAnsi="Times New Roman" w:cs="Times New Roman"/>
              </w:rPr>
              <w:t xml:space="preserve"> Изучение  нового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Соединение конденсаторов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5-7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Организует работу студентов по записи содержимого слайда № 11, консультирует по решению задач на составление схем соединения конденсаторов 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Выполняют соответствующие записи в тетради.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Вычерчивают схемы соединения конденсаторов</w:t>
            </w:r>
          </w:p>
        </w:tc>
        <w:tc>
          <w:tcPr>
            <w:tcW w:w="1984" w:type="dxa"/>
          </w:tcPr>
          <w:p w:rsidR="00E06063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Элементы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02,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 презентация, 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lastRenderedPageBreak/>
              <w:t xml:space="preserve">Первичное закрепление </w:t>
            </w:r>
            <w:r w:rsidRPr="00BA1B2B">
              <w:rPr>
                <w:rFonts w:ascii="Times New Roman" w:hAnsi="Times New Roman" w:cs="Times New Roman"/>
                <w:lang w:val="en-US"/>
              </w:rPr>
              <w:t>IV</w:t>
            </w:r>
            <w:r w:rsidRPr="00BA1B2B">
              <w:rPr>
                <w:rFonts w:ascii="Times New Roman" w:hAnsi="Times New Roman" w:cs="Times New Roman"/>
              </w:rPr>
              <w:t xml:space="preserve"> блока нового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5-7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Консультирует по решению задачи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проверку решения задачи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Решают задачу на соединение конденсаторов</w:t>
            </w:r>
          </w:p>
        </w:tc>
        <w:tc>
          <w:tcPr>
            <w:tcW w:w="1984" w:type="dxa"/>
          </w:tcPr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Элементы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 01,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02,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2.2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ПК 2.3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Решение задачи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текущего контроля</w:t>
            </w:r>
            <w:r w:rsidRPr="00BA1B2B">
              <w:rPr>
                <w:rFonts w:eastAsia="Times New Roman"/>
                <w:sz w:val="24"/>
                <w:szCs w:val="24"/>
              </w:rPr>
              <w:t xml:space="preserve"> Задачи на соединение конденсаторов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t>V</w:t>
            </w:r>
            <w:r w:rsidRPr="00BA1B2B">
              <w:rPr>
                <w:rFonts w:ascii="Times New Roman" w:hAnsi="Times New Roman" w:cs="Times New Roman"/>
              </w:rPr>
              <w:t xml:space="preserve"> Изучение  нового материала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5-7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Продолжает вести учебное занятие с использованием интерактивного курса Физика 7-11 класс «Ваш Репетитор» (</w:t>
            </w:r>
            <w:r w:rsidRPr="00BA1B2B">
              <w:rPr>
                <w:rFonts w:ascii="Times New Roman" w:hAnsi="Times New Roman" w:cs="Times New Roman"/>
                <w:lang w:val="en-US"/>
              </w:rPr>
              <w:t>TeachPro</w:t>
            </w:r>
            <w:r w:rsidRPr="00BA1B2B">
              <w:rPr>
                <w:rFonts w:ascii="Times New Roman" w:hAnsi="Times New Roman" w:cs="Times New Roman"/>
              </w:rPr>
              <w:t>) Энергия заряженного конденсатора. Энергия электрического  поля.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просмотр, прослушивание и обсуждение учебного материала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работу студентов по записи содержимого слайда №12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Просматривают, слушают   и обсуждают содержимое  курса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Выполняют соответствующие записи в тетради.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Элементы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02, 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04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ПК, проектор,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информационные источники [5],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 презентация, 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Первичное закрепление </w:t>
            </w:r>
            <w:r w:rsidRPr="00BA1B2B">
              <w:rPr>
                <w:rFonts w:ascii="Times New Roman" w:hAnsi="Times New Roman" w:cs="Times New Roman"/>
                <w:lang w:val="en-US"/>
              </w:rPr>
              <w:t>V</w:t>
            </w:r>
            <w:r w:rsidRPr="00BA1B2B">
              <w:rPr>
                <w:rFonts w:ascii="Times New Roman" w:hAnsi="Times New Roman" w:cs="Times New Roman"/>
              </w:rPr>
              <w:t xml:space="preserve"> блока нового материала</w:t>
            </w:r>
          </w:p>
          <w:p w:rsidR="00E06063" w:rsidRPr="00BA1B2B" w:rsidRDefault="00E06063" w:rsidP="00183D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5 -7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Консультирует по решению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проверку решения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Демонстрирует эксперимент.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Решают количественную задачу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6063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Предлагают решение экспериментальной задачи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результат.</w:t>
            </w:r>
          </w:p>
        </w:tc>
        <w:tc>
          <w:tcPr>
            <w:tcW w:w="1984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Элементы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02,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04,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1.1,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2.2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ПК 2.3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Решение задач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Информационные источники </w:t>
            </w:r>
            <w:r w:rsidRPr="00BA1B2B">
              <w:rPr>
                <w:sz w:val="24"/>
                <w:szCs w:val="24"/>
              </w:rPr>
              <w:t>[2], з</w:t>
            </w:r>
            <w:r w:rsidRPr="00BA1B2B">
              <w:rPr>
                <w:rFonts w:eastAsia="Times New Roman"/>
                <w:sz w:val="24"/>
                <w:szCs w:val="24"/>
              </w:rPr>
              <w:t xml:space="preserve">адача № 769, стр. 100; 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текущего контроля</w:t>
            </w:r>
            <w:r w:rsidRPr="00BA1B2B">
              <w:rPr>
                <w:sz w:val="24"/>
                <w:szCs w:val="24"/>
              </w:rPr>
              <w:t xml:space="preserve"> Экспериментальная задача (лампочка, конденсатор  переменной ёмкости, батарейка от </w:t>
            </w:r>
            <w:r w:rsidRPr="00BA1B2B">
              <w:rPr>
                <w:sz w:val="24"/>
                <w:szCs w:val="24"/>
              </w:rPr>
              <w:lastRenderedPageBreak/>
              <w:t xml:space="preserve">карманного фонарика, провода) </w:t>
            </w:r>
          </w:p>
        </w:tc>
      </w:tr>
      <w:tr w:rsidR="00E06063" w:rsidRPr="00BA1B2B" w:rsidTr="00183D07">
        <w:trPr>
          <w:trHeight w:val="465"/>
        </w:trPr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BA1B2B">
              <w:rPr>
                <w:rFonts w:ascii="Times New Roman" w:hAnsi="Times New Roman" w:cs="Times New Roman"/>
              </w:rPr>
              <w:t xml:space="preserve"> Изучение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 xml:space="preserve"> нового материала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>10 -12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Организует работу студентов: записи содержимого слайда №</w:t>
            </w:r>
            <w:r>
              <w:rPr>
                <w:rFonts w:ascii="Times New Roman" w:hAnsi="Times New Roman" w:cs="Times New Roman"/>
              </w:rPr>
              <w:t> </w:t>
            </w:r>
            <w:r w:rsidRPr="00BA1B2B">
              <w:rPr>
                <w:rFonts w:ascii="Times New Roman" w:hAnsi="Times New Roman" w:cs="Times New Roman"/>
              </w:rPr>
              <w:t xml:space="preserve">13 о применении конденсаторов,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A1B2B">
              <w:rPr>
                <w:rFonts w:ascii="Times New Roman" w:hAnsi="Times New Roman" w:cs="Times New Roman"/>
                <w:color w:val="000000"/>
              </w:rPr>
              <w:t xml:space="preserve">заполнение рабочего листа  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ind w:left="11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eastAsia="Times New Roman" w:hAnsi="Times New Roman" w:cs="Times New Roman"/>
              </w:rPr>
              <w:t>Анализируют, систематизируют информацию, ведут записи в тетради, заполняют рабочий лист по изучаемому вопросу</w:t>
            </w:r>
          </w:p>
        </w:tc>
        <w:tc>
          <w:tcPr>
            <w:tcW w:w="1984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Элементы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ОК 01, 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02,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 04,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2.1,</w:t>
            </w:r>
          </w:p>
          <w:p w:rsidR="00E06063" w:rsidRPr="000B7E94" w:rsidRDefault="00E06063" w:rsidP="00183D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B7E9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ПК 2.2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ПК 2.3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pStyle w:val="a5"/>
              <w:jc w:val="left"/>
              <w:rPr>
                <w:bCs/>
                <w:color w:val="000000"/>
                <w:sz w:val="24"/>
                <w:szCs w:val="24"/>
              </w:rPr>
            </w:pPr>
            <w:r w:rsidRPr="00BA1B2B">
              <w:rPr>
                <w:color w:val="000000"/>
                <w:sz w:val="24"/>
                <w:szCs w:val="24"/>
                <w:lang w:val="en-US" w:eastAsia="ru-RU"/>
              </w:rPr>
              <w:t>MSOffice</w:t>
            </w:r>
            <w:r w:rsidRPr="00BA1B2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B2B">
              <w:rPr>
                <w:color w:val="000000"/>
                <w:sz w:val="24"/>
                <w:szCs w:val="24"/>
                <w:lang w:val="en-US" w:eastAsia="ru-RU"/>
              </w:rPr>
              <w:t>PowerPoint</w:t>
            </w:r>
            <w:r w:rsidRPr="00BA1B2B">
              <w:rPr>
                <w:bCs/>
                <w:color w:val="000000"/>
                <w:sz w:val="24"/>
                <w:szCs w:val="24"/>
              </w:rPr>
              <w:t xml:space="preserve">, презентация, </w:t>
            </w:r>
            <w:r w:rsidRPr="00BA1B2B">
              <w:rPr>
                <w:bCs/>
                <w:color w:val="000000"/>
                <w:sz w:val="24"/>
                <w:szCs w:val="24"/>
                <w:lang w:val="en-US"/>
              </w:rPr>
              <w:t>SMART</w:t>
            </w:r>
            <w:r w:rsidRPr="00BA1B2B">
              <w:rPr>
                <w:bCs/>
                <w:color w:val="000000"/>
                <w:sz w:val="24"/>
                <w:szCs w:val="24"/>
              </w:rPr>
              <w:t>,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bCs/>
                <w:sz w:val="24"/>
                <w:szCs w:val="24"/>
              </w:rPr>
              <w:t>Материалы текущего контроля:</w:t>
            </w:r>
            <w:r w:rsidRPr="00BA1B2B">
              <w:rPr>
                <w:rFonts w:eastAsia="Times New Roman"/>
                <w:sz w:val="24"/>
                <w:szCs w:val="24"/>
              </w:rPr>
              <w:t xml:space="preserve"> рабочий лист.</w:t>
            </w:r>
          </w:p>
        </w:tc>
      </w:tr>
      <w:tr w:rsidR="00E06063" w:rsidRPr="00BA1B2B" w:rsidTr="00183D07">
        <w:trPr>
          <w:trHeight w:val="255"/>
        </w:trPr>
        <w:tc>
          <w:tcPr>
            <w:tcW w:w="14317" w:type="dxa"/>
            <w:gridSpan w:val="6"/>
          </w:tcPr>
          <w:p w:rsidR="00E06063" w:rsidRPr="00BA1B2B" w:rsidRDefault="00E06063" w:rsidP="00183D07">
            <w:pPr>
              <w:pStyle w:val="a5"/>
              <w:rPr>
                <w:b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3. Заключительный этап занятия</w:t>
            </w:r>
          </w:p>
        </w:tc>
      </w:tr>
      <w:tr w:rsidR="00E06063" w:rsidRPr="00BA1B2B" w:rsidTr="00183D07">
        <w:trPr>
          <w:trHeight w:val="358"/>
        </w:trPr>
        <w:tc>
          <w:tcPr>
            <w:tcW w:w="1843" w:type="dxa"/>
          </w:tcPr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Домашнее задание. Подведение итогов, рефлексия</w:t>
            </w:r>
          </w:p>
          <w:p w:rsidR="00E06063" w:rsidRPr="00BA1B2B" w:rsidRDefault="00E06063" w:rsidP="00183D07">
            <w:pPr>
              <w:pStyle w:val="a5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2-3 мин</w:t>
            </w:r>
          </w:p>
        </w:tc>
        <w:tc>
          <w:tcPr>
            <w:tcW w:w="3402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Поясняет  студентам домашнее задание (слайд №</w:t>
            </w:r>
            <w:r>
              <w:rPr>
                <w:rFonts w:ascii="Times New Roman" w:hAnsi="Times New Roman" w:cs="Times New Roman"/>
              </w:rPr>
              <w:t> </w:t>
            </w:r>
            <w:r w:rsidRPr="00BA1B2B">
              <w:rPr>
                <w:rFonts w:ascii="Times New Roman" w:hAnsi="Times New Roman" w:cs="Times New Roman"/>
              </w:rPr>
              <w:t xml:space="preserve">14) . 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Предлагает студентам оценить себя на уроке: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высказаться одним предложением, выбирая начало фразы: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сегодня я узнал…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было интересно…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было трудно…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я понял, что…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я приобрел навык…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у меня получилось …</w:t>
            </w:r>
          </w:p>
          <w:p w:rsidR="00E06063" w:rsidRPr="00BA1B2B" w:rsidRDefault="00E06063" w:rsidP="00183D07">
            <w:pPr>
              <w:pStyle w:val="c0"/>
              <w:spacing w:before="0" w:beforeAutospacing="0" w:after="0" w:afterAutospacing="0"/>
            </w:pPr>
            <w:r w:rsidRPr="00BA1B2B">
              <w:rPr>
                <w:rStyle w:val="c1"/>
              </w:rPr>
              <w:t>я смог…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Высказывает собственное суждение о достижении цели учебного занятия</w:t>
            </w:r>
          </w:p>
        </w:tc>
        <w:tc>
          <w:tcPr>
            <w:tcW w:w="3119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Записывают домашнее задание:</w:t>
            </w:r>
          </w:p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hAnsi="Times New Roman" w:cs="Times New Roman"/>
              </w:rPr>
              <w:t>Делают вывод о результативности занятия.</w:t>
            </w:r>
          </w:p>
          <w:p w:rsidR="00E06063" w:rsidRPr="00BA1B2B" w:rsidRDefault="00E06063" w:rsidP="00183D07">
            <w:pPr>
              <w:pStyle w:val="a5"/>
              <w:jc w:val="left"/>
              <w:rPr>
                <w:sz w:val="24"/>
                <w:szCs w:val="24"/>
              </w:rPr>
            </w:pPr>
            <w:r w:rsidRPr="00BA1B2B">
              <w:rPr>
                <w:sz w:val="24"/>
                <w:szCs w:val="24"/>
              </w:rPr>
              <w:t>Оценивают результаты своей работы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Элементы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 xml:space="preserve">ОК 01, </w:t>
            </w:r>
          </w:p>
          <w:p w:rsidR="00E06063" w:rsidRPr="00BA1B2B" w:rsidRDefault="00E06063" w:rsidP="00183D07">
            <w:pPr>
              <w:pStyle w:val="a5"/>
              <w:jc w:val="left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ОК 02</w:t>
            </w:r>
          </w:p>
        </w:tc>
        <w:tc>
          <w:tcPr>
            <w:tcW w:w="2126" w:type="dxa"/>
          </w:tcPr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BA1B2B">
              <w:rPr>
                <w:rFonts w:eastAsia="Times New Roman"/>
                <w:sz w:val="24"/>
                <w:szCs w:val="24"/>
              </w:rPr>
              <w:t>Решение задачи, тестирование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063" w:rsidRPr="00BA1B2B" w:rsidRDefault="00E06063" w:rsidP="00183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1B2B">
              <w:rPr>
                <w:rFonts w:ascii="Times New Roman" w:eastAsia="Times New Roman" w:hAnsi="Times New Roman" w:cs="Times New Roman"/>
              </w:rPr>
              <w:t xml:space="preserve">Информационные источники </w:t>
            </w:r>
            <w:r w:rsidRPr="00BA1B2B">
              <w:rPr>
                <w:rFonts w:ascii="Times New Roman" w:hAnsi="Times New Roman" w:cs="Times New Roman"/>
              </w:rPr>
              <w:t>[1]: §§97-99, вопросы к §§, тест стр326, задачи для с/р №1-3 стр329.</w:t>
            </w:r>
          </w:p>
          <w:p w:rsidR="00E06063" w:rsidRPr="00BA1B2B" w:rsidRDefault="00E06063" w:rsidP="00183D07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06063" w:rsidRDefault="00E06063" w:rsidP="00E06063"/>
    <w:p w:rsidR="00E06063" w:rsidRDefault="00E06063" w:rsidP="00E06063">
      <w:pPr>
        <w:spacing w:after="200" w:line="276" w:lineRule="auto"/>
        <w:ind w:left="0" w:firstLine="0"/>
        <w:outlineLvl w:val="9"/>
        <w:sectPr w:rsidR="00E06063" w:rsidSect="00E06063">
          <w:footerReference w:type="default" r:id="rId12"/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06063" w:rsidRPr="00A80B36" w:rsidRDefault="00E06063" w:rsidP="00E06063">
      <w:pPr>
        <w:jc w:val="center"/>
        <w:rPr>
          <w:rFonts w:ascii="Times New Roman" w:hAnsi="Times New Roman"/>
          <w:bCs/>
        </w:rPr>
      </w:pPr>
      <w:r w:rsidRPr="00A80B36">
        <w:rPr>
          <w:rFonts w:ascii="Times New Roman" w:hAnsi="Times New Roman"/>
          <w:bCs/>
        </w:rPr>
        <w:lastRenderedPageBreak/>
        <w:t>Материалы для текущего контроля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bCs/>
        </w:rPr>
      </w:pP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bCs/>
        </w:rPr>
      </w:pPr>
      <w:r w:rsidRPr="00A80B36">
        <w:rPr>
          <w:rFonts w:ascii="Times New Roman" w:hAnsi="Times New Roman"/>
          <w:bCs/>
        </w:rPr>
        <w:t>Письменный опрос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bCs/>
        </w:rPr>
      </w:pPr>
    </w:p>
    <w:p w:rsidR="00E06063" w:rsidRPr="00A80B36" w:rsidRDefault="00E06063" w:rsidP="00E06063">
      <w:pPr>
        <w:spacing w:line="240" w:lineRule="auto"/>
        <w:ind w:firstLine="709"/>
        <w:rPr>
          <w:rFonts w:ascii="Times New Roman" w:hAnsi="Times New Roman"/>
          <w:bCs/>
        </w:rPr>
      </w:pPr>
      <w:r w:rsidRPr="00A80B36">
        <w:rPr>
          <w:rFonts w:ascii="Times New Roman" w:hAnsi="Times New Roman"/>
          <w:bCs/>
        </w:rPr>
        <w:t>Продолжите предложения: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 xml:space="preserve">Вещества, проводящие электрический ток, - … 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Вещества, которые обладают только связанными зарядами, называются…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Металлы проводят электрический ток, потому что внутри них есть…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Свободные заряды в проводнике при электризации располагаются на …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 xml:space="preserve">Поверхность любого проводника… </w:t>
      </w:r>
    </w:p>
    <w:p w:rsidR="00E06063" w:rsidRPr="00A80B36" w:rsidRDefault="00E06063" w:rsidP="00E06063">
      <w:pPr>
        <w:spacing w:line="240" w:lineRule="auto"/>
        <w:ind w:left="426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Ответьте на вопросы: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Существует ли электрическое поле внутри проводника?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Существует ли электрическое поле внутри диэлектрика?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Оказывает ли диэлектрик на внешнее электрическое поле какое либо влияние?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 xml:space="preserve">Почему диэлектрик не проводит электрический ток? </w:t>
      </w:r>
    </w:p>
    <w:p w:rsidR="00E06063" w:rsidRPr="00A80B36" w:rsidRDefault="00E06063" w:rsidP="00E06063">
      <w:pPr>
        <w:pStyle w:val="a3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Что произойдет с напряженностью поля точечного заряда, если его поместить в диэлектрик с диэлектрической проницаемостью ε?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  <w:i/>
        </w:rPr>
      </w:pPr>
    </w:p>
    <w:p w:rsidR="00E06063" w:rsidRPr="00A80B36" w:rsidRDefault="00E06063" w:rsidP="00E06063">
      <w:pPr>
        <w:spacing w:line="240" w:lineRule="auto"/>
        <w:ind w:firstLine="709"/>
        <w:rPr>
          <w:rFonts w:ascii="Times New Roman" w:hAnsi="Times New Roman"/>
          <w:i/>
        </w:rPr>
      </w:pPr>
      <w:r w:rsidRPr="00A80B36">
        <w:rPr>
          <w:rFonts w:ascii="Times New Roman" w:hAnsi="Times New Roman"/>
          <w:i/>
        </w:rPr>
        <w:t>Ответы: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E06063" w:rsidRPr="00A80B36" w:rsidSect="00605A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lastRenderedPageBreak/>
        <w:t>Проводники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 xml:space="preserve">Диэлектриками 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Свободные электроны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Поверхности проводника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Эквипотенциальна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lastRenderedPageBreak/>
        <w:t>Нет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Да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Да, уменьшает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Нет свободных носителей заряда.</w:t>
      </w:r>
    </w:p>
    <w:p w:rsidR="00E06063" w:rsidRPr="00A80B36" w:rsidRDefault="00E06063" w:rsidP="00E0606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0B36">
        <w:rPr>
          <w:rFonts w:ascii="Times New Roman" w:hAnsi="Times New Roman"/>
          <w:sz w:val="24"/>
          <w:szCs w:val="24"/>
        </w:rPr>
        <w:t>Уменьшится в ε раз.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  <w:sectPr w:rsidR="00E06063" w:rsidRPr="00A80B36" w:rsidSect="00605AD6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</w:p>
    <w:p w:rsidR="00E06063" w:rsidRPr="00A80B36" w:rsidRDefault="00E06063" w:rsidP="00E06063">
      <w:pPr>
        <w:pStyle w:val="a5"/>
        <w:ind w:firstLine="708"/>
        <w:rPr>
          <w:rFonts w:eastAsia="Times New Roman"/>
          <w:sz w:val="24"/>
          <w:szCs w:val="24"/>
        </w:rPr>
      </w:pPr>
      <w:r w:rsidRPr="00A80B36">
        <w:rPr>
          <w:rFonts w:eastAsia="Times New Roman"/>
          <w:sz w:val="24"/>
          <w:szCs w:val="24"/>
        </w:rPr>
        <w:t>Критерии оценивания:</w:t>
      </w:r>
    </w:p>
    <w:p w:rsidR="00E06063" w:rsidRPr="00A80B36" w:rsidRDefault="00E06063" w:rsidP="00E06063">
      <w:pPr>
        <w:pStyle w:val="a5"/>
        <w:rPr>
          <w:rFonts w:eastAsia="Times New Roman"/>
          <w:sz w:val="24"/>
          <w:szCs w:val="24"/>
        </w:rPr>
      </w:pPr>
      <w:r w:rsidRPr="00A80B36">
        <w:rPr>
          <w:rFonts w:eastAsia="Times New Roman"/>
          <w:sz w:val="24"/>
          <w:szCs w:val="24"/>
        </w:rPr>
        <w:t>«отлично» – 10 верных ответов,</w:t>
      </w:r>
    </w:p>
    <w:p w:rsidR="00E06063" w:rsidRPr="00A80B36" w:rsidRDefault="00E06063" w:rsidP="00E06063">
      <w:pPr>
        <w:pStyle w:val="a5"/>
        <w:rPr>
          <w:rFonts w:eastAsia="Times New Roman"/>
          <w:sz w:val="24"/>
          <w:szCs w:val="24"/>
        </w:rPr>
      </w:pPr>
      <w:r w:rsidRPr="00A80B36">
        <w:rPr>
          <w:rFonts w:eastAsia="Times New Roman"/>
          <w:sz w:val="24"/>
          <w:szCs w:val="24"/>
        </w:rPr>
        <w:t xml:space="preserve">«хорошо» – 8-9 верных ответов, </w:t>
      </w:r>
    </w:p>
    <w:p w:rsidR="00E06063" w:rsidRPr="00A80B36" w:rsidRDefault="00E06063" w:rsidP="00E06063">
      <w:pPr>
        <w:spacing w:line="240" w:lineRule="auto"/>
        <w:rPr>
          <w:rFonts w:ascii="Times New Roman" w:eastAsia="Times New Roman" w:hAnsi="Times New Roman"/>
        </w:rPr>
      </w:pPr>
      <w:r w:rsidRPr="00A80B36">
        <w:rPr>
          <w:rFonts w:ascii="Times New Roman" w:eastAsia="Times New Roman" w:hAnsi="Times New Roman"/>
        </w:rPr>
        <w:t>«удовлетворительно» – 6-7 верных ответов,</w:t>
      </w:r>
    </w:p>
    <w:p w:rsidR="00E06063" w:rsidRPr="00A80B36" w:rsidRDefault="00E06063" w:rsidP="00E06063">
      <w:pPr>
        <w:spacing w:line="240" w:lineRule="auto"/>
        <w:rPr>
          <w:rFonts w:ascii="Times New Roman" w:eastAsia="Times New Roman" w:hAnsi="Times New Roman"/>
        </w:rPr>
      </w:pPr>
      <w:r w:rsidRPr="00A80B36">
        <w:rPr>
          <w:rFonts w:ascii="Times New Roman" w:eastAsia="Times New Roman" w:hAnsi="Times New Roman"/>
        </w:rPr>
        <w:t>«неудовлетворительно» – менее 6 верных ответов.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E06063" w:rsidRPr="00A80B36" w:rsidRDefault="00A80B36" w:rsidP="00E06063">
      <w:pPr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410210</wp:posOffset>
            </wp:positionV>
            <wp:extent cx="5921375" cy="1247775"/>
            <wp:effectExtent l="19050" t="0" r="3175" b="0"/>
            <wp:wrapTight wrapText="bothSides">
              <wp:wrapPolygon edited="0">
                <wp:start x="-69" y="0"/>
                <wp:lineTo x="-69" y="21435"/>
                <wp:lineTo x="21612" y="21435"/>
                <wp:lineTo x="21612" y="0"/>
                <wp:lineTo x="-69" y="0"/>
              </wp:wrapPolygon>
            </wp:wrapTight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3606" t="38670" r="53043" b="48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063" w:rsidRPr="00A80B36">
        <w:rPr>
          <w:rFonts w:ascii="Times New Roman" w:hAnsi="Times New Roman"/>
          <w:color w:val="000000"/>
        </w:rPr>
        <w:t>№ 756. На  конденсаторе написано 100пФ; 300 В. Можно ли использовать этот конденсатор для накопления заряда 50 нКл?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</w:p>
    <w:p w:rsidR="00E06063" w:rsidRPr="00A80B36" w:rsidRDefault="00E06063" w:rsidP="00E06063">
      <w:pPr>
        <w:spacing w:after="200" w:line="276" w:lineRule="auto"/>
        <w:ind w:left="0" w:firstLine="0"/>
        <w:outlineLvl w:val="9"/>
        <w:rPr>
          <w:rFonts w:ascii="Times New Roman" w:hAnsi="Times New Roman"/>
        </w:rPr>
      </w:pPr>
      <w:r w:rsidRPr="00A80B36">
        <w:rPr>
          <w:rFonts w:ascii="Times New Roman" w:hAnsi="Times New Roman"/>
        </w:rPr>
        <w:br w:type="page"/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lastRenderedPageBreak/>
        <w:t>Тест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1. Способность проводника накапливать  электрический заряд называется: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энергия;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электроемкость;</w:t>
      </w:r>
      <w:r w:rsidRPr="00A80B36">
        <w:rPr>
          <w:rFonts w:ascii="Times New Roman" w:hAnsi="Times New Roman"/>
        </w:rPr>
        <w:tab/>
        <w:t>в) потенциал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2. Единицы измерения электроемкости: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Джоуль;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Вольт;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Фарад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3. Система, состоящая из двух проводников разделенных слоем диэлектрика, называется: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резистор;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конденсатор;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потенциометр.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4. Под зарядом конденсатора понимают…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а) </w:t>
      </w:r>
      <w:r w:rsidRPr="00A80B36">
        <w:rPr>
          <w:rFonts w:ascii="Times New Roman" w:eastAsia="TimesNewRomanPSMT" w:hAnsi="Times New Roman"/>
          <w:bCs/>
          <w:iCs/>
        </w:rPr>
        <w:t>абсолютное значение заряда одной из его обкладок</w:t>
      </w:r>
      <w:r w:rsidRPr="00A80B36">
        <w:rPr>
          <w:rFonts w:ascii="Times New Roman" w:hAnsi="Times New Roman"/>
        </w:rPr>
        <w:t>;</w:t>
      </w:r>
      <w:r w:rsidRPr="00A80B36">
        <w:rPr>
          <w:rFonts w:ascii="Times New Roman" w:hAnsi="Times New Roman"/>
        </w:rPr>
        <w:tab/>
        <w:t>б) суммарный заряд пластин конденсатора;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разность зарядов пластин конденсатора.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5. Если между пластинами воздушного конденсатора ввести диэлектрик, то электроемкость конденсатора…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увеличится;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уменьшится;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не изменится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6. Электрическое поле конденсатора практически полностью сосредоточено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между его обкладками;</w:t>
      </w:r>
      <w:r w:rsidRPr="00A80B36">
        <w:rPr>
          <w:rFonts w:ascii="Times New Roman" w:hAnsi="Times New Roman"/>
        </w:rPr>
        <w:tab/>
        <w:t>б) снаружи;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около одной обкладки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7. Как изменится электроемкость конденсатора, если заряд на его обкладках уменьшить в 2 раза?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не изменится;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уменьшится в 2 раза;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увеличится в 2 раза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8. Как изменится электроемкость плоского конденсатора, если расстояние между его пластинами увеличить в 4 раза?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не изменится;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уменьшится в 4 раза;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увеличится в 4 раза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9. Как изменится электроемкость плоского конденсатора, если рабочую площадь его пластинами увеличить в 2 раза?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не изменится;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уменьшится в 2 раза;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увеличится в 2 раза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10.Восколько раз изменится электроёмкость плоского конденсатора, если в пространство между его пластинами, не изменяя расстояния, вставить стекло с ε </w:t>
      </w:r>
      <w:proofErr w:type="gramStart"/>
      <w:r w:rsidRPr="00A80B36">
        <w:rPr>
          <w:rFonts w:ascii="Times New Roman" w:hAnsi="Times New Roman"/>
          <w:vertAlign w:val="subscript"/>
        </w:rPr>
        <w:t>ст</w:t>
      </w:r>
      <w:proofErr w:type="gramEnd"/>
      <w:r w:rsidRPr="00A80B36">
        <w:rPr>
          <w:rFonts w:ascii="Times New Roman" w:hAnsi="Times New Roman"/>
        </w:rPr>
        <w:t xml:space="preserve"> = 7 вместо парафина ε </w:t>
      </w:r>
      <w:r w:rsidRPr="00A80B36">
        <w:rPr>
          <w:rFonts w:ascii="Times New Roman" w:hAnsi="Times New Roman"/>
          <w:vertAlign w:val="subscript"/>
        </w:rPr>
        <w:t>п</w:t>
      </w:r>
      <w:r w:rsidRPr="00A80B36">
        <w:rPr>
          <w:rFonts w:ascii="Times New Roman" w:hAnsi="Times New Roman"/>
        </w:rPr>
        <w:t>= 2?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увеличится в 14 раз;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увеличится в 3,5 раза;</w:t>
      </w:r>
      <w:r w:rsidRPr="00A80B36">
        <w:rPr>
          <w:rFonts w:ascii="Times New Roman" w:hAnsi="Times New Roman"/>
        </w:rPr>
        <w:tab/>
        <w:t>в) уменьшится в 3,5 раза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11. Во сколько раз изменится электроёмкость плоского конденсатора, если расстояние между его пластинами уменьшить в 2 раза, рабочую площадь его пластинами увеличить в 2 раза?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не изменится;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б) уменьшится в 4 раза;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>в) увеличится в 4 раза</w:t>
      </w:r>
    </w:p>
    <w:p w:rsidR="00E06063" w:rsidRPr="00A80B36" w:rsidRDefault="00A80B36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79375</wp:posOffset>
            </wp:positionV>
            <wp:extent cx="746125" cy="509905"/>
            <wp:effectExtent l="19050" t="0" r="0" b="0"/>
            <wp:wrapTight wrapText="bothSides">
              <wp:wrapPolygon edited="0">
                <wp:start x="-551" y="0"/>
                <wp:lineTo x="-551" y="20981"/>
                <wp:lineTo x="21508" y="20981"/>
                <wp:lineTo x="21508" y="0"/>
                <wp:lineTo x="-551" y="0"/>
              </wp:wrapPolygon>
            </wp:wrapTight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1005" t="24818" r="72421" b="67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063" w:rsidRPr="00A80B36">
        <w:rPr>
          <w:rFonts w:ascii="Times New Roman" w:hAnsi="Times New Roman"/>
        </w:rPr>
        <w:t>12. Поле создано плоским конденсатором. Напряженность поля в точке 1 равна 5</w:t>
      </w:r>
      <w:proofErr w:type="gramStart"/>
      <w:r w:rsidR="00E06063" w:rsidRPr="00A80B36">
        <w:rPr>
          <w:rFonts w:ascii="Times New Roman" w:hAnsi="Times New Roman"/>
        </w:rPr>
        <w:t xml:space="preserve"> В</w:t>
      </w:r>
      <w:proofErr w:type="gramEnd"/>
      <w:r w:rsidR="00E06063" w:rsidRPr="00A80B36">
        <w:rPr>
          <w:rFonts w:ascii="Times New Roman" w:hAnsi="Times New Roman"/>
        </w:rPr>
        <w:t>/м. Чему равна напряженность поля в точках 2,3?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во всех точках 5</w:t>
      </w:r>
      <w:proofErr w:type="gramStart"/>
      <w:r w:rsidRPr="00A80B36">
        <w:rPr>
          <w:rFonts w:ascii="Times New Roman" w:hAnsi="Times New Roman"/>
        </w:rPr>
        <w:t xml:space="preserve"> В</w:t>
      </w:r>
      <w:proofErr w:type="gramEnd"/>
      <w:r w:rsidRPr="00A80B36">
        <w:rPr>
          <w:rFonts w:ascii="Times New Roman" w:hAnsi="Times New Roman"/>
        </w:rPr>
        <w:t>/м;</w:t>
      </w:r>
      <w:r w:rsidRPr="00A80B36">
        <w:rPr>
          <w:rFonts w:ascii="Times New Roman" w:hAnsi="Times New Roman"/>
        </w:rPr>
        <w:tab/>
      </w:r>
      <w:r w:rsidRPr="00A80B36">
        <w:rPr>
          <w:rFonts w:ascii="Times New Roman" w:hAnsi="Times New Roman"/>
        </w:rPr>
        <w:tab/>
        <w:t xml:space="preserve">б) в точке 2 – 5 В/м, в точке 3 – 0 В/м; </w:t>
      </w:r>
      <w:r w:rsidRPr="00A80B36">
        <w:rPr>
          <w:rFonts w:ascii="Times New Roman" w:hAnsi="Times New Roman"/>
        </w:rPr>
        <w:tab/>
        <w:t xml:space="preserve">в) в точке 2 – 5 В/м, в точке 3 – 10 В/м. </w:t>
      </w:r>
    </w:p>
    <w:p w:rsidR="00A80B36" w:rsidRPr="00A80B36" w:rsidRDefault="00A80B36" w:rsidP="00E06063">
      <w:pPr>
        <w:spacing w:line="240" w:lineRule="auto"/>
        <w:ind w:firstLine="709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ind w:firstLine="709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Ключ к тесту</w:t>
      </w:r>
    </w:p>
    <w:p w:rsidR="00A80B36" w:rsidRPr="00A80B36" w:rsidRDefault="00A80B36" w:rsidP="00E06063">
      <w:pPr>
        <w:spacing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704"/>
        <w:gridCol w:w="704"/>
        <w:gridCol w:w="704"/>
      </w:tblGrid>
      <w:tr w:rsidR="00E06063" w:rsidRPr="00A80B36" w:rsidTr="00183D07"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№вопроса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2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3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7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9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10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11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12</w:t>
            </w:r>
          </w:p>
        </w:tc>
      </w:tr>
      <w:tr w:rsidR="00E06063" w:rsidRPr="00A80B36" w:rsidTr="00183D07"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 xml:space="preserve">Ответ 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б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в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б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а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а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а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а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б</w:t>
            </w:r>
          </w:p>
        </w:tc>
        <w:tc>
          <w:tcPr>
            <w:tcW w:w="73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в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б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в</w:t>
            </w:r>
          </w:p>
        </w:tc>
        <w:tc>
          <w:tcPr>
            <w:tcW w:w="737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0B36">
              <w:rPr>
                <w:rFonts w:ascii="Times New Roman" w:hAnsi="Times New Roman"/>
              </w:rPr>
              <w:t>б</w:t>
            </w:r>
          </w:p>
        </w:tc>
      </w:tr>
    </w:tbl>
    <w:p w:rsidR="00E06063" w:rsidRPr="00A80B36" w:rsidRDefault="00E06063" w:rsidP="00E06063">
      <w:pPr>
        <w:pStyle w:val="a5"/>
        <w:ind w:firstLine="708"/>
        <w:rPr>
          <w:rFonts w:eastAsia="Times New Roman"/>
          <w:sz w:val="24"/>
          <w:szCs w:val="24"/>
        </w:rPr>
      </w:pPr>
    </w:p>
    <w:p w:rsidR="00E06063" w:rsidRPr="00A80B36" w:rsidRDefault="00E06063" w:rsidP="00E06063">
      <w:pPr>
        <w:pStyle w:val="a5"/>
        <w:ind w:firstLine="708"/>
        <w:rPr>
          <w:rFonts w:eastAsia="Times New Roman"/>
          <w:b/>
          <w:i/>
          <w:sz w:val="24"/>
          <w:szCs w:val="24"/>
        </w:rPr>
      </w:pPr>
      <w:r w:rsidRPr="00A80B36">
        <w:rPr>
          <w:rFonts w:eastAsia="Times New Roman"/>
          <w:b/>
          <w:i/>
          <w:sz w:val="24"/>
          <w:szCs w:val="24"/>
        </w:rPr>
        <w:t>Критерии оценивания:</w:t>
      </w:r>
    </w:p>
    <w:p w:rsidR="00E06063" w:rsidRPr="00A80B36" w:rsidRDefault="00E06063" w:rsidP="00E06063">
      <w:pPr>
        <w:pStyle w:val="a5"/>
        <w:rPr>
          <w:rFonts w:eastAsia="Times New Roman"/>
          <w:sz w:val="24"/>
          <w:szCs w:val="24"/>
        </w:rPr>
      </w:pPr>
      <w:r w:rsidRPr="00A80B36">
        <w:rPr>
          <w:rFonts w:eastAsia="Times New Roman"/>
          <w:sz w:val="24"/>
          <w:szCs w:val="24"/>
        </w:rPr>
        <w:t>«отлично» – 11-12 верных ответов,</w:t>
      </w:r>
    </w:p>
    <w:p w:rsidR="00E06063" w:rsidRPr="00A80B36" w:rsidRDefault="00E06063" w:rsidP="00E06063">
      <w:pPr>
        <w:pStyle w:val="a5"/>
        <w:rPr>
          <w:rFonts w:eastAsia="Times New Roman"/>
          <w:sz w:val="24"/>
          <w:szCs w:val="24"/>
        </w:rPr>
      </w:pPr>
      <w:r w:rsidRPr="00A80B36">
        <w:rPr>
          <w:rFonts w:eastAsia="Times New Roman"/>
          <w:sz w:val="24"/>
          <w:szCs w:val="24"/>
        </w:rPr>
        <w:t xml:space="preserve">«хорошо» – 9 -10 верных ответов, </w:t>
      </w:r>
    </w:p>
    <w:p w:rsidR="00E06063" w:rsidRPr="00A80B36" w:rsidRDefault="00E06063" w:rsidP="00E06063">
      <w:pPr>
        <w:spacing w:line="240" w:lineRule="auto"/>
        <w:rPr>
          <w:rFonts w:ascii="Times New Roman" w:eastAsia="Times New Roman" w:hAnsi="Times New Roman"/>
        </w:rPr>
      </w:pPr>
      <w:r w:rsidRPr="00A80B36">
        <w:rPr>
          <w:rFonts w:ascii="Times New Roman" w:eastAsia="Times New Roman" w:hAnsi="Times New Roman"/>
        </w:rPr>
        <w:t>«удовлетворительно» – 7-8 верных ответов,</w:t>
      </w:r>
    </w:p>
    <w:p w:rsidR="00E06063" w:rsidRPr="00A80B36" w:rsidRDefault="00E06063" w:rsidP="00E06063">
      <w:pPr>
        <w:spacing w:line="240" w:lineRule="auto"/>
        <w:rPr>
          <w:rFonts w:ascii="Times New Roman" w:eastAsia="Times New Roman" w:hAnsi="Times New Roman"/>
        </w:rPr>
      </w:pPr>
      <w:r w:rsidRPr="00A80B36">
        <w:rPr>
          <w:rFonts w:ascii="Times New Roman" w:eastAsia="Times New Roman" w:hAnsi="Times New Roman"/>
        </w:rPr>
        <w:t>«неудовлетворительно» – менее 7 верных ответов.</w:t>
      </w:r>
    </w:p>
    <w:p w:rsidR="00E06063" w:rsidRPr="00A80B36" w:rsidRDefault="00E06063" w:rsidP="00E06063">
      <w:pPr>
        <w:spacing w:line="240" w:lineRule="auto"/>
        <w:ind w:firstLine="708"/>
        <w:rPr>
          <w:rFonts w:ascii="Times New Roman" w:hAnsi="Times New Roman"/>
          <w:i/>
        </w:rPr>
      </w:pPr>
    </w:p>
    <w:p w:rsidR="00E06063" w:rsidRPr="00A80B36" w:rsidRDefault="00E06063" w:rsidP="00E06063">
      <w:pPr>
        <w:spacing w:line="240" w:lineRule="auto"/>
        <w:ind w:firstLine="708"/>
        <w:rPr>
          <w:rFonts w:ascii="Times New Roman" w:hAnsi="Times New Roman"/>
          <w:i/>
        </w:rPr>
      </w:pPr>
      <w:r w:rsidRPr="00A80B36">
        <w:rPr>
          <w:rFonts w:ascii="Times New Roman" w:hAnsi="Times New Roman"/>
          <w:i/>
        </w:rPr>
        <w:t>Задачи на соединение конденсаторов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1. Можно ли, имея два одинаковых конденсатора, получить ёмкость </w:t>
      </w:r>
      <w:proofErr w:type="gramStart"/>
      <w:r w:rsidRPr="00A80B36">
        <w:rPr>
          <w:rFonts w:ascii="Times New Roman" w:hAnsi="Times New Roman"/>
        </w:rPr>
        <w:t>более меньшую</w:t>
      </w:r>
      <w:proofErr w:type="gramEnd"/>
      <w:r w:rsidRPr="00A80B36">
        <w:rPr>
          <w:rFonts w:ascii="Times New Roman" w:hAnsi="Times New Roman"/>
        </w:rPr>
        <w:t xml:space="preserve"> и вдвое большую, чем у одного из них. Если можно, то,  как это сделать? </w:t>
      </w:r>
      <w:proofErr w:type="gramStart"/>
      <w:r w:rsidRPr="00A80B36">
        <w:rPr>
          <w:rFonts w:ascii="Times New Roman" w:hAnsi="Times New Roman"/>
        </w:rPr>
        <w:t>(</w:t>
      </w:r>
      <w:r w:rsidRPr="00A80B36">
        <w:rPr>
          <w:rFonts w:ascii="Times New Roman" w:hAnsi="Times New Roman"/>
          <w:i/>
        </w:rPr>
        <w:t>Ответ:</w:t>
      </w:r>
      <w:proofErr w:type="gramEnd"/>
      <w:r w:rsidRPr="00A80B36">
        <w:rPr>
          <w:rFonts w:ascii="Times New Roman" w:hAnsi="Times New Roman"/>
        </w:rPr>
        <w:t xml:space="preserve"> Можно. </w:t>
      </w:r>
      <w:proofErr w:type="gramStart"/>
      <w:r w:rsidRPr="00A80B36">
        <w:rPr>
          <w:rFonts w:ascii="Times New Roman" w:hAnsi="Times New Roman"/>
        </w:rPr>
        <w:t xml:space="preserve">В первом случае конденсаторы нужно соединить последовательно, во втором – параллельно) </w:t>
      </w:r>
      <w:proofErr w:type="gramEnd"/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2. Имеются четыре  конденсатора емкостью 2 мкФ каждый. Начертите схемы соединения и определите электроемкость батареи конденсаторов, если: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к двум параллельно соединенным конденсаторам последовательно  подключили еще два;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б) к двум параллельно соединенным конденсаторам последовательно включена такая же пара конденсаторов.</w:t>
      </w:r>
    </w:p>
    <w:p w:rsidR="00E06063" w:rsidRPr="00A80B36" w:rsidRDefault="00A80B36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97195" cy="2891790"/>
            <wp:effectExtent l="19050" t="0" r="825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8542" t="30109" r="24960" b="3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№769. Конденсатору ёмкостью 10 мкФ сообщили заряд 4 мкКл. Какова энергия заряженного конденсатора.</w:t>
      </w:r>
    </w:p>
    <w:p w:rsidR="00E06063" w:rsidRPr="00A80B36" w:rsidRDefault="00A80B36" w:rsidP="00E06063">
      <w:pPr>
        <w:spacing w:line="240" w:lineRule="auto"/>
        <w:ind w:firstLine="708"/>
        <w:rPr>
          <w:rFonts w:ascii="Times New Roman" w:hAnsi="Times New Roman"/>
        </w:rPr>
      </w:pPr>
      <w:r w:rsidRPr="00A80B3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478522" cy="975416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3916" t="38828" r="60944" b="5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02" cy="97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063" w:rsidRPr="00A80B36" w:rsidRDefault="00E06063" w:rsidP="00E06063">
      <w:pPr>
        <w:spacing w:line="240" w:lineRule="auto"/>
        <w:ind w:firstLine="708"/>
        <w:rPr>
          <w:rFonts w:ascii="Times New Roman" w:hAnsi="Times New Roman"/>
          <w:i/>
        </w:rPr>
      </w:pPr>
      <w:r w:rsidRPr="00A80B36">
        <w:rPr>
          <w:rFonts w:ascii="Times New Roman" w:hAnsi="Times New Roman"/>
          <w:i/>
        </w:rPr>
        <w:t>Экспериментальная задача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Как экспериментально проверить исправность конденсатора переменной ёмкости (нет ли касания пластин), если имеются лампочка, батарейка от карманного фонаря и провода?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Решение: зарядить конденсатор от батарейки. Подключить к заряженному конденсатору лампочку. Если лампочка вспыхнет, то конденсатор исправный, в противном случае – нет. </w:t>
      </w:r>
      <w:r w:rsidRPr="00A80B36">
        <w:rPr>
          <w:rFonts w:ascii="Times New Roman" w:hAnsi="Times New Roman"/>
          <w:bCs/>
        </w:rPr>
        <w:t>(Перед проверкой конденсатор необходимо обязательно разрядить,</w:t>
      </w:r>
      <w:r w:rsidRPr="00A80B36">
        <w:rPr>
          <w:rFonts w:ascii="Times New Roman" w:hAnsi="Times New Roman"/>
        </w:rPr>
        <w:t xml:space="preserve"> любым металлическим предметом закоротив его выводы).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b/>
        </w:rPr>
      </w:pPr>
      <w:r w:rsidRPr="00A80B36">
        <w:rPr>
          <w:rFonts w:ascii="Times New Roman" w:hAnsi="Times New Roman"/>
        </w:rPr>
        <w:br w:type="page"/>
      </w:r>
      <w:r w:rsidRPr="00A80B36">
        <w:rPr>
          <w:rFonts w:ascii="Times New Roman" w:eastAsia="Times New Roman" w:hAnsi="Times New Roman"/>
        </w:rPr>
        <w:lastRenderedPageBreak/>
        <w:t>Рабочий лист и кейсы к заданиям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Рабочий лист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Задание 1: Рассмотрите имеющийся у Вас конденсатор. Заполните пропуски: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а) запишите номер конденсатора ______;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б) определите тип конденсатора: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по ёмкости __________________________________;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по форме обкладок ___________________________;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по виду диэлектрика _________________________;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в) электроёмкость конденсатора</w:t>
      </w:r>
      <w:proofErr w:type="gramStart"/>
      <w:r w:rsidRPr="00A80B36">
        <w:rPr>
          <w:rFonts w:ascii="Times New Roman" w:hAnsi="Times New Roman"/>
          <w:color w:val="000000"/>
        </w:rPr>
        <w:t xml:space="preserve"> С</w:t>
      </w:r>
      <w:proofErr w:type="gramEnd"/>
      <w:r w:rsidRPr="00A80B36">
        <w:rPr>
          <w:rFonts w:ascii="Times New Roman" w:hAnsi="Times New Roman"/>
          <w:color w:val="000000"/>
        </w:rPr>
        <w:t xml:space="preserve"> = ____________; 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г) напряжение, на которое рассчитан конденсатор U = ________;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b/>
        </w:rPr>
      </w:pPr>
      <w:r w:rsidRPr="00A80B36">
        <w:rPr>
          <w:rFonts w:ascii="Times New Roman" w:hAnsi="Times New Roman"/>
          <w:color w:val="000000"/>
        </w:rPr>
        <w:t>д) конденсатор может накопить заряд q = ___________.</w:t>
      </w:r>
      <w:r w:rsidRPr="00A80B36">
        <w:rPr>
          <w:rFonts w:ascii="Times New Roman" w:hAnsi="Times New Roman"/>
        </w:rPr>
        <w:t xml:space="preserve">  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Задание 2: Прочитайте внимательно текст </w:t>
      </w:r>
      <w:r w:rsidRPr="00A80B36">
        <w:rPr>
          <w:rFonts w:ascii="Times New Roman" w:hAnsi="Times New Roman"/>
          <w:i/>
        </w:rPr>
        <w:t>Конденсаторы в автомобиле</w:t>
      </w:r>
      <w:r w:rsidRPr="00A80B36">
        <w:rPr>
          <w:rFonts w:ascii="Times New Roman" w:hAnsi="Times New Roman"/>
          <w:b/>
        </w:rPr>
        <w:t xml:space="preserve"> </w:t>
      </w:r>
      <w:r w:rsidRPr="00A80B36">
        <w:rPr>
          <w:rFonts w:ascii="Times New Roman" w:hAnsi="Times New Roman"/>
        </w:rPr>
        <w:t xml:space="preserve">и продолжите предложения: 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1. Основное значение конденсатора в автомобиле связано </w:t>
      </w:r>
      <w:proofErr w:type="gramStart"/>
      <w:r w:rsidRPr="00A80B36">
        <w:rPr>
          <w:rFonts w:ascii="Times New Roman" w:hAnsi="Times New Roman"/>
        </w:rPr>
        <w:t>с</w:t>
      </w:r>
      <w:proofErr w:type="gramEnd"/>
      <w:r w:rsidRPr="00A80B36">
        <w:rPr>
          <w:rFonts w:ascii="Times New Roman" w:hAnsi="Times New Roman"/>
        </w:rPr>
        <w:t xml:space="preserve"> __________________________________________________________________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  <w:color w:val="000000"/>
        </w:rPr>
        <w:t>2.Основным</w:t>
      </w:r>
      <w:r w:rsidRPr="00A80B36">
        <w:rPr>
          <w:rFonts w:ascii="Times New Roman" w:hAnsi="Times New Roman"/>
        </w:rPr>
        <w:t xml:space="preserve"> принципом работы конденсатора в автомобиле является_______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3. Несколько важных задач, которые</w:t>
      </w:r>
      <w:r w:rsidRPr="00A80B36">
        <w:rPr>
          <w:rFonts w:ascii="Times New Roman" w:hAnsi="Times New Roman"/>
          <w:color w:val="FF0000"/>
        </w:rPr>
        <w:t xml:space="preserve"> </w:t>
      </w:r>
      <w:r w:rsidRPr="00A80B36">
        <w:rPr>
          <w:rFonts w:ascii="Times New Roman" w:hAnsi="Times New Roman"/>
        </w:rPr>
        <w:t>выполняет</w:t>
      </w:r>
      <w:r w:rsidRPr="00A80B36">
        <w:rPr>
          <w:rFonts w:ascii="Times New Roman" w:hAnsi="Times New Roman"/>
          <w:color w:val="FF0000"/>
        </w:rPr>
        <w:t xml:space="preserve"> </w:t>
      </w:r>
      <w:r w:rsidRPr="00A80B36">
        <w:rPr>
          <w:rFonts w:ascii="Times New Roman" w:hAnsi="Times New Roman"/>
          <w:color w:val="000000"/>
        </w:rPr>
        <w:t>конденса</w:t>
      </w:r>
      <w:r w:rsidRPr="00A80B36">
        <w:rPr>
          <w:rFonts w:ascii="Times New Roman" w:hAnsi="Times New Roman"/>
        </w:rPr>
        <w:t>тор в автомобиле: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а)_______________________________________;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б)_______________________________________;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в)_______________________________________;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г)_______________________________________;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д)_______________________________________;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4. Основная функция конденсатора в автомобиле – это__________________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  <w:b/>
        </w:rPr>
      </w:pP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Задание 3: Прочитайте внимательно текст </w:t>
      </w:r>
      <w:r w:rsidRPr="00A80B36">
        <w:rPr>
          <w:rFonts w:ascii="Times New Roman" w:hAnsi="Times New Roman"/>
          <w:i/>
        </w:rPr>
        <w:t>Устройство и типы конденсаторов в автомобиле.</w:t>
      </w:r>
      <w:r w:rsidRPr="00A80B36">
        <w:rPr>
          <w:rFonts w:ascii="Times New Roman" w:hAnsi="Times New Roman"/>
          <w:b/>
        </w:rPr>
        <w:t xml:space="preserve"> </w:t>
      </w:r>
      <w:r w:rsidRPr="00A80B36">
        <w:rPr>
          <w:rFonts w:ascii="Times New Roman" w:hAnsi="Times New Roman"/>
        </w:rPr>
        <w:t xml:space="preserve">В таблице: «Типы конденсаторов в автомобиле» найдите соответствие между типом конденсатора и его применением. 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Типы конденсаторов в автомобиле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5"/>
      </w:tblGrid>
      <w:tr w:rsidR="00E06063" w:rsidRPr="00A80B36" w:rsidTr="00183D07">
        <w:tc>
          <w:tcPr>
            <w:tcW w:w="3085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Тип конденсатора</w:t>
            </w:r>
          </w:p>
        </w:tc>
        <w:tc>
          <w:tcPr>
            <w:tcW w:w="6486" w:type="dxa"/>
          </w:tcPr>
          <w:p w:rsidR="00E06063" w:rsidRPr="00A80B36" w:rsidRDefault="00E06063" w:rsidP="00183D07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 xml:space="preserve">Применение </w:t>
            </w:r>
          </w:p>
        </w:tc>
      </w:tr>
      <w:tr w:rsidR="00E06063" w:rsidRPr="00A80B36" w:rsidTr="00183D07">
        <w:tc>
          <w:tcPr>
            <w:tcW w:w="3085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1) электролитические конденсаторы</w:t>
            </w:r>
          </w:p>
        </w:tc>
        <w:tc>
          <w:tcPr>
            <w:tcW w:w="6486" w:type="dxa"/>
          </w:tcPr>
          <w:p w:rsidR="00E06063" w:rsidRPr="00A80B36" w:rsidRDefault="00E06063" w:rsidP="00183D0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а) имеют высокую электрическую прочность и используются, например, в системах запуска и зарядки автомобильных аккумуляторов.</w:t>
            </w:r>
          </w:p>
        </w:tc>
      </w:tr>
      <w:tr w:rsidR="00E06063" w:rsidRPr="00A80B36" w:rsidTr="00183D07">
        <w:tc>
          <w:tcPr>
            <w:tcW w:w="3085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2) керамические конденсаторы</w:t>
            </w:r>
          </w:p>
        </w:tc>
        <w:tc>
          <w:tcPr>
            <w:tcW w:w="6486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б) имеют большую емкость и применяются, например, для сглаживания пульсаций в системе зажигания.</w:t>
            </w:r>
          </w:p>
        </w:tc>
      </w:tr>
      <w:tr w:rsidR="00E06063" w:rsidRPr="00A80B36" w:rsidTr="00183D07">
        <w:tc>
          <w:tcPr>
            <w:tcW w:w="3085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3) пленочные конденсаторы</w:t>
            </w:r>
          </w:p>
        </w:tc>
        <w:tc>
          <w:tcPr>
            <w:tcW w:w="6486" w:type="dxa"/>
          </w:tcPr>
          <w:p w:rsidR="00E06063" w:rsidRPr="00A80B36" w:rsidRDefault="00E06063" w:rsidP="00183D0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в) конденсаторы имеют высокую стабильность и точность, поэтому они часто применяются в точных измерительных устройствах, таких как системы навигации и датчики</w:t>
            </w:r>
          </w:p>
        </w:tc>
      </w:tr>
      <w:tr w:rsidR="00E06063" w:rsidRPr="00A80B36" w:rsidTr="00183D07">
        <w:tc>
          <w:tcPr>
            <w:tcW w:w="3085" w:type="dxa"/>
          </w:tcPr>
          <w:p w:rsidR="00E06063" w:rsidRPr="00A80B36" w:rsidRDefault="00E06063" w:rsidP="00183D07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4) танталовые конденсаторы</w:t>
            </w:r>
          </w:p>
        </w:tc>
        <w:tc>
          <w:tcPr>
            <w:tcW w:w="6486" w:type="dxa"/>
          </w:tcPr>
          <w:p w:rsidR="00E06063" w:rsidRPr="00A80B36" w:rsidRDefault="00E06063" w:rsidP="00183D0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80B36">
              <w:rPr>
                <w:rFonts w:ascii="Times New Roman" w:hAnsi="Times New Roman"/>
                <w:lang w:eastAsia="ru-RU"/>
              </w:rPr>
              <w:t>г) имеют небольшую емкость и применяются для фильтрации высокочастотных помех в системах радиосвязи и коммуникации</w:t>
            </w:r>
          </w:p>
        </w:tc>
      </w:tr>
    </w:tbl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Кейсы к заданиям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Кейс 1. Конденсаторы в автомобиле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Конденсаторы используются в автомобилях для стабилизации напряжения в электрической системе. Они помогают передавать энергию при пуске двигателя, работе системы зажигания, аудиосистемы и других электроприборов. Кроме того, конденсаторы также играют роль фильтров, предотвращая статичность или помехи в электрической системе автомобиля.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lastRenderedPageBreak/>
        <w:t>Значение конденсатора в автомобиле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ab/>
        <w:t>Конденсатор – это устройство, которое является одним из важных элементов электрической системы автомобиля. Оно используется для сохранения электрической энергии в виде электростатического заряда.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Основное значение конденсатора в автомобиле связано с его способностью компенсировать возникающие перепады напряжения и стабилизировать работу электрической системы автомобиля. Конденсатор </w:t>
      </w:r>
      <w:proofErr w:type="gramStart"/>
      <w:r w:rsidRPr="00A80B36">
        <w:rPr>
          <w:rFonts w:ascii="Times New Roman" w:hAnsi="Times New Roman"/>
        </w:rPr>
        <w:t>выполняет роль</w:t>
      </w:r>
      <w:proofErr w:type="gramEnd"/>
      <w:r w:rsidRPr="00A80B36">
        <w:rPr>
          <w:rFonts w:ascii="Times New Roman" w:hAnsi="Times New Roman"/>
        </w:rPr>
        <w:t xml:space="preserve"> временного хранилища заряда, который может быть использован в нужный момент для обеспечения стабильного питания различных электрических устройств.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в автомобиле играет особенно важную роль в системе зажигания. Он позволяет обеспечить через свечи электрический импульс достаточной мощности для инициирования сгорания топлива.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Кроме того, конденсаторы применяются в системах звукового оформления автомобиля, в системах освещения и сигнализации, а также в системах питания и зарядки аккумулятора автомобиля.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Неисправность или отказ конденсатора может привести к неприятным последствиям, таким как неполадки в электрической системе автомобиля, снижение качества звука в аудиосистеме, проблемы с запуском двигателя и даже выход из строя других электрических компонентов.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Важно отметить, что конденсаторы имеют ограниченный ресурс работы и с течением времени могут терять свои характеристики. Поэтому рекомендуется периодически проверять и при необходимости заменять конденсаторы в автомобиле для обеспечения надежной работы электрической системы.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i/>
        </w:rPr>
      </w:pPr>
      <w:r w:rsidRPr="00A80B36">
        <w:rPr>
          <w:rFonts w:ascii="Times New Roman" w:hAnsi="Times New Roman"/>
          <w:i/>
        </w:rPr>
        <w:t>Принцип работы конденсатора в автомобиле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Однако процессы, связанные с зарядкой и разрядкой аккумуляторной батареи, могут быть нестабильными. Это может привести к переменным напряжениям и электрическим колебаниям в электрической цепи автомобиля. Вот где и вступает в действие конденсатор.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в автомобиле выравнивает электрический ток, поглощая лишнюю энергию и выделяя ее при необходимости. Он выступает в роли временного источника электрической энергии, который поддерживает постоянное напряжение. В результате, конденсатор помогает снижать электрические шумы и перекрывать временные перепады напряжения.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обычно устанавливается между генератором и аккумуляторной батареей, что позволяет улучшить стабильность электрической системы автомобиля. Он также может использоваться для питания дополнительных электрических устройств, таких как аудиосистема или система навигации.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Итак, конденсатор в автомобиле выполняет важную функцию – он стабилизирует электрическую энергию, обеспечивая более надежное и эффективное питание электрических устройств автомобиля, и помогает предотвратить возможные неполадки, связанные с электрической системой.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в автомобиле – это устройство, которое служит для временного хранения электрической энергии. Он состоит из двух металлических пластин, разделенных диэлектриком, и способен накапливать электрический заряд.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Основным принципом работы конденсатора в автомобиле является накопление и хранение электрической энергии. Когда двигатель автомобиля работает, генератор производит переменное напряжение, которое затем преобразуется </w:t>
      </w:r>
      <w:proofErr w:type="gramStart"/>
      <w:r w:rsidRPr="00A80B36">
        <w:rPr>
          <w:rFonts w:ascii="Times New Roman" w:hAnsi="Times New Roman"/>
        </w:rPr>
        <w:t>в</w:t>
      </w:r>
      <w:proofErr w:type="gramEnd"/>
      <w:r w:rsidRPr="00A80B36">
        <w:rPr>
          <w:rFonts w:ascii="Times New Roman" w:hAnsi="Times New Roman"/>
        </w:rPr>
        <w:t xml:space="preserve"> постоянное с помощью выпрямителя. Часть этой энергии напрямую используется для питания различных электрических устройств автомобиля, а остаток направляется в аккумуляторную батарею для зарядки.</w:t>
      </w:r>
    </w:p>
    <w:p w:rsidR="00E06063" w:rsidRPr="00A80B36" w:rsidRDefault="00E06063" w:rsidP="00E06063">
      <w:pPr>
        <w:spacing w:line="240" w:lineRule="auto"/>
        <w:ind w:firstLine="708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в автомобиле выполняет несколько важных задач: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lastRenderedPageBreak/>
        <w:t>Хранение электрической энергии: конденсатор используется для накопления и хранения электрической энергии, которая может быть использована в будущем. Он заряжается во время работы двигателя и выделяет эту энергию при необходимости, например, для пуска двигателя.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Стабилизация напряжения: конденсатор помогает уровнять и стабилизировать напряжение в электрической системе автомобиля. Он сглаживает пульсации напряжения, предотвращая скачки и колебания, что может негативно повлиять на работу электроники в автомобиле.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Защита от перенапряжения: конденсаторы также могут </w:t>
      </w:r>
      <w:proofErr w:type="gramStart"/>
      <w:r w:rsidRPr="00A80B36">
        <w:rPr>
          <w:rFonts w:ascii="Times New Roman" w:hAnsi="Times New Roman"/>
        </w:rPr>
        <w:t>выполнять роль</w:t>
      </w:r>
      <w:proofErr w:type="gramEnd"/>
      <w:r w:rsidRPr="00A80B36">
        <w:rPr>
          <w:rFonts w:ascii="Times New Roman" w:hAnsi="Times New Roman"/>
        </w:rPr>
        <w:t xml:space="preserve"> защиты от перенапряжения. Они могут амортизировать резкие скачки напряжения в сети автомобиля, предотвращая повреждение электронных компонентов и систем, которые могут быть чувствительны к перегрузкам.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Улучшение звуковой системы: в автомобильных аудиосистемах конденсаторы используются для поддержания постоянного питания усилителей и других компонентов. Они способны сгладить пульсации в питании, что в конечном итоге приводит к более чистому и качественному звуку.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Поддержание постоянства тока: конденсатор может помочь в поддержании постоянного тока в электрической цепи автомобиля. Он может компенсировать изменения в расходе электроэнергии и обеспечивать стабильный ток питания для электронных систем и устройств.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Кейс 2. Устройство и типы конденсаторов в автомобиле</w:t>
      </w:r>
    </w:p>
    <w:p w:rsidR="00E06063" w:rsidRPr="00A80B36" w:rsidRDefault="00E06063" w:rsidP="00E06063">
      <w:pPr>
        <w:spacing w:line="240" w:lineRule="auto"/>
        <w:jc w:val="center"/>
        <w:rPr>
          <w:rFonts w:ascii="Times New Roman" w:hAnsi="Times New Roman"/>
          <w:b/>
        </w:rPr>
      </w:pP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Конденсатор в автомобиле – это электронное устройство, которое используется для накопления и временного хранения электрической энергии. Он состоит из двух металлических пластин, называемых электродами, и диэлектрика, который разделяет электроды и предотвращает прямой контакт между ними.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Основная функция конденсатора в автомобиле – это сглаживание пульсаций напряжения в электрической системе. Когда двигатель работает, его генератор производит переменное напряжение, которое затем преобразуется </w:t>
      </w:r>
      <w:proofErr w:type="gramStart"/>
      <w:r w:rsidRPr="00A80B36">
        <w:rPr>
          <w:rFonts w:ascii="Times New Roman" w:hAnsi="Times New Roman"/>
        </w:rPr>
        <w:t>в</w:t>
      </w:r>
      <w:proofErr w:type="gramEnd"/>
      <w:r w:rsidRPr="00A80B36">
        <w:rPr>
          <w:rFonts w:ascii="Times New Roman" w:hAnsi="Times New Roman"/>
        </w:rPr>
        <w:t xml:space="preserve"> постоянное. Однако</w:t>
      </w:r>
      <w:proofErr w:type="gramStart"/>
      <w:r w:rsidRPr="00A80B36">
        <w:rPr>
          <w:rFonts w:ascii="Times New Roman" w:hAnsi="Times New Roman"/>
        </w:rPr>
        <w:t>,</w:t>
      </w:r>
      <w:proofErr w:type="gramEnd"/>
      <w:r w:rsidRPr="00A80B36">
        <w:rPr>
          <w:rFonts w:ascii="Times New Roman" w:hAnsi="Times New Roman"/>
        </w:rPr>
        <w:t xml:space="preserve"> в процессе преобразования возникают некоторые колебания, которые могут негативно влиять на работу электронных компонентов автомобиля. Конденсатор помогает сгладить эти пульсации и обеспечить стабильное постоянное напряжение для электроники.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Существует несколько типов конденсаторов, которые обычно используются в автомобилях. Они могут отличаться по размеру, емкости и материалу диэлектрика: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Электролитические конденсаторы: наиболее распространенные и доступные. Они имеют большую емкость и применяются, например, для сглаживания пульсаций в системе зажигания.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Керамические конденсаторы: они имеют небольшую емкость и применяются для фильтрации высокочастотных помех в системах радиосвязи и коммуникации.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Пленочные конденсаторы: они имеют высокую электрическую прочность и используются, например, в системах запуска и зарядки автомобильных аккумуляторов.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Танталовые конденсаторы: эти конденсаторы имеют высокую стабильность и точность, поэтому они часто применяются в точных измерительных устройствах, таких как системы навигации и датчики.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Важно отметить, что выбор конкретного типа конденсатора зависит от требований конкретной электрической системы автомобиля и задачи, которую он должен решать.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В целом, конденсаторы в автомобиле играют важную роль в обеспечении стабильной работы электрической системы и электроники. Они технически сложные устройства, которые требуют правильного выбора и установки, а также периодической проверки и обслуживания.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A80B36">
        <w:rPr>
          <w:rFonts w:ascii="Times New Roman" w:hAnsi="Times New Roman"/>
          <w:i/>
        </w:rPr>
        <w:lastRenderedPageBreak/>
        <w:t>Ответы к заданиям:</w:t>
      </w:r>
    </w:p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</w:rPr>
      </w:pPr>
      <w:r w:rsidRPr="00A80B36">
        <w:rPr>
          <w:rFonts w:ascii="Times New Roman" w:hAnsi="Times New Roman"/>
          <w:i/>
          <w:color w:val="000000"/>
        </w:rPr>
        <w:t>Задание 2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</w:rPr>
        <w:t>1. Основное значение конденсатора в автомобиле связано с его способностью компенсировать возникающие перепады напряжения и стабилизировать работу электрической системы автомобиля.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2. Основным принципом работы конденсатора в автомобиле является накопление и хранение электрической энергии.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3. Несколько важных задач, которые</w:t>
      </w:r>
      <w:r w:rsidRPr="00A80B36">
        <w:rPr>
          <w:rFonts w:ascii="Times New Roman" w:hAnsi="Times New Roman"/>
          <w:color w:val="FF0000"/>
        </w:rPr>
        <w:t xml:space="preserve"> </w:t>
      </w:r>
      <w:r w:rsidRPr="00A80B36">
        <w:rPr>
          <w:rFonts w:ascii="Times New Roman" w:hAnsi="Times New Roman"/>
        </w:rPr>
        <w:t>выполняет</w:t>
      </w:r>
      <w:r w:rsidRPr="00A80B36">
        <w:rPr>
          <w:rFonts w:ascii="Times New Roman" w:hAnsi="Times New Roman"/>
          <w:color w:val="FF0000"/>
        </w:rPr>
        <w:t xml:space="preserve"> </w:t>
      </w:r>
      <w:r w:rsidRPr="00A80B36">
        <w:rPr>
          <w:rFonts w:ascii="Times New Roman" w:hAnsi="Times New Roman"/>
          <w:color w:val="000000"/>
        </w:rPr>
        <w:t>конденса</w:t>
      </w:r>
      <w:r w:rsidRPr="00A80B36">
        <w:rPr>
          <w:rFonts w:ascii="Times New Roman" w:hAnsi="Times New Roman"/>
        </w:rPr>
        <w:t>тор в автомобиле: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а) хранение электрической энергии;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б) стабилизация напряжения;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в) защита от перенапряжения;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г) улучшение звуковой системы;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>д) поддержание постоянства тока;</w:t>
      </w:r>
    </w:p>
    <w:p w:rsidR="00E06063" w:rsidRPr="00A80B36" w:rsidRDefault="00E06063" w:rsidP="00E06063">
      <w:pPr>
        <w:spacing w:line="240" w:lineRule="auto"/>
        <w:jc w:val="both"/>
        <w:rPr>
          <w:rFonts w:ascii="Times New Roman" w:hAnsi="Times New Roman"/>
        </w:rPr>
      </w:pPr>
      <w:r w:rsidRPr="00A80B36">
        <w:rPr>
          <w:rFonts w:ascii="Times New Roman" w:hAnsi="Times New Roman"/>
        </w:rPr>
        <w:t>4. Основная функция конденсатора в автомобиле – это сглаживание пульсаций напряжения в электрической системе.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  <w:b/>
        </w:rPr>
      </w:pPr>
    </w:p>
    <w:p w:rsidR="00E06063" w:rsidRPr="00A80B36" w:rsidRDefault="00E06063" w:rsidP="00E06063">
      <w:pPr>
        <w:spacing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A80B36">
        <w:rPr>
          <w:rFonts w:ascii="Times New Roman" w:hAnsi="Times New Roman"/>
          <w:i/>
          <w:color w:val="000000"/>
        </w:rPr>
        <w:t>Задание 3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</w:rPr>
      </w:pPr>
      <w:r w:rsidRPr="00A80B36">
        <w:rPr>
          <w:rFonts w:ascii="Times New Roman" w:hAnsi="Times New Roman"/>
        </w:rPr>
        <w:t xml:space="preserve">1 – б; 2 – г; 3 – а; 4 – </w:t>
      </w:r>
      <w:proofErr w:type="gramStart"/>
      <w:r w:rsidRPr="00A80B36">
        <w:rPr>
          <w:rFonts w:ascii="Times New Roman" w:hAnsi="Times New Roman"/>
        </w:rPr>
        <w:t>в</w:t>
      </w:r>
      <w:proofErr w:type="gramEnd"/>
      <w:r w:rsidRPr="00A80B36">
        <w:rPr>
          <w:rFonts w:ascii="Times New Roman" w:hAnsi="Times New Roman"/>
        </w:rPr>
        <w:t>.</w:t>
      </w:r>
    </w:p>
    <w:p w:rsidR="00E06063" w:rsidRPr="00A80B36" w:rsidRDefault="00E06063" w:rsidP="00E06063">
      <w:pPr>
        <w:spacing w:line="240" w:lineRule="auto"/>
        <w:rPr>
          <w:rFonts w:ascii="Times New Roman" w:hAnsi="Times New Roman"/>
          <w:b/>
        </w:rPr>
      </w:pPr>
    </w:p>
    <w:p w:rsidR="00E06063" w:rsidRPr="00A80B36" w:rsidRDefault="00E06063" w:rsidP="00E06063">
      <w:pPr>
        <w:shd w:val="clear" w:color="auto" w:fill="FFFFFF"/>
        <w:spacing w:line="240" w:lineRule="auto"/>
        <w:ind w:firstLine="571"/>
        <w:jc w:val="both"/>
        <w:rPr>
          <w:rFonts w:ascii="Times New Roman" w:hAnsi="Times New Roman"/>
          <w:i/>
          <w:color w:val="000000"/>
        </w:rPr>
      </w:pPr>
      <w:r w:rsidRPr="00A80B36">
        <w:rPr>
          <w:rFonts w:ascii="Times New Roman" w:hAnsi="Times New Roman"/>
          <w:i/>
          <w:color w:val="000000"/>
        </w:rPr>
        <w:t>Критерии оценивания работы по заполнению рабочего листа</w:t>
      </w:r>
    </w:p>
    <w:p w:rsidR="00E06063" w:rsidRPr="00A80B36" w:rsidRDefault="00E06063" w:rsidP="00E06063">
      <w:pPr>
        <w:shd w:val="clear" w:color="auto" w:fill="FFFFFF"/>
        <w:spacing w:line="240" w:lineRule="auto"/>
        <w:ind w:firstLine="571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Оценка «отлично» ставится в том случае, если студент выполнил работу в полном объеме, в представленной работе правильно и аккуратно выполнил все записи, вычисления.</w:t>
      </w:r>
    </w:p>
    <w:p w:rsidR="00E06063" w:rsidRPr="00A80B36" w:rsidRDefault="00E06063" w:rsidP="00E06063">
      <w:pPr>
        <w:shd w:val="clear" w:color="auto" w:fill="FFFFFF"/>
        <w:spacing w:line="240" w:lineRule="auto"/>
        <w:ind w:left="5" w:firstLine="566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 xml:space="preserve">Оценка «хорошо» ставится в том случае, если выполнены требования к оценке «отлично», но </w:t>
      </w:r>
      <w:proofErr w:type="gramStart"/>
      <w:r w:rsidRPr="00A80B36">
        <w:rPr>
          <w:rFonts w:ascii="Times New Roman" w:hAnsi="Times New Roman"/>
          <w:color w:val="000000"/>
        </w:rPr>
        <w:t>было</w:t>
      </w:r>
      <w:proofErr w:type="gramEnd"/>
      <w:r w:rsidRPr="00A80B36">
        <w:rPr>
          <w:rFonts w:ascii="Times New Roman" w:hAnsi="Times New Roman"/>
          <w:color w:val="000000"/>
        </w:rPr>
        <w:t xml:space="preserve"> допущено два, три недочета или не более одной негрубой ошибки и одного недочета.</w:t>
      </w:r>
    </w:p>
    <w:p w:rsidR="00E06063" w:rsidRPr="00A80B36" w:rsidRDefault="00E06063" w:rsidP="00E06063">
      <w:pPr>
        <w:shd w:val="clear" w:color="auto" w:fill="FFFFFF"/>
        <w:spacing w:line="240" w:lineRule="auto"/>
        <w:ind w:right="14" w:firstLine="571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Оценка «удовлетворительно» ставится, если работа выполнена полностью, но допущены две грубые ошибки или работа выполнена наполовину.</w:t>
      </w:r>
    </w:p>
    <w:p w:rsidR="00E06063" w:rsidRPr="00A80B36" w:rsidRDefault="00E06063" w:rsidP="00E06063">
      <w:pPr>
        <w:shd w:val="clear" w:color="auto" w:fill="FFFFFF"/>
        <w:spacing w:line="240" w:lineRule="auto"/>
        <w:ind w:right="10" w:firstLine="566"/>
        <w:jc w:val="both"/>
        <w:rPr>
          <w:rFonts w:ascii="Times New Roman" w:hAnsi="Times New Roman"/>
          <w:color w:val="000000"/>
        </w:rPr>
      </w:pPr>
      <w:r w:rsidRPr="00A80B36">
        <w:rPr>
          <w:rFonts w:ascii="Times New Roman" w:hAnsi="Times New Roman"/>
          <w:color w:val="000000"/>
        </w:rPr>
        <w:t>Оценка «неудовлетворительно» ставится, если работа выполнена не полностью и объем выполненной части содержит более двух грубых ошибок.</w:t>
      </w:r>
    </w:p>
    <w:p w:rsidR="00E06063" w:rsidRPr="00A80B36" w:rsidRDefault="00E06063" w:rsidP="00E06063"/>
    <w:p w:rsidR="00E06063" w:rsidRPr="00A80B36" w:rsidRDefault="00E06063" w:rsidP="00E06063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E06063" w:rsidRPr="00A80B36" w:rsidRDefault="00E06063" w:rsidP="00E06063">
      <w:pPr>
        <w:spacing w:line="240" w:lineRule="auto"/>
        <w:ind w:firstLine="708"/>
        <w:jc w:val="both"/>
      </w:pPr>
    </w:p>
    <w:p w:rsidR="00E06063" w:rsidRPr="00A80B36" w:rsidRDefault="00E06063" w:rsidP="00E06063">
      <w:pPr>
        <w:widowControl w:val="0"/>
        <w:tabs>
          <w:tab w:val="left" w:pos="1198"/>
        </w:tabs>
        <w:autoSpaceDE w:val="0"/>
        <w:autoSpaceDN w:val="0"/>
        <w:spacing w:line="240" w:lineRule="auto"/>
        <w:ind w:left="0" w:firstLine="0"/>
        <w:jc w:val="both"/>
        <w:outlineLvl w:val="9"/>
        <w:rPr>
          <w:rFonts w:ascii="Times New Roman" w:hAnsi="Times New Roman" w:cs="Times New Roman"/>
        </w:rPr>
      </w:pPr>
    </w:p>
    <w:p w:rsidR="00E06063" w:rsidRPr="00A80B36" w:rsidRDefault="00E06063" w:rsidP="00E06063">
      <w:pPr>
        <w:ind w:left="0" w:firstLine="0"/>
        <w:rPr>
          <w:rFonts w:ascii="Times New Roman" w:hAnsi="Times New Roman" w:cs="Times New Roman"/>
        </w:rPr>
      </w:pPr>
    </w:p>
    <w:p w:rsidR="00E06063" w:rsidRPr="00A80B36" w:rsidRDefault="00E06063" w:rsidP="00E06063">
      <w:pPr>
        <w:rPr>
          <w:rFonts w:ascii="Times New Roman" w:hAnsi="Times New Roman" w:cs="Times New Roman"/>
        </w:rPr>
      </w:pPr>
    </w:p>
    <w:p w:rsidR="00E06063" w:rsidRPr="00A80B36" w:rsidRDefault="00E06063" w:rsidP="00E06063">
      <w:pPr>
        <w:rPr>
          <w:rFonts w:ascii="Times New Roman" w:hAnsi="Times New Roman" w:cs="Times New Roman"/>
        </w:rPr>
      </w:pPr>
    </w:p>
    <w:p w:rsidR="00E06063" w:rsidRPr="00A80B36" w:rsidRDefault="00E06063" w:rsidP="00E06063"/>
    <w:p w:rsidR="00E06063" w:rsidRPr="00A80B36" w:rsidRDefault="00E06063" w:rsidP="00E06063"/>
    <w:p w:rsidR="00E06063" w:rsidRPr="00A80B36" w:rsidRDefault="00E06063" w:rsidP="00E06063"/>
    <w:p w:rsidR="00F25E24" w:rsidRPr="00A80B36" w:rsidRDefault="00F25E24" w:rsidP="00046160">
      <w:pPr>
        <w:jc w:val="both"/>
        <w:rPr>
          <w:rFonts w:ascii="Times New Roman" w:hAnsi="Times New Roman" w:cs="Times New Roman"/>
        </w:rPr>
      </w:pPr>
    </w:p>
    <w:sectPr w:rsidR="00F25E24" w:rsidRPr="00A80B36" w:rsidSect="00605AD6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9C8" w:rsidRDefault="00F749C8" w:rsidP="00F25E24">
      <w:pPr>
        <w:spacing w:line="240" w:lineRule="auto"/>
      </w:pPr>
      <w:r>
        <w:separator/>
      </w:r>
    </w:p>
  </w:endnote>
  <w:endnote w:type="continuationSeparator" w:id="1">
    <w:p w:rsidR="00F749C8" w:rsidRDefault="00F749C8" w:rsidP="00F25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4907"/>
      <w:docPartObj>
        <w:docPartGallery w:val="Page Numbers (Bottom of Page)"/>
        <w:docPartUnique/>
      </w:docPartObj>
    </w:sdtPr>
    <w:sdtContent>
      <w:p w:rsidR="00A80B36" w:rsidRDefault="00A80B36">
        <w:pPr>
          <w:pStyle w:val="af5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941BD7" w:rsidRDefault="00941BD7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63" w:rsidRDefault="005442C9">
    <w:pPr>
      <w:pStyle w:val="af5"/>
      <w:jc w:val="center"/>
    </w:pPr>
    <w:fldSimple w:instr=" PAGE   \* MERGEFORMAT ">
      <w:r w:rsidR="00A80B36">
        <w:rPr>
          <w:noProof/>
        </w:rPr>
        <w:t>21</w:t>
      </w:r>
    </w:fldSimple>
  </w:p>
  <w:p w:rsidR="00E06063" w:rsidRDefault="00E0606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9C8" w:rsidRDefault="00F749C8" w:rsidP="00F25E24">
      <w:pPr>
        <w:spacing w:line="240" w:lineRule="auto"/>
      </w:pPr>
      <w:r>
        <w:separator/>
      </w:r>
    </w:p>
  </w:footnote>
  <w:footnote w:type="continuationSeparator" w:id="1">
    <w:p w:rsidR="00F749C8" w:rsidRDefault="00F749C8" w:rsidP="00F25E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966"/>
    <w:multiLevelType w:val="hybridMultilevel"/>
    <w:tmpl w:val="2B6E8F3E"/>
    <w:lvl w:ilvl="0" w:tplc="D0C22128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5BF6BB9"/>
    <w:multiLevelType w:val="hybridMultilevel"/>
    <w:tmpl w:val="EE5E1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6D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B24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EA01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EC4E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804D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A2F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9A8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82E0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88A77CB"/>
    <w:multiLevelType w:val="hybridMultilevel"/>
    <w:tmpl w:val="F954A612"/>
    <w:lvl w:ilvl="0" w:tplc="8B8278E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DDF"/>
    <w:multiLevelType w:val="hybridMultilevel"/>
    <w:tmpl w:val="66AEA6DA"/>
    <w:lvl w:ilvl="0" w:tplc="85FC9B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706D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B24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EA01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EC4E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804D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A2F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9A8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82E0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2692263"/>
    <w:multiLevelType w:val="hybridMultilevel"/>
    <w:tmpl w:val="54E6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D77DD"/>
    <w:multiLevelType w:val="hybridMultilevel"/>
    <w:tmpl w:val="7D00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426B"/>
    <w:multiLevelType w:val="hybridMultilevel"/>
    <w:tmpl w:val="749E2FA0"/>
    <w:lvl w:ilvl="0" w:tplc="F0826AB4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>
    <w:nsid w:val="3869455D"/>
    <w:multiLevelType w:val="hybridMultilevel"/>
    <w:tmpl w:val="AAB447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64A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1C75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089C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409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E37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6A9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F078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885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C8A27B9"/>
    <w:multiLevelType w:val="hybridMultilevel"/>
    <w:tmpl w:val="5F327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D3BFB"/>
    <w:multiLevelType w:val="hybridMultilevel"/>
    <w:tmpl w:val="B3FE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624AA"/>
    <w:multiLevelType w:val="hybridMultilevel"/>
    <w:tmpl w:val="837A5C5C"/>
    <w:lvl w:ilvl="0" w:tplc="F082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37FEC"/>
    <w:multiLevelType w:val="hybridMultilevel"/>
    <w:tmpl w:val="882EC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B6BC2"/>
    <w:multiLevelType w:val="hybridMultilevel"/>
    <w:tmpl w:val="5F9E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33A0C"/>
    <w:multiLevelType w:val="hybridMultilevel"/>
    <w:tmpl w:val="0D84BFAE"/>
    <w:lvl w:ilvl="0" w:tplc="0672B9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53425"/>
    <w:multiLevelType w:val="hybridMultilevel"/>
    <w:tmpl w:val="39AAC18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B175B6C"/>
    <w:multiLevelType w:val="hybridMultilevel"/>
    <w:tmpl w:val="348A2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A11A1"/>
    <w:multiLevelType w:val="hybridMultilevel"/>
    <w:tmpl w:val="E37237B2"/>
    <w:lvl w:ilvl="0" w:tplc="04190011">
      <w:start w:val="1"/>
      <w:numFmt w:val="decimal"/>
      <w:lvlText w:val="%1)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5FB028E4"/>
    <w:multiLevelType w:val="hybridMultilevel"/>
    <w:tmpl w:val="D360A042"/>
    <w:lvl w:ilvl="0" w:tplc="97003F9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9C8C282C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AD98353E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0CBA9E30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06928700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042A03C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BFCEE6D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2FAAD340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F8C6599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80561B5"/>
    <w:multiLevelType w:val="multilevel"/>
    <w:tmpl w:val="A16AF96E"/>
    <w:lvl w:ilvl="0">
      <w:start w:val="1"/>
      <w:numFmt w:val="decimal"/>
      <w:lvlText w:val="%1."/>
      <w:lvlJc w:val="left"/>
      <w:pPr>
        <w:ind w:left="284" w:hanging="284"/>
        <w:jc w:val="right"/>
      </w:pPr>
      <w:rPr>
        <w:rFonts w:ascii="Times New Roman" w:hAnsi="Times New Roman" w:cs="Times New Roman" w:hint="default"/>
        <w:b w:val="0"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5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52" w:hanging="365"/>
      </w:pPr>
      <w:rPr>
        <w:rFonts w:hint="default"/>
        <w:lang w:val="ru-RU" w:eastAsia="en-US" w:bidi="ar-SA"/>
      </w:rPr>
    </w:lvl>
  </w:abstractNum>
  <w:abstractNum w:abstractNumId="19">
    <w:nsid w:val="68735722"/>
    <w:multiLevelType w:val="hybridMultilevel"/>
    <w:tmpl w:val="1A34B99A"/>
    <w:lvl w:ilvl="0" w:tplc="BE3A3B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464A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1C75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089C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409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E37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6A9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F078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885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0AD79C1"/>
    <w:multiLevelType w:val="hybridMultilevel"/>
    <w:tmpl w:val="4F4EE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4"/>
  </w:num>
  <w:num w:numId="11">
    <w:abstractNumId w:val="4"/>
  </w:num>
  <w:num w:numId="12">
    <w:abstractNumId w:val="19"/>
  </w:num>
  <w:num w:numId="13">
    <w:abstractNumId w:val="3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  <w:num w:numId="18">
    <w:abstractNumId w:val="13"/>
  </w:num>
  <w:num w:numId="19">
    <w:abstractNumId w:val="8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29F"/>
    <w:rsid w:val="00026B7F"/>
    <w:rsid w:val="00046160"/>
    <w:rsid w:val="00064701"/>
    <w:rsid w:val="000975E0"/>
    <w:rsid w:val="000B7E94"/>
    <w:rsid w:val="000F229F"/>
    <w:rsid w:val="001239E5"/>
    <w:rsid w:val="00125BDD"/>
    <w:rsid w:val="0014298E"/>
    <w:rsid w:val="001874EE"/>
    <w:rsid w:val="00196B5A"/>
    <w:rsid w:val="001B6FB5"/>
    <w:rsid w:val="001E3E80"/>
    <w:rsid w:val="001F4CC3"/>
    <w:rsid w:val="00211AA5"/>
    <w:rsid w:val="00216528"/>
    <w:rsid w:val="002218B4"/>
    <w:rsid w:val="00232A2B"/>
    <w:rsid w:val="00253937"/>
    <w:rsid w:val="00253950"/>
    <w:rsid w:val="00255928"/>
    <w:rsid w:val="002649C3"/>
    <w:rsid w:val="0028079C"/>
    <w:rsid w:val="00281380"/>
    <w:rsid w:val="002826EA"/>
    <w:rsid w:val="00282F18"/>
    <w:rsid w:val="00290AC2"/>
    <w:rsid w:val="002A0840"/>
    <w:rsid w:val="002C5AB1"/>
    <w:rsid w:val="00314EB5"/>
    <w:rsid w:val="003746FA"/>
    <w:rsid w:val="00401B01"/>
    <w:rsid w:val="00402010"/>
    <w:rsid w:val="004223CF"/>
    <w:rsid w:val="00442193"/>
    <w:rsid w:val="00442520"/>
    <w:rsid w:val="00460D93"/>
    <w:rsid w:val="00484B51"/>
    <w:rsid w:val="0049154A"/>
    <w:rsid w:val="004A7C3D"/>
    <w:rsid w:val="004A7C9F"/>
    <w:rsid w:val="004B6DFC"/>
    <w:rsid w:val="004F1D85"/>
    <w:rsid w:val="004F42A6"/>
    <w:rsid w:val="00541B8C"/>
    <w:rsid w:val="005442C9"/>
    <w:rsid w:val="00565E2E"/>
    <w:rsid w:val="00567E71"/>
    <w:rsid w:val="00570427"/>
    <w:rsid w:val="0058672B"/>
    <w:rsid w:val="0059671B"/>
    <w:rsid w:val="005B0827"/>
    <w:rsid w:val="005C2293"/>
    <w:rsid w:val="005D1D8E"/>
    <w:rsid w:val="005F192F"/>
    <w:rsid w:val="00616DB4"/>
    <w:rsid w:val="0064213C"/>
    <w:rsid w:val="00643DA2"/>
    <w:rsid w:val="006872FE"/>
    <w:rsid w:val="006A1CD6"/>
    <w:rsid w:val="006A3B85"/>
    <w:rsid w:val="006B1C9C"/>
    <w:rsid w:val="006F07D4"/>
    <w:rsid w:val="006F5DA8"/>
    <w:rsid w:val="00701C03"/>
    <w:rsid w:val="00714037"/>
    <w:rsid w:val="007A3D8D"/>
    <w:rsid w:val="007B14B2"/>
    <w:rsid w:val="007E55DB"/>
    <w:rsid w:val="00812E5F"/>
    <w:rsid w:val="00856F7B"/>
    <w:rsid w:val="00884F7A"/>
    <w:rsid w:val="008A40D1"/>
    <w:rsid w:val="008A4DBF"/>
    <w:rsid w:val="008F2D03"/>
    <w:rsid w:val="00930BAC"/>
    <w:rsid w:val="00933E03"/>
    <w:rsid w:val="00941BD7"/>
    <w:rsid w:val="009749FF"/>
    <w:rsid w:val="009B60B7"/>
    <w:rsid w:val="009C5C75"/>
    <w:rsid w:val="009D3C1D"/>
    <w:rsid w:val="009D76AC"/>
    <w:rsid w:val="00A1316B"/>
    <w:rsid w:val="00A47561"/>
    <w:rsid w:val="00A5732E"/>
    <w:rsid w:val="00A716A8"/>
    <w:rsid w:val="00A80B36"/>
    <w:rsid w:val="00AA7C25"/>
    <w:rsid w:val="00AB6C24"/>
    <w:rsid w:val="00AC1A52"/>
    <w:rsid w:val="00AD0D22"/>
    <w:rsid w:val="00AD7E13"/>
    <w:rsid w:val="00AF05AE"/>
    <w:rsid w:val="00B225F6"/>
    <w:rsid w:val="00B341C1"/>
    <w:rsid w:val="00B64575"/>
    <w:rsid w:val="00B723A1"/>
    <w:rsid w:val="00B7361A"/>
    <w:rsid w:val="00B766F9"/>
    <w:rsid w:val="00B81C6A"/>
    <w:rsid w:val="00B867A1"/>
    <w:rsid w:val="00B945AA"/>
    <w:rsid w:val="00B97C16"/>
    <w:rsid w:val="00BA71C8"/>
    <w:rsid w:val="00BF3FC4"/>
    <w:rsid w:val="00C36F77"/>
    <w:rsid w:val="00C428BF"/>
    <w:rsid w:val="00C51CE3"/>
    <w:rsid w:val="00C73A09"/>
    <w:rsid w:val="00CB3AD6"/>
    <w:rsid w:val="00D34A25"/>
    <w:rsid w:val="00D3789C"/>
    <w:rsid w:val="00D3792E"/>
    <w:rsid w:val="00D573B7"/>
    <w:rsid w:val="00D83984"/>
    <w:rsid w:val="00DA354C"/>
    <w:rsid w:val="00DC3345"/>
    <w:rsid w:val="00DC7784"/>
    <w:rsid w:val="00DD686C"/>
    <w:rsid w:val="00DE376A"/>
    <w:rsid w:val="00E06063"/>
    <w:rsid w:val="00E24D74"/>
    <w:rsid w:val="00E540E6"/>
    <w:rsid w:val="00E81FD9"/>
    <w:rsid w:val="00E83539"/>
    <w:rsid w:val="00E95C91"/>
    <w:rsid w:val="00E9661F"/>
    <w:rsid w:val="00EB2C65"/>
    <w:rsid w:val="00EC5E0A"/>
    <w:rsid w:val="00EC73CD"/>
    <w:rsid w:val="00ED7EA7"/>
    <w:rsid w:val="00F2569B"/>
    <w:rsid w:val="00F25E24"/>
    <w:rsid w:val="00F40575"/>
    <w:rsid w:val="00F54A13"/>
    <w:rsid w:val="00F70BE8"/>
    <w:rsid w:val="00F749C8"/>
    <w:rsid w:val="00F83E39"/>
    <w:rsid w:val="00FB30D7"/>
    <w:rsid w:val="00FC1DB7"/>
    <w:rsid w:val="00FC26CD"/>
    <w:rsid w:val="00FD086F"/>
    <w:rsid w:val="00FE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9F"/>
    <w:pPr>
      <w:spacing w:line="1" w:lineRule="atLeast"/>
      <w:ind w:left="-1" w:hanging="1"/>
      <w:outlineLvl w:val="0"/>
    </w:pPr>
    <w:rPr>
      <w:rFonts w:cs="Calibri"/>
      <w:position w:val="-1"/>
      <w:sz w:val="24"/>
      <w:szCs w:val="24"/>
      <w:lang w:eastAsia="ja-JP"/>
    </w:rPr>
  </w:style>
  <w:style w:type="paragraph" w:styleId="1">
    <w:name w:val="heading 1"/>
    <w:basedOn w:val="a"/>
    <w:next w:val="a"/>
    <w:link w:val="11"/>
    <w:uiPriority w:val="9"/>
    <w:qFormat/>
    <w:rsid w:val="000F229F"/>
    <w:pPr>
      <w:keepNext/>
      <w:numPr>
        <w:numId w:val="1"/>
      </w:numPr>
      <w:spacing w:before="240" w:after="60"/>
      <w:ind w:left="-1" w:hanging="1"/>
      <w:jc w:val="both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229F"/>
    <w:pPr>
      <w:keepNext/>
      <w:numPr>
        <w:ilvl w:val="1"/>
        <w:numId w:val="1"/>
      </w:numPr>
      <w:spacing w:before="240" w:after="60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229F"/>
    <w:pPr>
      <w:keepNext/>
      <w:numPr>
        <w:ilvl w:val="2"/>
        <w:numId w:val="1"/>
      </w:numPr>
      <w:spacing w:before="240" w:after="60"/>
      <w:ind w:left="-1" w:hanging="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F229F"/>
    <w:pPr>
      <w:keepNext/>
      <w:numPr>
        <w:ilvl w:val="3"/>
        <w:numId w:val="1"/>
      </w:numPr>
      <w:spacing w:before="240" w:after="60"/>
      <w:ind w:left="-1" w:hanging="1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F229F"/>
    <w:pPr>
      <w:numPr>
        <w:ilvl w:val="4"/>
        <w:numId w:val="1"/>
      </w:numPr>
      <w:spacing w:before="240" w:after="60"/>
      <w:ind w:left="-1" w:hanging="1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29F"/>
    <w:pPr>
      <w:numPr>
        <w:ilvl w:val="5"/>
        <w:numId w:val="1"/>
      </w:numPr>
      <w:spacing w:before="240" w:after="60"/>
      <w:ind w:left="-1" w:hanging="1"/>
      <w:jc w:val="both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rsid w:val="000F229F"/>
    <w:pPr>
      <w:numPr>
        <w:ilvl w:val="6"/>
        <w:numId w:val="1"/>
      </w:numPr>
      <w:spacing w:before="240" w:after="60"/>
      <w:ind w:left="-1" w:hanging="1"/>
      <w:jc w:val="both"/>
      <w:outlineLvl w:val="6"/>
    </w:pPr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rsid w:val="000F229F"/>
    <w:pPr>
      <w:numPr>
        <w:ilvl w:val="7"/>
        <w:numId w:val="1"/>
      </w:numPr>
      <w:spacing w:before="240" w:after="60"/>
      <w:ind w:left="-1" w:hanging="1"/>
      <w:jc w:val="both"/>
      <w:outlineLvl w:val="7"/>
    </w:pPr>
    <w:rPr>
      <w:rFonts w:ascii="Times New Roman" w:eastAsia="Times New Roman" w:hAnsi="Times New Roman"/>
      <w:i/>
      <w:iCs/>
    </w:rPr>
  </w:style>
  <w:style w:type="paragraph" w:styleId="9">
    <w:name w:val="heading 9"/>
    <w:basedOn w:val="a"/>
    <w:next w:val="a"/>
    <w:link w:val="90"/>
    <w:rsid w:val="000F229F"/>
    <w:pPr>
      <w:numPr>
        <w:ilvl w:val="8"/>
        <w:numId w:val="1"/>
      </w:numPr>
      <w:spacing w:before="240" w:after="60"/>
      <w:ind w:left="-1" w:hanging="1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29F"/>
    <w:rPr>
      <w:rFonts w:ascii="Cambria" w:eastAsia="Times New Roman" w:hAnsi="Cambria" w:cs="Times New Roman"/>
      <w:b/>
      <w:bCs/>
      <w:color w:val="365F91"/>
      <w:position w:val="-1"/>
      <w:sz w:val="28"/>
      <w:szCs w:val="28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0F229F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0F229F"/>
    <w:rPr>
      <w:rFonts w:ascii="Arial" w:eastAsia="Times New Roman" w:hAnsi="Arial" w:cs="Arial"/>
      <w:b/>
      <w:bCs/>
      <w:position w:val="-1"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"/>
    <w:rsid w:val="000F229F"/>
    <w:rPr>
      <w:rFonts w:ascii="Times New Roman" w:eastAsia="Times New Roman" w:hAnsi="Times New Roman" w:cs="Calibri"/>
      <w:b/>
      <w:bCs/>
      <w:position w:val="-1"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uiPriority w:val="9"/>
    <w:rsid w:val="000F229F"/>
    <w:rPr>
      <w:rFonts w:ascii="Times New Roman" w:eastAsia="Times New Roman" w:hAnsi="Times New Roman" w:cs="Calibri"/>
      <w:b/>
      <w:bCs/>
      <w:i/>
      <w:iCs/>
      <w:position w:val="-1"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0F229F"/>
    <w:rPr>
      <w:rFonts w:ascii="Times New Roman" w:eastAsia="Times New Roman" w:hAnsi="Times New Roman" w:cs="Calibri"/>
      <w:b/>
      <w:bCs/>
      <w:position w:val="-1"/>
      <w:lang w:eastAsia="ja-JP"/>
    </w:rPr>
  </w:style>
  <w:style w:type="character" w:customStyle="1" w:styleId="70">
    <w:name w:val="Заголовок 7 Знак"/>
    <w:basedOn w:val="a0"/>
    <w:link w:val="7"/>
    <w:rsid w:val="000F229F"/>
    <w:rPr>
      <w:rFonts w:ascii="Times New Roman" w:eastAsia="Times New Roman" w:hAnsi="Times New Roman" w:cs="Calibri"/>
      <w:position w:val="-1"/>
      <w:sz w:val="24"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0F229F"/>
    <w:rPr>
      <w:rFonts w:ascii="Times New Roman" w:eastAsia="Times New Roman" w:hAnsi="Times New Roman" w:cs="Calibri"/>
      <w:i/>
      <w:iCs/>
      <w:position w:val="-1"/>
      <w:sz w:val="24"/>
      <w:szCs w:val="24"/>
      <w:lang w:eastAsia="ja-JP"/>
    </w:rPr>
  </w:style>
  <w:style w:type="character" w:customStyle="1" w:styleId="90">
    <w:name w:val="Заголовок 9 Знак"/>
    <w:basedOn w:val="a0"/>
    <w:link w:val="9"/>
    <w:rsid w:val="000F229F"/>
    <w:rPr>
      <w:rFonts w:ascii="Arial" w:eastAsia="Times New Roman" w:hAnsi="Arial" w:cs="Arial"/>
      <w:position w:val="-1"/>
      <w:lang w:eastAsia="ja-JP"/>
    </w:rPr>
  </w:style>
  <w:style w:type="character" w:customStyle="1" w:styleId="11">
    <w:name w:val="Заголовок 1 Знак1"/>
    <w:basedOn w:val="a0"/>
    <w:link w:val="1"/>
    <w:uiPriority w:val="9"/>
    <w:rsid w:val="000F229F"/>
    <w:rPr>
      <w:rFonts w:ascii="Arial" w:eastAsia="Times New Roman" w:hAnsi="Arial" w:cs="Arial"/>
      <w:b/>
      <w:bCs/>
      <w:position w:val="-1"/>
      <w:sz w:val="32"/>
      <w:szCs w:val="32"/>
      <w:lang w:eastAsia="ja-JP"/>
    </w:rPr>
  </w:style>
  <w:style w:type="paragraph" w:styleId="91">
    <w:name w:val="toc 9"/>
    <w:basedOn w:val="a"/>
    <w:next w:val="a"/>
    <w:uiPriority w:val="39"/>
    <w:unhideWhenUsed/>
    <w:rsid w:val="000F229F"/>
    <w:pPr>
      <w:spacing w:after="57"/>
      <w:ind w:left="2268" w:firstLine="0"/>
    </w:pPr>
  </w:style>
  <w:style w:type="paragraph" w:customStyle="1" w:styleId="TableParagraph">
    <w:name w:val="Table Paragraph"/>
    <w:basedOn w:val="a"/>
    <w:uiPriority w:val="1"/>
    <w:qFormat/>
    <w:rsid w:val="000F229F"/>
    <w:pPr>
      <w:widowControl w:val="0"/>
      <w:autoSpaceDE w:val="0"/>
      <w:autoSpaceDN w:val="0"/>
      <w:spacing w:before="1" w:line="240" w:lineRule="auto"/>
      <w:ind w:left="100" w:firstLine="0"/>
      <w:outlineLvl w:val="9"/>
    </w:pPr>
    <w:rPr>
      <w:rFonts w:ascii="Times New Roman" w:eastAsia="Times New Roman" w:hAnsi="Times New Roman" w:cs="Times New Roman"/>
      <w:position w:val="0"/>
      <w:sz w:val="22"/>
      <w:szCs w:val="22"/>
      <w:lang w:eastAsia="en-US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F229F"/>
    <w:pPr>
      <w:spacing w:after="200" w:line="276" w:lineRule="auto"/>
      <w:ind w:left="720" w:firstLine="0"/>
      <w:contextualSpacing/>
      <w:outlineLvl w:val="9"/>
    </w:pPr>
    <w:rPr>
      <w:rFonts w:cs="Times New Roman"/>
      <w:position w:val="0"/>
      <w:sz w:val="22"/>
      <w:szCs w:val="22"/>
      <w:lang w:eastAsia="en-US"/>
    </w:rPr>
  </w:style>
  <w:style w:type="paragraph" w:customStyle="1" w:styleId="ConsPlusNormal">
    <w:name w:val="ConsPlusNormal"/>
    <w:rsid w:val="000F229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0F229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styleId="a6">
    <w:name w:val="Hyperlink"/>
    <w:basedOn w:val="a0"/>
    <w:uiPriority w:val="99"/>
    <w:unhideWhenUsed/>
    <w:rsid w:val="000F229F"/>
    <w:rPr>
      <w:color w:val="0000FF"/>
      <w:u w:val="single"/>
    </w:rPr>
  </w:style>
  <w:style w:type="paragraph" w:customStyle="1" w:styleId="c0">
    <w:name w:val="c0"/>
    <w:basedOn w:val="a"/>
    <w:rsid w:val="000F229F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character" w:customStyle="1" w:styleId="c1">
    <w:name w:val="c1"/>
    <w:basedOn w:val="a0"/>
    <w:rsid w:val="000F229F"/>
  </w:style>
  <w:style w:type="paragraph" w:styleId="a7">
    <w:name w:val="Balloon Text"/>
    <w:basedOn w:val="a"/>
    <w:link w:val="a8"/>
    <w:uiPriority w:val="99"/>
    <w:semiHidden/>
    <w:unhideWhenUsed/>
    <w:rsid w:val="00E9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C91"/>
    <w:rPr>
      <w:rFonts w:ascii="Tahoma" w:eastAsia="Calibri" w:hAnsi="Tahoma" w:cs="Tahoma"/>
      <w:position w:val="-1"/>
      <w:sz w:val="16"/>
      <w:szCs w:val="16"/>
      <w:lang w:eastAsia="ja-JP"/>
    </w:rPr>
  </w:style>
  <w:style w:type="character" w:styleId="a9">
    <w:name w:val="Placeholder Text"/>
    <w:basedOn w:val="a0"/>
    <w:uiPriority w:val="99"/>
    <w:semiHidden/>
    <w:rsid w:val="00E95C91"/>
    <w:rPr>
      <w:color w:val="808080"/>
    </w:rPr>
  </w:style>
  <w:style w:type="paragraph" w:styleId="aa">
    <w:name w:val="Body Text"/>
    <w:basedOn w:val="a"/>
    <w:link w:val="ab"/>
    <w:uiPriority w:val="1"/>
    <w:qFormat/>
    <w:rsid w:val="00DD686C"/>
    <w:pPr>
      <w:widowControl w:val="0"/>
      <w:autoSpaceDE w:val="0"/>
      <w:autoSpaceDN w:val="0"/>
      <w:spacing w:line="240" w:lineRule="auto"/>
      <w:ind w:left="102" w:firstLine="0"/>
      <w:jc w:val="both"/>
      <w:outlineLvl w:val="9"/>
    </w:pPr>
    <w:rPr>
      <w:rFonts w:ascii="Times New Roman" w:eastAsia="Times New Roman" w:hAnsi="Times New Roman" w:cs="Times New Roman"/>
      <w:position w:val="0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D686C"/>
    <w:rPr>
      <w:rFonts w:ascii="Times New Roman" w:eastAsia="Times New Roman" w:hAnsi="Times New Roman"/>
      <w:sz w:val="28"/>
      <w:szCs w:val="28"/>
      <w:lang w:eastAsia="en-US"/>
    </w:rPr>
  </w:style>
  <w:style w:type="character" w:styleId="ac">
    <w:name w:val="Emphasis"/>
    <w:uiPriority w:val="20"/>
    <w:qFormat/>
    <w:rsid w:val="00196B5A"/>
    <w:rPr>
      <w:rFonts w:cs="Times New Roman"/>
      <w:i/>
    </w:rPr>
  </w:style>
  <w:style w:type="paragraph" w:styleId="ad">
    <w:name w:val="Normal (Web)"/>
    <w:basedOn w:val="a"/>
    <w:uiPriority w:val="99"/>
    <w:unhideWhenUsed/>
    <w:rsid w:val="008A4DBF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character" w:styleId="ae">
    <w:name w:val="Strong"/>
    <w:basedOn w:val="a0"/>
    <w:uiPriority w:val="22"/>
    <w:qFormat/>
    <w:rsid w:val="008A4DBF"/>
    <w:rPr>
      <w:b/>
      <w:bCs/>
    </w:rPr>
  </w:style>
  <w:style w:type="table" w:styleId="af">
    <w:name w:val="Table Grid"/>
    <w:basedOn w:val="a1"/>
    <w:uiPriority w:val="59"/>
    <w:rsid w:val="006B1C9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F25E24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25E24"/>
    <w:rPr>
      <w:rFonts w:cs="Calibri"/>
      <w:position w:val="-1"/>
      <w:lang w:eastAsia="ja-JP"/>
    </w:rPr>
  </w:style>
  <w:style w:type="character" w:styleId="af2">
    <w:name w:val="footnote reference"/>
    <w:basedOn w:val="a0"/>
    <w:uiPriority w:val="99"/>
    <w:semiHidden/>
    <w:unhideWhenUsed/>
    <w:rsid w:val="00F25E24"/>
    <w:rPr>
      <w:vertAlign w:val="superscript"/>
    </w:rPr>
  </w:style>
  <w:style w:type="paragraph" w:customStyle="1" w:styleId="Default">
    <w:name w:val="Default"/>
    <w:rsid w:val="002C5A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941BD7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41BD7"/>
    <w:rPr>
      <w:rFonts w:cs="Calibri"/>
      <w:position w:val="-1"/>
      <w:sz w:val="24"/>
      <w:szCs w:val="24"/>
      <w:lang w:eastAsia="ja-JP"/>
    </w:rPr>
  </w:style>
  <w:style w:type="paragraph" w:styleId="af5">
    <w:name w:val="footer"/>
    <w:basedOn w:val="a"/>
    <w:link w:val="af6"/>
    <w:uiPriority w:val="99"/>
    <w:unhideWhenUsed/>
    <w:rsid w:val="00941BD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41BD7"/>
    <w:rPr>
      <w:rFonts w:cs="Calibri"/>
      <w:position w:val="-1"/>
      <w:sz w:val="24"/>
      <w:szCs w:val="24"/>
      <w:lang w:eastAsia="ja-JP"/>
    </w:rPr>
  </w:style>
  <w:style w:type="paragraph" w:customStyle="1" w:styleId="12">
    <w:name w:val="Основной текст1"/>
    <w:basedOn w:val="a"/>
    <w:uiPriority w:val="99"/>
    <w:rsid w:val="002826EA"/>
    <w:pPr>
      <w:widowControl w:val="0"/>
      <w:spacing w:line="360" w:lineRule="auto"/>
      <w:ind w:left="0" w:firstLine="400"/>
      <w:outlineLvl w:val="9"/>
    </w:pPr>
    <w:rPr>
      <w:rFonts w:ascii="Times New Roman" w:eastAsia="Times New Roman" w:hAnsi="Times New Roman" w:cs="Times New Roman"/>
      <w:position w:val="0"/>
      <w:sz w:val="28"/>
      <w:szCs w:val="28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378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9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0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7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8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0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10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4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3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4E54-BE41-4FCF-9B75-A2D47BF0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41716</CharactersWithSpaces>
  <SharedDoc>false</SharedDoc>
  <HLinks>
    <vt:vector size="24" baseType="variant">
      <vt:variant>
        <vt:i4>3276846</vt:i4>
      </vt:variant>
      <vt:variant>
        <vt:i4>9</vt:i4>
      </vt:variant>
      <vt:variant>
        <vt:i4>0</vt:i4>
      </vt:variant>
      <vt:variant>
        <vt:i4>5</vt:i4>
      </vt:variant>
      <vt:variant>
        <vt:lpwstr>https://www.drive2.ru/b/495779964520497457/</vt:lpwstr>
      </vt:variant>
      <vt:variant>
        <vt:lpwstr/>
      </vt:variant>
      <vt:variant>
        <vt:i4>7209017</vt:i4>
      </vt:variant>
      <vt:variant>
        <vt:i4>6</vt:i4>
      </vt:variant>
      <vt:variant>
        <vt:i4>0</vt:i4>
      </vt:variant>
      <vt:variant>
        <vt:i4>5</vt:i4>
      </vt:variant>
      <vt:variant>
        <vt:lpwstr>https://xn--870-iddfg5dar7d.xn--p1ai/faq/cto-takoe-kondensator-v-masine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https://resh.edu.ru/subject/lesson/3753/conspect/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https://physics.ru/courses/op25part2/content/chapter1/section/paragraph6/theory.html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НТМСХ</dc:creator>
  <cp:lastModifiedBy>User</cp:lastModifiedBy>
  <cp:revision>2</cp:revision>
  <cp:lastPrinted>2024-01-22T06:05:00Z</cp:lastPrinted>
  <dcterms:created xsi:type="dcterms:W3CDTF">2026-06-22T10:03:00Z</dcterms:created>
  <dcterms:modified xsi:type="dcterms:W3CDTF">2026-06-22T10:03:00Z</dcterms:modified>
</cp:coreProperties>
</file>