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F37" w:rsidRDefault="005A4F37" w:rsidP="00227C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F37" w:rsidRPr="00136D9D" w:rsidRDefault="005A4F37" w:rsidP="005A4F3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36D9D">
        <w:rPr>
          <w:rFonts w:ascii="Times New Roman" w:eastAsia="Calibri" w:hAnsi="Times New Roman" w:cs="Times New Roman"/>
          <w:sz w:val="24"/>
          <w:szCs w:val="24"/>
        </w:rPr>
        <w:t>Кировское областное государственное образовательное автономное</w:t>
      </w:r>
    </w:p>
    <w:p w:rsidR="005A4F37" w:rsidRPr="00136D9D" w:rsidRDefault="005A4F37" w:rsidP="005A4F3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36D9D">
        <w:rPr>
          <w:rFonts w:ascii="Times New Roman" w:eastAsia="Calibri" w:hAnsi="Times New Roman" w:cs="Times New Roman"/>
          <w:sz w:val="24"/>
          <w:szCs w:val="24"/>
        </w:rPr>
        <w:t>учреждение дополнительного профессионального образования</w:t>
      </w:r>
    </w:p>
    <w:p w:rsidR="005A4F37" w:rsidRPr="00136D9D" w:rsidRDefault="005A4F37" w:rsidP="005A4F3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36D9D">
        <w:rPr>
          <w:rFonts w:ascii="Times New Roman" w:eastAsia="Calibri" w:hAnsi="Times New Roman" w:cs="Times New Roman"/>
          <w:sz w:val="24"/>
          <w:szCs w:val="24"/>
        </w:rPr>
        <w:t>«Институт развития образования Кировской области»</w:t>
      </w:r>
    </w:p>
    <w:p w:rsidR="005A4F37" w:rsidRDefault="005A4F37" w:rsidP="00227C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F37" w:rsidRDefault="005A4F37" w:rsidP="00227C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F37" w:rsidRPr="005A4F37" w:rsidRDefault="005A4F37" w:rsidP="00227C1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A4F37">
        <w:rPr>
          <w:rFonts w:ascii="Times New Roman" w:hAnsi="Times New Roman" w:cs="Times New Roman"/>
          <w:sz w:val="24"/>
          <w:szCs w:val="24"/>
        </w:rPr>
        <w:t>Кировское областное государственное</w:t>
      </w:r>
      <w:r w:rsidR="00E16388">
        <w:rPr>
          <w:rFonts w:ascii="Times New Roman" w:hAnsi="Times New Roman" w:cs="Times New Roman"/>
          <w:sz w:val="24"/>
          <w:szCs w:val="24"/>
        </w:rPr>
        <w:t xml:space="preserve"> общеобразовательное</w:t>
      </w:r>
      <w:r w:rsidRPr="005A4F37">
        <w:rPr>
          <w:rFonts w:ascii="Times New Roman" w:hAnsi="Times New Roman" w:cs="Times New Roman"/>
          <w:sz w:val="24"/>
          <w:szCs w:val="24"/>
        </w:rPr>
        <w:t xml:space="preserve"> бюджетное учреждение</w:t>
      </w:r>
    </w:p>
    <w:p w:rsidR="005A4F37" w:rsidRPr="005A4F37" w:rsidRDefault="005A4F37" w:rsidP="00227C11">
      <w:pPr>
        <w:jc w:val="center"/>
        <w:rPr>
          <w:rFonts w:ascii="Times New Roman" w:hAnsi="Times New Roman" w:cs="Times New Roman"/>
          <w:sz w:val="24"/>
          <w:szCs w:val="24"/>
        </w:rPr>
      </w:pPr>
      <w:r w:rsidRPr="005A4F37">
        <w:rPr>
          <w:rFonts w:ascii="Times New Roman" w:hAnsi="Times New Roman" w:cs="Times New Roman"/>
          <w:sz w:val="24"/>
          <w:szCs w:val="24"/>
        </w:rPr>
        <w:t>«Центр дистанционного образования детей»</w:t>
      </w:r>
    </w:p>
    <w:p w:rsidR="005A4F37" w:rsidRDefault="005A4F37" w:rsidP="00227C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F37" w:rsidRDefault="005A4F37" w:rsidP="00227C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F37" w:rsidRDefault="005A4F37" w:rsidP="00227C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F37" w:rsidRDefault="005A4F37" w:rsidP="00227C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F37" w:rsidRDefault="005A4F37" w:rsidP="00227C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F37" w:rsidRDefault="005A4F37" w:rsidP="00227C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F37" w:rsidRDefault="005A4F37" w:rsidP="005A4F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AEE">
        <w:rPr>
          <w:rFonts w:ascii="Times New Roman" w:hAnsi="Times New Roman" w:cs="Times New Roman"/>
          <w:b/>
          <w:sz w:val="28"/>
          <w:szCs w:val="28"/>
        </w:rPr>
        <w:t>Методическая разработка урока русского языка</w:t>
      </w:r>
      <w:r w:rsidR="008F6794">
        <w:rPr>
          <w:rFonts w:ascii="Times New Roman" w:hAnsi="Times New Roman" w:cs="Times New Roman"/>
          <w:b/>
          <w:sz w:val="28"/>
          <w:szCs w:val="28"/>
        </w:rPr>
        <w:t xml:space="preserve"> в 6 классе</w:t>
      </w:r>
      <w:r w:rsidRPr="008F4AEE">
        <w:rPr>
          <w:rFonts w:ascii="Times New Roman" w:hAnsi="Times New Roman" w:cs="Times New Roman"/>
          <w:b/>
          <w:sz w:val="28"/>
          <w:szCs w:val="28"/>
        </w:rPr>
        <w:t xml:space="preserve"> по теме «</w:t>
      </w:r>
      <w:r w:rsidR="00DE6456">
        <w:rPr>
          <w:rFonts w:ascii="Times New Roman" w:hAnsi="Times New Roman" w:cs="Times New Roman"/>
          <w:b/>
          <w:sz w:val="28"/>
          <w:szCs w:val="28"/>
        </w:rPr>
        <w:t>Метафора как средство лексической выразительности</w:t>
      </w:r>
      <w:r w:rsidR="008F6794">
        <w:rPr>
          <w:rFonts w:ascii="Times New Roman" w:hAnsi="Times New Roman" w:cs="Times New Roman"/>
          <w:b/>
          <w:sz w:val="28"/>
          <w:szCs w:val="28"/>
        </w:rPr>
        <w:t>»</w:t>
      </w:r>
    </w:p>
    <w:p w:rsidR="005A4F37" w:rsidRDefault="005A4F37" w:rsidP="005A4F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F37" w:rsidRDefault="005A4F37" w:rsidP="005A4F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F37" w:rsidRDefault="005A4F37" w:rsidP="005A4F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F37" w:rsidRDefault="005A4F37" w:rsidP="005A4F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F37" w:rsidRDefault="005A4F37" w:rsidP="005A4F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1"/>
        <w:gridCol w:w="2542"/>
        <w:gridCol w:w="3136"/>
        <w:gridCol w:w="2543"/>
      </w:tblGrid>
      <w:tr w:rsidR="005A4F37" w:rsidTr="005A4F37">
        <w:tc>
          <w:tcPr>
            <w:tcW w:w="2541" w:type="dxa"/>
          </w:tcPr>
          <w:p w:rsidR="005A4F37" w:rsidRDefault="005A4F37" w:rsidP="005A4F3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dxa"/>
          </w:tcPr>
          <w:p w:rsidR="005A4F37" w:rsidRDefault="005A4F37" w:rsidP="005A4F3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6" w:type="dxa"/>
          </w:tcPr>
          <w:p w:rsidR="005A4F37" w:rsidRPr="005A4F37" w:rsidRDefault="005A4F37" w:rsidP="005A4F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F37" w:rsidRDefault="005A4F37" w:rsidP="005A4F3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3" w:type="dxa"/>
          </w:tcPr>
          <w:p w:rsidR="005A4F37" w:rsidRPr="005A4F37" w:rsidRDefault="005A4F37" w:rsidP="005A4F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A4F37">
              <w:rPr>
                <w:rFonts w:ascii="Times New Roman" w:hAnsi="Times New Roman" w:cs="Times New Roman"/>
                <w:sz w:val="28"/>
                <w:szCs w:val="28"/>
              </w:rPr>
              <w:t>Автор:</w:t>
            </w:r>
          </w:p>
          <w:p w:rsidR="005A4F37" w:rsidRDefault="005A4F37" w:rsidP="005A4F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Скачков Никита </w:t>
            </w:r>
            <w:r w:rsidRPr="005A4F37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A4F37" w:rsidRDefault="005A4F37" w:rsidP="005A4F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  <w:p w:rsidR="005A4F37" w:rsidRPr="005A4F37" w:rsidRDefault="005A4F37" w:rsidP="005A4F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КОГОБУ ЦДОД</w:t>
            </w:r>
          </w:p>
          <w:p w:rsidR="005A4F37" w:rsidRPr="005A4F37" w:rsidRDefault="005A4F37" w:rsidP="005A4F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4F37" w:rsidRDefault="005A4F37" w:rsidP="005A4F3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F37" w:rsidRDefault="005A4F37" w:rsidP="005A4F37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A4F37" w:rsidRDefault="005A4F37" w:rsidP="005A4F37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A4F37" w:rsidRDefault="005A4F37" w:rsidP="005A4F37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A4F37" w:rsidRDefault="005A4F37" w:rsidP="005A4F37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A4F37" w:rsidRDefault="005A4F37" w:rsidP="005A4F3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A4F37" w:rsidRDefault="005A4F37" w:rsidP="005A4F3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A4F37" w:rsidRDefault="005A4F37" w:rsidP="005A4F3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A4F37" w:rsidRDefault="005A4F37" w:rsidP="005A4F3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A4F37" w:rsidRDefault="005A4F37" w:rsidP="005A4F3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</w:p>
    <w:p w:rsidR="004C1B6B" w:rsidRDefault="00CB7F52" w:rsidP="00C212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Программа учебного предмета «Русский язык» включает тем</w:t>
      </w:r>
      <w:r w:rsidR="00CC49A2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, </w:t>
      </w:r>
      <w:r w:rsidR="00CC49A2">
        <w:rPr>
          <w:color w:val="000000"/>
          <w:sz w:val="28"/>
          <w:szCs w:val="28"/>
        </w:rPr>
        <w:t>которые направлены на повышение бо</w:t>
      </w:r>
      <w:r w:rsidR="003E1E4D">
        <w:rPr>
          <w:color w:val="000000"/>
          <w:sz w:val="28"/>
          <w:szCs w:val="28"/>
        </w:rPr>
        <w:t>гатства и выразительности речи, понимание выразительн</w:t>
      </w:r>
      <w:r w:rsidR="00925F8C">
        <w:rPr>
          <w:color w:val="000000"/>
          <w:sz w:val="28"/>
          <w:szCs w:val="28"/>
        </w:rPr>
        <w:t xml:space="preserve">ых возможностей русского языка. </w:t>
      </w:r>
    </w:p>
    <w:p w:rsidR="00925F8C" w:rsidRDefault="00925F8C" w:rsidP="00227C11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Важной частью этого направления является изучение лексических средств выразительности, которым</w:t>
      </w:r>
      <w:r w:rsidR="00A74503">
        <w:rPr>
          <w:color w:val="000000"/>
          <w:sz w:val="28"/>
          <w:szCs w:val="28"/>
        </w:rPr>
        <w:t xml:space="preserve"> на уроках русского языка</w:t>
      </w:r>
      <w:r>
        <w:rPr>
          <w:color w:val="000000"/>
          <w:sz w:val="28"/>
          <w:szCs w:val="28"/>
        </w:rPr>
        <w:t xml:space="preserve"> зачастую отводится второстепенная роль. </w:t>
      </w:r>
      <w:r w:rsidR="00A74503">
        <w:rPr>
          <w:color w:val="000000"/>
          <w:sz w:val="28"/>
          <w:szCs w:val="28"/>
        </w:rPr>
        <w:t>Поэтому задания, связанные с анализом языковых средств выразительности, вызывают затруднения у большинства учащихся.</w:t>
      </w:r>
    </w:p>
    <w:p w:rsidR="003E1E4D" w:rsidRDefault="00227C11" w:rsidP="003E1E4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227C11">
        <w:rPr>
          <w:b/>
          <w:color w:val="000000"/>
          <w:sz w:val="28"/>
          <w:szCs w:val="28"/>
        </w:rPr>
        <w:t>Актуальность данной темы</w:t>
      </w:r>
      <w:r w:rsidR="004C1B6B">
        <w:rPr>
          <w:color w:val="000000"/>
          <w:sz w:val="28"/>
          <w:szCs w:val="28"/>
        </w:rPr>
        <w:t xml:space="preserve"> заключается в том, что </w:t>
      </w:r>
      <w:r w:rsidR="003E1E4D">
        <w:rPr>
          <w:color w:val="000000"/>
          <w:sz w:val="28"/>
          <w:szCs w:val="28"/>
        </w:rPr>
        <w:t xml:space="preserve">изучение </w:t>
      </w:r>
      <w:r w:rsidR="00286E38">
        <w:rPr>
          <w:color w:val="000000"/>
          <w:sz w:val="28"/>
          <w:szCs w:val="28"/>
        </w:rPr>
        <w:t>лексических</w:t>
      </w:r>
      <w:r w:rsidR="003E1E4D">
        <w:rPr>
          <w:color w:val="000000"/>
          <w:sz w:val="28"/>
          <w:szCs w:val="28"/>
        </w:rPr>
        <w:t xml:space="preserve"> </w:t>
      </w:r>
      <w:r w:rsidR="00286E38">
        <w:rPr>
          <w:color w:val="000000"/>
          <w:sz w:val="28"/>
          <w:szCs w:val="28"/>
        </w:rPr>
        <w:t>средств</w:t>
      </w:r>
      <w:r w:rsidR="003E1E4D">
        <w:rPr>
          <w:color w:val="000000"/>
          <w:sz w:val="28"/>
          <w:szCs w:val="28"/>
        </w:rPr>
        <w:t xml:space="preserve"> выразительности на уро</w:t>
      </w:r>
      <w:r w:rsidR="004C574D">
        <w:rPr>
          <w:color w:val="000000"/>
          <w:sz w:val="28"/>
          <w:szCs w:val="28"/>
        </w:rPr>
        <w:t xml:space="preserve">ках русского языка способствует </w:t>
      </w:r>
      <w:r w:rsidR="003E1E4D">
        <w:rPr>
          <w:color w:val="000000"/>
          <w:sz w:val="28"/>
          <w:szCs w:val="28"/>
        </w:rPr>
        <w:t>развитию чувс</w:t>
      </w:r>
      <w:r w:rsidR="004C574D">
        <w:rPr>
          <w:color w:val="000000"/>
          <w:sz w:val="28"/>
          <w:szCs w:val="28"/>
        </w:rPr>
        <w:t xml:space="preserve">тва слова, совершенствует речь, развивает интеллектуальные и творческие способности, мышление, память, воображение. </w:t>
      </w:r>
    </w:p>
    <w:p w:rsidR="003E1E4D" w:rsidRDefault="003E1E4D" w:rsidP="004B08E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Как говорил Л.В. Щерба, </w:t>
      </w:r>
      <w:r w:rsidRPr="0094203F">
        <w:rPr>
          <w:i/>
          <w:color w:val="000000"/>
          <w:sz w:val="28"/>
          <w:szCs w:val="28"/>
        </w:rPr>
        <w:t>«привычка вдумываться в язык и в его выразительные средства просто необходима, чтобы научиться писать грамотно в широком смысле слова, то есть правильно строить фразы и подбирать такие слова, которые наилучшим образом выражают данную мысль».</w:t>
      </w:r>
      <w:r>
        <w:rPr>
          <w:color w:val="000000"/>
          <w:sz w:val="28"/>
          <w:szCs w:val="28"/>
        </w:rPr>
        <w:t xml:space="preserve"> </w:t>
      </w:r>
    </w:p>
    <w:p w:rsidR="004B08E6" w:rsidRDefault="004B08E6" w:rsidP="00E2135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color w:val="000000"/>
          <w:sz w:val="28"/>
          <w:szCs w:val="28"/>
        </w:rPr>
      </w:pPr>
    </w:p>
    <w:p w:rsidR="00E21354" w:rsidRDefault="006234D9" w:rsidP="00E2135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a4"/>
          <w:b w:val="0"/>
          <w:color w:val="000000"/>
          <w:sz w:val="28"/>
          <w:szCs w:val="28"/>
          <w:shd w:val="clear" w:color="auto" w:fill="FFFFFF"/>
        </w:rPr>
      </w:pPr>
      <w:r w:rsidRPr="006234D9">
        <w:rPr>
          <w:b/>
          <w:color w:val="000000"/>
          <w:sz w:val="28"/>
          <w:szCs w:val="28"/>
        </w:rPr>
        <w:t xml:space="preserve">Цель урока: </w:t>
      </w:r>
      <w:r w:rsidR="00E21354" w:rsidRPr="00E21354">
        <w:rPr>
          <w:rStyle w:val="a4"/>
          <w:b w:val="0"/>
          <w:color w:val="000000"/>
          <w:sz w:val="28"/>
          <w:szCs w:val="28"/>
          <w:shd w:val="clear" w:color="auto" w:fill="FFFFFF"/>
        </w:rPr>
        <w:t>формирование у обучающихся</w:t>
      </w:r>
      <w:r w:rsidR="00415BB5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понимания</w:t>
      </w:r>
      <w:r w:rsidR="00D05E20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сущности </w:t>
      </w:r>
      <w:r w:rsidR="00191625">
        <w:rPr>
          <w:rStyle w:val="a4"/>
          <w:b w:val="0"/>
          <w:color w:val="000000"/>
          <w:sz w:val="28"/>
          <w:szCs w:val="28"/>
          <w:shd w:val="clear" w:color="auto" w:fill="FFFFFF"/>
        </w:rPr>
        <w:t>метафоры</w:t>
      </w:r>
      <w:r w:rsidR="009E07CE">
        <w:rPr>
          <w:rStyle w:val="a4"/>
          <w:b w:val="0"/>
          <w:color w:val="000000"/>
          <w:sz w:val="28"/>
          <w:szCs w:val="28"/>
          <w:shd w:val="clear" w:color="auto" w:fill="FFFFFF"/>
        </w:rPr>
        <w:t>, умения находить её</w:t>
      </w:r>
      <w:r w:rsidR="00415BB5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в художественном тексте и использовать в речи. </w:t>
      </w:r>
    </w:p>
    <w:p w:rsidR="00A400B8" w:rsidRDefault="00A400B8" w:rsidP="00E2135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a4"/>
          <w:b w:val="0"/>
          <w:color w:val="000000"/>
          <w:sz w:val="28"/>
          <w:szCs w:val="28"/>
          <w:shd w:val="clear" w:color="auto" w:fill="FFFFFF"/>
        </w:rPr>
      </w:pPr>
    </w:p>
    <w:p w:rsidR="00A400B8" w:rsidRPr="0047034F" w:rsidRDefault="00A400B8" w:rsidP="0047034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A400B8">
        <w:rPr>
          <w:rStyle w:val="a4"/>
          <w:color w:val="000000"/>
          <w:sz w:val="28"/>
          <w:szCs w:val="28"/>
          <w:shd w:val="clear" w:color="auto" w:fill="FFFFFF"/>
        </w:rPr>
        <w:t xml:space="preserve">Задачи: </w:t>
      </w:r>
    </w:p>
    <w:p w:rsidR="00227C11" w:rsidRDefault="00A400B8" w:rsidP="00A400B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1. Образовательные: </w:t>
      </w:r>
    </w:p>
    <w:p w:rsidR="00666B45" w:rsidRDefault="00666B45" w:rsidP="00631A0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- </w:t>
      </w:r>
      <w:r w:rsidR="008C6383">
        <w:rPr>
          <w:color w:val="000000"/>
          <w:sz w:val="28"/>
          <w:szCs w:val="28"/>
        </w:rPr>
        <w:t>Изучение</w:t>
      </w:r>
      <w:r w:rsidRPr="00666B45">
        <w:rPr>
          <w:color w:val="000000"/>
          <w:sz w:val="28"/>
          <w:szCs w:val="28"/>
        </w:rPr>
        <w:t xml:space="preserve"> </w:t>
      </w:r>
      <w:r w:rsidR="008C6383">
        <w:rPr>
          <w:color w:val="000000"/>
          <w:sz w:val="28"/>
          <w:szCs w:val="28"/>
        </w:rPr>
        <w:t>определения</w:t>
      </w:r>
      <w:r>
        <w:rPr>
          <w:color w:val="000000"/>
          <w:sz w:val="28"/>
          <w:szCs w:val="28"/>
        </w:rPr>
        <w:t xml:space="preserve"> понятия «метафора». </w:t>
      </w:r>
    </w:p>
    <w:p w:rsidR="008C6383" w:rsidRDefault="008C6383" w:rsidP="00631A0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Формирование умения </w:t>
      </w:r>
      <w:r w:rsidR="00631A07">
        <w:rPr>
          <w:color w:val="000000"/>
          <w:sz w:val="28"/>
          <w:szCs w:val="28"/>
        </w:rPr>
        <w:t xml:space="preserve">находить </w:t>
      </w:r>
      <w:r w:rsidR="00ED7189">
        <w:rPr>
          <w:color w:val="000000"/>
          <w:sz w:val="28"/>
          <w:szCs w:val="28"/>
        </w:rPr>
        <w:t>метафоры в речи и в художественном тексте.</w:t>
      </w:r>
    </w:p>
    <w:p w:rsidR="00ED7189" w:rsidRDefault="00ED7189" w:rsidP="00631A0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F0B7C">
        <w:rPr>
          <w:color w:val="000000"/>
          <w:sz w:val="28"/>
          <w:szCs w:val="28"/>
        </w:rPr>
        <w:t xml:space="preserve">Формирование умения использовать метафоры в речи.  </w:t>
      </w:r>
    </w:p>
    <w:p w:rsidR="00356952" w:rsidRDefault="00356952" w:rsidP="00A400B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 Развивающие:</w:t>
      </w:r>
    </w:p>
    <w:p w:rsidR="00DF73F3" w:rsidRDefault="00DF73F3" w:rsidP="000856BA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9C673C">
        <w:rPr>
          <w:color w:val="000000"/>
          <w:sz w:val="28"/>
          <w:szCs w:val="28"/>
        </w:rPr>
        <w:t xml:space="preserve">- </w:t>
      </w:r>
      <w:r w:rsidR="009C673C" w:rsidRPr="009C673C">
        <w:rPr>
          <w:color w:val="000000"/>
          <w:sz w:val="28"/>
          <w:szCs w:val="28"/>
        </w:rPr>
        <w:t xml:space="preserve">Развитие умения </w:t>
      </w:r>
      <w:r w:rsidR="009C673C">
        <w:rPr>
          <w:color w:val="000000"/>
          <w:sz w:val="28"/>
          <w:szCs w:val="28"/>
        </w:rPr>
        <w:t>выявлять и характеризовать существенные признаки языковых явлений.</w:t>
      </w:r>
    </w:p>
    <w:p w:rsidR="009C673C" w:rsidRDefault="009C673C" w:rsidP="000856BA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AA4506">
        <w:rPr>
          <w:color w:val="000000"/>
          <w:sz w:val="28"/>
          <w:szCs w:val="28"/>
        </w:rPr>
        <w:t xml:space="preserve">Развитие умения обобщать и сравнивать объекты. </w:t>
      </w:r>
    </w:p>
    <w:p w:rsidR="00AA4506" w:rsidRPr="009C673C" w:rsidRDefault="00AA4506" w:rsidP="000856BA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Развитие умения </w:t>
      </w:r>
      <w:r>
        <w:rPr>
          <w:sz w:val="28"/>
          <w:szCs w:val="28"/>
        </w:rPr>
        <w:t>формулировать гипотезу об истинности собственных суждений, аргументировать свою позицию, мнение.</w:t>
      </w:r>
    </w:p>
    <w:p w:rsidR="00356952" w:rsidRDefault="00356952" w:rsidP="00A400B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 Воспитательные:</w:t>
      </w:r>
    </w:p>
    <w:p w:rsidR="0051753B" w:rsidRDefault="000856BA" w:rsidP="003F275A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8E61F0">
        <w:rPr>
          <w:color w:val="000000"/>
          <w:sz w:val="28"/>
          <w:szCs w:val="28"/>
        </w:rPr>
        <w:t xml:space="preserve">- </w:t>
      </w:r>
      <w:r w:rsidR="008E61F0" w:rsidRPr="008E61F0">
        <w:rPr>
          <w:color w:val="000000"/>
          <w:sz w:val="28"/>
          <w:szCs w:val="28"/>
        </w:rPr>
        <w:t xml:space="preserve">Воспитание у </w:t>
      </w:r>
      <w:r w:rsidR="008E61F0">
        <w:rPr>
          <w:color w:val="000000"/>
          <w:sz w:val="28"/>
          <w:szCs w:val="28"/>
        </w:rPr>
        <w:t>обучающихся внимательного отношения</w:t>
      </w:r>
      <w:r w:rsidR="008E61F0" w:rsidRPr="008E61F0">
        <w:rPr>
          <w:color w:val="000000"/>
          <w:sz w:val="28"/>
          <w:szCs w:val="28"/>
        </w:rPr>
        <w:t xml:space="preserve"> к слову и художественному тексту. </w:t>
      </w:r>
    </w:p>
    <w:p w:rsidR="008E61F0" w:rsidRPr="00911E44" w:rsidRDefault="008E61F0" w:rsidP="00911E44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F275A">
        <w:rPr>
          <w:color w:val="000000"/>
          <w:sz w:val="28"/>
          <w:szCs w:val="28"/>
        </w:rPr>
        <w:t>Воспитание интереса к литературе и живописи.</w:t>
      </w:r>
    </w:p>
    <w:p w:rsidR="009076E8" w:rsidRPr="009076E8" w:rsidRDefault="00356952" w:rsidP="009076E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</w:rPr>
        <w:t xml:space="preserve">Тип урока: </w:t>
      </w:r>
      <w:r w:rsidR="009076E8" w:rsidRPr="009076E8">
        <w:rPr>
          <w:rStyle w:val="a4"/>
          <w:b w:val="0"/>
          <w:color w:val="000000"/>
          <w:sz w:val="28"/>
          <w:szCs w:val="28"/>
          <w:shd w:val="clear" w:color="auto" w:fill="FFFFFF"/>
        </w:rPr>
        <w:t>комбинированный урок с элементами практической отработки навыков.</w:t>
      </w:r>
    </w:p>
    <w:p w:rsidR="00420984" w:rsidRDefault="00420984" w:rsidP="00A400B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51753B" w:rsidRDefault="00420984" w:rsidP="00A400B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Методы и формы работы</w:t>
      </w:r>
    </w:p>
    <w:p w:rsidR="00420984" w:rsidRDefault="00420984" w:rsidP="00A400B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Методы: </w:t>
      </w:r>
      <w:r w:rsidR="00A63252" w:rsidRPr="00A63252">
        <w:rPr>
          <w:color w:val="000000"/>
          <w:sz w:val="28"/>
          <w:szCs w:val="28"/>
        </w:rPr>
        <w:t xml:space="preserve">объяснительно-иллюстративный, </w:t>
      </w:r>
      <w:r w:rsidR="00A63252">
        <w:rPr>
          <w:color w:val="000000"/>
          <w:sz w:val="28"/>
          <w:szCs w:val="28"/>
        </w:rPr>
        <w:t>исследовательск</w:t>
      </w:r>
      <w:r w:rsidR="00F616B7">
        <w:rPr>
          <w:color w:val="000000"/>
          <w:sz w:val="28"/>
          <w:szCs w:val="28"/>
        </w:rPr>
        <w:t>ий.</w:t>
      </w:r>
    </w:p>
    <w:p w:rsidR="00F616B7" w:rsidRPr="00F616B7" w:rsidRDefault="00F616B7" w:rsidP="00A400B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F616B7">
        <w:rPr>
          <w:b/>
          <w:color w:val="000000"/>
          <w:sz w:val="28"/>
          <w:szCs w:val="28"/>
        </w:rPr>
        <w:t xml:space="preserve">Формы работы: </w:t>
      </w:r>
      <w:r w:rsidR="00D63234" w:rsidRPr="00D63234">
        <w:rPr>
          <w:color w:val="000000"/>
          <w:sz w:val="28"/>
          <w:szCs w:val="28"/>
        </w:rPr>
        <w:t>фронтальная,</w:t>
      </w:r>
      <w:r w:rsidR="00D63234">
        <w:rPr>
          <w:b/>
          <w:color w:val="000000"/>
          <w:sz w:val="28"/>
          <w:szCs w:val="28"/>
        </w:rPr>
        <w:t xml:space="preserve"> </w:t>
      </w:r>
      <w:r w:rsidR="006277AC" w:rsidRPr="006277AC">
        <w:rPr>
          <w:color w:val="000000"/>
          <w:sz w:val="28"/>
          <w:szCs w:val="28"/>
        </w:rPr>
        <w:t>индивидуальная</w:t>
      </w:r>
      <w:r w:rsidR="006277AC">
        <w:rPr>
          <w:b/>
          <w:color w:val="000000"/>
          <w:sz w:val="28"/>
          <w:szCs w:val="28"/>
        </w:rPr>
        <w:t xml:space="preserve">. </w:t>
      </w:r>
    </w:p>
    <w:p w:rsidR="00176842" w:rsidRDefault="00176842" w:rsidP="00A400B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Оборудование и материалы:</w:t>
      </w:r>
    </w:p>
    <w:p w:rsidR="00155163" w:rsidRDefault="00155163" w:rsidP="00A400B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Компьютер</w:t>
      </w:r>
    </w:p>
    <w:p w:rsidR="00155163" w:rsidRDefault="00155163" w:rsidP="00A400B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Проектор</w:t>
      </w:r>
    </w:p>
    <w:p w:rsidR="00155163" w:rsidRDefault="00155163" w:rsidP="00A400B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Экран для проектора</w:t>
      </w:r>
    </w:p>
    <w:p w:rsidR="0051753B" w:rsidRPr="00681478" w:rsidRDefault="00681478" w:rsidP="00A400B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81478">
        <w:rPr>
          <w:color w:val="000000"/>
          <w:sz w:val="28"/>
          <w:szCs w:val="28"/>
        </w:rPr>
        <w:t>Презентация</w:t>
      </w:r>
    </w:p>
    <w:p w:rsidR="00681478" w:rsidRPr="00B169A7" w:rsidRDefault="00B169A7" w:rsidP="00A400B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69A7">
        <w:rPr>
          <w:color w:val="000000"/>
          <w:sz w:val="28"/>
          <w:szCs w:val="28"/>
        </w:rPr>
        <w:t xml:space="preserve">Домашнее задание на карточке с иллюстрацией. </w:t>
      </w:r>
    </w:p>
    <w:p w:rsidR="0051753B" w:rsidRDefault="0051753B" w:rsidP="00A400B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0E1104" w:rsidRDefault="000E1104" w:rsidP="00A400B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3C4098" w:rsidRDefault="003C4098" w:rsidP="00A400B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51753B" w:rsidRDefault="003F2350" w:rsidP="00A400B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1. ОРГАНИЗАЦИОННЫЙ ЭТАП (2</w:t>
      </w:r>
      <w:r w:rsidR="0051753B">
        <w:rPr>
          <w:b/>
          <w:color w:val="000000"/>
          <w:sz w:val="28"/>
          <w:szCs w:val="28"/>
        </w:rPr>
        <w:t xml:space="preserve"> минуты)</w:t>
      </w:r>
    </w:p>
    <w:p w:rsidR="0051753B" w:rsidRDefault="0051753B" w:rsidP="00A400B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(слайд) </w:t>
      </w:r>
      <w:r w:rsidRPr="0051753B">
        <w:rPr>
          <w:color w:val="000000"/>
          <w:sz w:val="28"/>
          <w:szCs w:val="28"/>
        </w:rPr>
        <w:t>Приветствие,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фиксация отсутствующих, пров</w:t>
      </w:r>
      <w:r w:rsidR="00005186">
        <w:rPr>
          <w:color w:val="000000"/>
          <w:sz w:val="28"/>
          <w:szCs w:val="28"/>
        </w:rPr>
        <w:t>ерка готовности к уроку.</w:t>
      </w:r>
      <w:r>
        <w:rPr>
          <w:color w:val="000000"/>
          <w:sz w:val="28"/>
          <w:szCs w:val="28"/>
        </w:rPr>
        <w:t xml:space="preserve"> </w:t>
      </w:r>
    </w:p>
    <w:p w:rsidR="00756078" w:rsidRDefault="00756078" w:rsidP="00A400B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56078" w:rsidRDefault="00756078" w:rsidP="00A400B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756078">
        <w:rPr>
          <w:b/>
          <w:color w:val="000000"/>
          <w:sz w:val="28"/>
          <w:szCs w:val="28"/>
        </w:rPr>
        <w:t xml:space="preserve">2. </w:t>
      </w:r>
      <w:r>
        <w:rPr>
          <w:b/>
          <w:color w:val="000000"/>
          <w:sz w:val="28"/>
          <w:szCs w:val="28"/>
        </w:rPr>
        <w:t>ЦЕЛЕПОЛАГАНИЕ И АКТУАЛИЗАЦИЯ ЗНАНИЙ</w:t>
      </w:r>
      <w:r w:rsidR="001914DF">
        <w:rPr>
          <w:b/>
          <w:color w:val="000000"/>
          <w:sz w:val="28"/>
          <w:szCs w:val="28"/>
        </w:rPr>
        <w:t xml:space="preserve"> (4</w:t>
      </w:r>
      <w:r w:rsidR="00131ED2">
        <w:rPr>
          <w:b/>
          <w:color w:val="000000"/>
          <w:sz w:val="28"/>
          <w:szCs w:val="28"/>
        </w:rPr>
        <w:t xml:space="preserve"> МИНУТ</w:t>
      </w:r>
      <w:r w:rsidR="001914DF">
        <w:rPr>
          <w:b/>
          <w:color w:val="000000"/>
          <w:sz w:val="28"/>
          <w:szCs w:val="28"/>
        </w:rPr>
        <w:t>Ы</w:t>
      </w:r>
      <w:r w:rsidR="00131ED2">
        <w:rPr>
          <w:b/>
          <w:color w:val="000000"/>
          <w:sz w:val="28"/>
          <w:szCs w:val="28"/>
        </w:rPr>
        <w:t>)</w:t>
      </w:r>
    </w:p>
    <w:p w:rsidR="00131ED2" w:rsidRDefault="003E7DC5" w:rsidP="00A400B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7DC5">
        <w:rPr>
          <w:color w:val="000000"/>
          <w:sz w:val="28"/>
          <w:szCs w:val="28"/>
        </w:rPr>
        <w:t xml:space="preserve">Прежде чем приступить к изучению новой темы, </w:t>
      </w:r>
      <w:r>
        <w:rPr>
          <w:color w:val="000000"/>
          <w:sz w:val="28"/>
          <w:szCs w:val="28"/>
        </w:rPr>
        <w:t xml:space="preserve">давайте </w:t>
      </w:r>
      <w:r w:rsidR="00515B0F">
        <w:rPr>
          <w:b/>
          <w:color w:val="000000"/>
          <w:sz w:val="28"/>
          <w:szCs w:val="28"/>
        </w:rPr>
        <w:t>вспомним, что в</w:t>
      </w:r>
      <w:r w:rsidRPr="003E7DC5">
        <w:rPr>
          <w:b/>
          <w:color w:val="000000"/>
          <w:sz w:val="28"/>
          <w:szCs w:val="28"/>
        </w:rPr>
        <w:t>ы изучали</w:t>
      </w:r>
      <w:r>
        <w:rPr>
          <w:color w:val="000000"/>
          <w:sz w:val="28"/>
          <w:szCs w:val="28"/>
        </w:rPr>
        <w:t xml:space="preserve"> на прошлом уроке (</w:t>
      </w:r>
      <w:r w:rsidR="0020326B">
        <w:rPr>
          <w:color w:val="000000"/>
          <w:sz w:val="28"/>
          <w:szCs w:val="28"/>
        </w:rPr>
        <w:t>лексические средства выразительности</w:t>
      </w:r>
      <w:r>
        <w:rPr>
          <w:color w:val="000000"/>
          <w:sz w:val="28"/>
          <w:szCs w:val="28"/>
        </w:rPr>
        <w:t>).</w:t>
      </w:r>
    </w:p>
    <w:p w:rsidR="003E7DC5" w:rsidRDefault="003E7DC5" w:rsidP="00A400B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27116" w:rsidRDefault="00083C30" w:rsidP="001165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165E2">
        <w:rPr>
          <w:color w:val="000000"/>
          <w:sz w:val="28"/>
          <w:szCs w:val="28"/>
        </w:rPr>
        <w:t xml:space="preserve">На прошлых уроках мы говорили о том, что слова могут выступать в прямом и переносном </w:t>
      </w:r>
      <w:r w:rsidR="00FE2A81">
        <w:rPr>
          <w:color w:val="000000"/>
          <w:sz w:val="28"/>
          <w:szCs w:val="28"/>
        </w:rPr>
        <w:t>значениях</w:t>
      </w:r>
      <w:r w:rsidR="001165E2">
        <w:rPr>
          <w:color w:val="000000"/>
          <w:sz w:val="28"/>
          <w:szCs w:val="28"/>
        </w:rPr>
        <w:t xml:space="preserve">. Когда мы говорим </w:t>
      </w:r>
      <w:r w:rsidR="001165E2" w:rsidRPr="00946AC5">
        <w:rPr>
          <w:i/>
          <w:color w:val="000000"/>
          <w:sz w:val="28"/>
          <w:szCs w:val="28"/>
        </w:rPr>
        <w:t>Работник перестал работать</w:t>
      </w:r>
      <w:r w:rsidR="00946AC5">
        <w:rPr>
          <w:i/>
          <w:color w:val="000000"/>
          <w:sz w:val="28"/>
          <w:szCs w:val="28"/>
        </w:rPr>
        <w:t xml:space="preserve">, он отдыхает, стоит, </w:t>
      </w:r>
      <w:r w:rsidR="00946AC5" w:rsidRPr="00946AC5">
        <w:rPr>
          <w:color w:val="000000"/>
          <w:sz w:val="28"/>
          <w:szCs w:val="28"/>
        </w:rPr>
        <w:t xml:space="preserve">в каком значении мы используем слово </w:t>
      </w:r>
      <w:r w:rsidR="00946AC5" w:rsidRPr="00946AC5">
        <w:rPr>
          <w:i/>
          <w:color w:val="000000"/>
          <w:sz w:val="28"/>
          <w:szCs w:val="28"/>
        </w:rPr>
        <w:t>стоит</w:t>
      </w:r>
      <w:r w:rsidR="00946AC5">
        <w:rPr>
          <w:i/>
          <w:color w:val="000000"/>
          <w:sz w:val="28"/>
          <w:szCs w:val="28"/>
        </w:rPr>
        <w:t xml:space="preserve">? </w:t>
      </w:r>
      <w:r w:rsidR="00946AC5" w:rsidRPr="00946AC5">
        <w:rPr>
          <w:color w:val="000000"/>
          <w:sz w:val="28"/>
          <w:szCs w:val="28"/>
        </w:rPr>
        <w:t>(</w:t>
      </w:r>
      <w:r w:rsidR="00946AC5">
        <w:rPr>
          <w:color w:val="000000"/>
          <w:sz w:val="28"/>
          <w:szCs w:val="28"/>
        </w:rPr>
        <w:t>прямом)</w:t>
      </w:r>
    </w:p>
    <w:p w:rsidR="00236BB0" w:rsidRDefault="00236BB0" w:rsidP="001165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46AC5" w:rsidRDefault="00946AC5" w:rsidP="001165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36BB0">
        <w:rPr>
          <w:color w:val="000000"/>
          <w:sz w:val="28"/>
          <w:szCs w:val="28"/>
        </w:rPr>
        <w:t xml:space="preserve">В каком значении мы используем слово </w:t>
      </w:r>
      <w:r w:rsidR="00236BB0" w:rsidRPr="00236BB0">
        <w:rPr>
          <w:i/>
          <w:color w:val="000000"/>
          <w:sz w:val="28"/>
          <w:szCs w:val="28"/>
        </w:rPr>
        <w:t>стоят</w:t>
      </w:r>
      <w:r w:rsidR="00236BB0">
        <w:rPr>
          <w:color w:val="000000"/>
          <w:sz w:val="28"/>
          <w:szCs w:val="28"/>
        </w:rPr>
        <w:t xml:space="preserve">, когда говорим </w:t>
      </w:r>
      <w:r w:rsidR="00236BB0" w:rsidRPr="00236BB0">
        <w:rPr>
          <w:i/>
          <w:color w:val="000000"/>
          <w:sz w:val="28"/>
          <w:szCs w:val="28"/>
        </w:rPr>
        <w:t>часы стоят</w:t>
      </w:r>
      <w:r w:rsidR="00236BB0">
        <w:rPr>
          <w:color w:val="000000"/>
          <w:sz w:val="28"/>
          <w:szCs w:val="28"/>
        </w:rPr>
        <w:t>? (переносном)</w:t>
      </w:r>
    </w:p>
    <w:p w:rsidR="004B2558" w:rsidRDefault="004B2558" w:rsidP="001165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36BB0" w:rsidRDefault="00236BB0" w:rsidP="001165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B2558">
        <w:rPr>
          <w:color w:val="000000"/>
          <w:sz w:val="28"/>
          <w:szCs w:val="28"/>
        </w:rPr>
        <w:t xml:space="preserve">Значение слова </w:t>
      </w:r>
      <w:r w:rsidR="004B2558" w:rsidRPr="004B2558">
        <w:rPr>
          <w:i/>
          <w:color w:val="000000"/>
          <w:sz w:val="28"/>
          <w:szCs w:val="28"/>
        </w:rPr>
        <w:t>стоять</w:t>
      </w:r>
      <w:r w:rsidR="004B2558">
        <w:rPr>
          <w:i/>
          <w:color w:val="000000"/>
          <w:sz w:val="28"/>
          <w:szCs w:val="28"/>
        </w:rPr>
        <w:t xml:space="preserve"> </w:t>
      </w:r>
      <w:r w:rsidR="004B2558">
        <w:rPr>
          <w:color w:val="000000"/>
          <w:sz w:val="28"/>
          <w:szCs w:val="28"/>
        </w:rPr>
        <w:t xml:space="preserve">перенесено на неработающие часы, потому что есть общий признак: прекращение работы. </w:t>
      </w:r>
    </w:p>
    <w:p w:rsidR="004B2558" w:rsidRDefault="004B2558" w:rsidP="001165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B2558" w:rsidRDefault="00806825" w:rsidP="001165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B2558">
        <w:rPr>
          <w:color w:val="000000"/>
          <w:sz w:val="28"/>
          <w:szCs w:val="28"/>
        </w:rPr>
        <w:t>А почему возможно перенесение значения с одного слова на другое? (</w:t>
      </w:r>
      <w:r w:rsidR="0024406B">
        <w:rPr>
          <w:color w:val="000000"/>
          <w:sz w:val="28"/>
          <w:szCs w:val="28"/>
        </w:rPr>
        <w:t xml:space="preserve">сходны, </w:t>
      </w:r>
      <w:r w:rsidR="004B2558">
        <w:rPr>
          <w:color w:val="000000"/>
          <w:sz w:val="28"/>
          <w:szCs w:val="28"/>
        </w:rPr>
        <w:t>есть общий признак)</w:t>
      </w:r>
      <w:r w:rsidR="00FA7D9F">
        <w:rPr>
          <w:color w:val="000000"/>
          <w:sz w:val="28"/>
          <w:szCs w:val="28"/>
        </w:rPr>
        <w:t>.</w:t>
      </w:r>
    </w:p>
    <w:p w:rsidR="007C012E" w:rsidRDefault="007C012E" w:rsidP="001165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C012E" w:rsidRPr="001E6DB8" w:rsidRDefault="00806825" w:rsidP="00F201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A7D9F">
        <w:rPr>
          <w:color w:val="000000"/>
          <w:sz w:val="28"/>
          <w:szCs w:val="28"/>
        </w:rPr>
        <w:t xml:space="preserve">По-гречески </w:t>
      </w:r>
      <w:r w:rsidR="00FA7D9F" w:rsidRPr="0020326B">
        <w:rPr>
          <w:i/>
          <w:color w:val="000000"/>
          <w:sz w:val="28"/>
          <w:szCs w:val="28"/>
        </w:rPr>
        <w:t>«</w:t>
      </w:r>
      <w:r w:rsidR="0020326B">
        <w:rPr>
          <w:i/>
          <w:color w:val="000000"/>
          <w:sz w:val="28"/>
          <w:szCs w:val="28"/>
        </w:rPr>
        <w:t>перенос</w:t>
      </w:r>
      <w:r w:rsidR="00FA7D9F" w:rsidRPr="0020326B">
        <w:rPr>
          <w:i/>
          <w:color w:val="000000"/>
          <w:sz w:val="28"/>
          <w:szCs w:val="28"/>
        </w:rPr>
        <w:t>»</w:t>
      </w:r>
      <w:r w:rsidR="00FA7D9F">
        <w:rPr>
          <w:color w:val="000000"/>
          <w:sz w:val="28"/>
          <w:szCs w:val="28"/>
        </w:rPr>
        <w:t xml:space="preserve"> называют </w:t>
      </w:r>
      <w:r w:rsidR="00FA7D9F" w:rsidRPr="0020326B">
        <w:rPr>
          <w:i/>
          <w:color w:val="000000"/>
          <w:sz w:val="28"/>
          <w:szCs w:val="28"/>
        </w:rPr>
        <w:t>«</w:t>
      </w:r>
      <w:proofErr w:type="spellStart"/>
      <w:r w:rsidR="00FA7D9F" w:rsidRPr="0020326B">
        <w:rPr>
          <w:i/>
          <w:sz w:val="28"/>
          <w:szCs w:val="28"/>
        </w:rPr>
        <w:t>metaphora</w:t>
      </w:r>
      <w:proofErr w:type="spellEnd"/>
      <w:r w:rsidR="00FA7D9F" w:rsidRPr="009069C4">
        <w:rPr>
          <w:sz w:val="28"/>
          <w:szCs w:val="28"/>
        </w:rPr>
        <w:t>»</w:t>
      </w:r>
      <w:r w:rsidR="009069C4" w:rsidRPr="009069C4">
        <w:rPr>
          <w:sz w:val="28"/>
          <w:szCs w:val="28"/>
        </w:rPr>
        <w:t xml:space="preserve"> </w:t>
      </w:r>
      <w:r w:rsidR="009069C4" w:rsidRPr="009069C4">
        <w:rPr>
          <w:b/>
          <w:sz w:val="28"/>
          <w:szCs w:val="28"/>
        </w:rPr>
        <w:t>(слайд 1)</w:t>
      </w:r>
      <w:r w:rsidR="007C012E" w:rsidRPr="009069C4">
        <w:rPr>
          <w:color w:val="000000"/>
          <w:sz w:val="28"/>
          <w:szCs w:val="28"/>
        </w:rPr>
        <w:t>.</w:t>
      </w:r>
      <w:r w:rsidR="007C012E">
        <w:rPr>
          <w:color w:val="000000"/>
          <w:sz w:val="28"/>
          <w:szCs w:val="28"/>
        </w:rPr>
        <w:t xml:space="preserve"> </w:t>
      </w:r>
      <w:r w:rsidR="00F201E2">
        <w:rPr>
          <w:color w:val="000000"/>
          <w:sz w:val="28"/>
          <w:szCs w:val="28"/>
        </w:rPr>
        <w:t xml:space="preserve">Исходя из этого давайте </w:t>
      </w:r>
      <w:r w:rsidR="0020326B">
        <w:rPr>
          <w:color w:val="000000"/>
          <w:sz w:val="28"/>
          <w:szCs w:val="28"/>
        </w:rPr>
        <w:t>сформулируем</w:t>
      </w:r>
      <w:r w:rsidR="00F201E2">
        <w:rPr>
          <w:color w:val="000000"/>
          <w:sz w:val="28"/>
          <w:szCs w:val="28"/>
        </w:rPr>
        <w:t xml:space="preserve"> </w:t>
      </w:r>
      <w:r w:rsidR="00F201E2" w:rsidRPr="0020326B">
        <w:rPr>
          <w:b/>
          <w:color w:val="000000"/>
          <w:sz w:val="28"/>
          <w:szCs w:val="28"/>
        </w:rPr>
        <w:t>тему</w:t>
      </w:r>
      <w:r w:rsidR="00247FCD">
        <w:rPr>
          <w:color w:val="000000"/>
          <w:sz w:val="28"/>
          <w:szCs w:val="28"/>
        </w:rPr>
        <w:t xml:space="preserve"> сегодняшнего урока</w:t>
      </w:r>
      <w:r w:rsidR="00257264">
        <w:rPr>
          <w:color w:val="000000"/>
          <w:sz w:val="28"/>
          <w:szCs w:val="28"/>
        </w:rPr>
        <w:t xml:space="preserve"> </w:t>
      </w:r>
      <w:r w:rsidR="009069C4">
        <w:rPr>
          <w:color w:val="000000"/>
          <w:sz w:val="28"/>
          <w:szCs w:val="28"/>
        </w:rPr>
        <w:t>(</w:t>
      </w:r>
      <w:r w:rsidR="007C012E" w:rsidRPr="00F201E2">
        <w:rPr>
          <w:color w:val="000000"/>
          <w:sz w:val="28"/>
          <w:szCs w:val="28"/>
        </w:rPr>
        <w:t>«</w:t>
      </w:r>
      <w:r w:rsidR="00F201E2" w:rsidRPr="00F201E2">
        <w:rPr>
          <w:color w:val="000000"/>
          <w:sz w:val="28"/>
          <w:szCs w:val="28"/>
        </w:rPr>
        <w:t>Метафора</w:t>
      </w:r>
      <w:r w:rsidR="003C4098">
        <w:rPr>
          <w:color w:val="000000"/>
          <w:sz w:val="28"/>
          <w:szCs w:val="28"/>
        </w:rPr>
        <w:t xml:space="preserve"> как средство лексической выразительности</w:t>
      </w:r>
      <w:r w:rsidR="00247FCD" w:rsidRPr="00247FCD">
        <w:rPr>
          <w:color w:val="000000"/>
          <w:sz w:val="28"/>
          <w:szCs w:val="28"/>
        </w:rPr>
        <w:t>»</w:t>
      </w:r>
      <w:r w:rsidR="001E6DB8">
        <w:rPr>
          <w:color w:val="000000"/>
          <w:sz w:val="28"/>
          <w:szCs w:val="28"/>
        </w:rPr>
        <w:t xml:space="preserve">, </w:t>
      </w:r>
      <w:r w:rsidR="001E6DB8">
        <w:rPr>
          <w:b/>
          <w:color w:val="000000"/>
          <w:sz w:val="28"/>
          <w:szCs w:val="28"/>
        </w:rPr>
        <w:t>слайд 2</w:t>
      </w:r>
      <w:r w:rsidR="00247FCD" w:rsidRPr="00247FCD">
        <w:rPr>
          <w:b/>
          <w:color w:val="000000"/>
          <w:sz w:val="28"/>
          <w:szCs w:val="28"/>
        </w:rPr>
        <w:t>)</w:t>
      </w:r>
      <w:r w:rsidR="001E6DB8">
        <w:rPr>
          <w:b/>
          <w:color w:val="000000"/>
          <w:sz w:val="28"/>
          <w:szCs w:val="28"/>
        </w:rPr>
        <w:t>.</w:t>
      </w:r>
    </w:p>
    <w:p w:rsidR="006E69E9" w:rsidRDefault="006E69E9" w:rsidP="006E69E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E69E9" w:rsidRPr="004B2558" w:rsidRDefault="006E69E9" w:rsidP="006E69E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80470">
        <w:rPr>
          <w:color w:val="000000"/>
          <w:sz w:val="28"/>
          <w:szCs w:val="28"/>
        </w:rPr>
        <w:t xml:space="preserve">Наша задача – </w:t>
      </w:r>
      <w:r w:rsidR="00FA7D9F">
        <w:rPr>
          <w:color w:val="000000"/>
          <w:sz w:val="28"/>
          <w:szCs w:val="28"/>
        </w:rPr>
        <w:t>изучить,</w:t>
      </w:r>
      <w:r w:rsidR="00680470">
        <w:rPr>
          <w:color w:val="000000"/>
          <w:sz w:val="28"/>
          <w:szCs w:val="28"/>
        </w:rPr>
        <w:t xml:space="preserve"> что такое метафора, </w:t>
      </w:r>
      <w:r w:rsidR="009F7C09">
        <w:rPr>
          <w:color w:val="000000"/>
          <w:sz w:val="28"/>
          <w:szCs w:val="28"/>
        </w:rPr>
        <w:t xml:space="preserve">научиться </w:t>
      </w:r>
      <w:r w:rsidR="00E151A1">
        <w:rPr>
          <w:color w:val="000000"/>
          <w:sz w:val="28"/>
          <w:szCs w:val="28"/>
        </w:rPr>
        <w:t>распознавать</w:t>
      </w:r>
      <w:r w:rsidR="009F7C09">
        <w:rPr>
          <w:color w:val="000000"/>
          <w:sz w:val="28"/>
          <w:szCs w:val="28"/>
        </w:rPr>
        <w:t xml:space="preserve"> метафоры</w:t>
      </w:r>
      <w:r w:rsidR="00E151A1">
        <w:rPr>
          <w:color w:val="000000"/>
          <w:sz w:val="28"/>
          <w:szCs w:val="28"/>
        </w:rPr>
        <w:t xml:space="preserve"> и использовать </w:t>
      </w:r>
      <w:r w:rsidR="009F7C09">
        <w:rPr>
          <w:color w:val="000000"/>
          <w:sz w:val="28"/>
          <w:szCs w:val="28"/>
        </w:rPr>
        <w:t xml:space="preserve">их </w:t>
      </w:r>
      <w:r w:rsidR="00E151A1">
        <w:rPr>
          <w:color w:val="000000"/>
          <w:sz w:val="28"/>
          <w:szCs w:val="28"/>
        </w:rPr>
        <w:t xml:space="preserve">в речи. </w:t>
      </w:r>
      <w:r w:rsidR="00680470">
        <w:rPr>
          <w:color w:val="000000"/>
          <w:sz w:val="28"/>
          <w:szCs w:val="28"/>
        </w:rPr>
        <w:t xml:space="preserve"> </w:t>
      </w:r>
    </w:p>
    <w:p w:rsidR="000D0581" w:rsidRPr="003E7DC5" w:rsidRDefault="000D0581" w:rsidP="00A400B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E5B4C" w:rsidRPr="00DA3044" w:rsidRDefault="00FB7627" w:rsidP="003E5B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 ИЗУЧЕНИЕ НОВОГО МАТЕРИАЛА (10</w:t>
      </w:r>
      <w:r w:rsidR="003E5B4C" w:rsidRPr="00DA30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МИНУТ)</w:t>
      </w:r>
    </w:p>
    <w:p w:rsidR="006234D9" w:rsidRPr="006234D9" w:rsidRDefault="006234D9" w:rsidP="003E5B4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885E6D" w:rsidRPr="00E07BE3" w:rsidRDefault="00E530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72F90">
        <w:rPr>
          <w:rFonts w:ascii="Times New Roman" w:hAnsi="Times New Roman" w:cs="Times New Roman"/>
          <w:sz w:val="28"/>
          <w:szCs w:val="28"/>
        </w:rPr>
        <w:t xml:space="preserve">Запишите </w:t>
      </w:r>
      <w:r w:rsidR="003C4098">
        <w:rPr>
          <w:rFonts w:ascii="Times New Roman" w:hAnsi="Times New Roman" w:cs="Times New Roman"/>
          <w:b/>
          <w:sz w:val="28"/>
          <w:szCs w:val="28"/>
        </w:rPr>
        <w:t xml:space="preserve">тему урока </w:t>
      </w:r>
      <w:r w:rsidR="003C4098" w:rsidRPr="00E07BE3">
        <w:rPr>
          <w:rFonts w:ascii="Times New Roman" w:hAnsi="Times New Roman" w:cs="Times New Roman"/>
          <w:sz w:val="28"/>
          <w:szCs w:val="28"/>
        </w:rPr>
        <w:t>«</w:t>
      </w:r>
      <w:r w:rsidR="00E07BE3" w:rsidRPr="00E07BE3">
        <w:rPr>
          <w:rFonts w:ascii="Times New Roman" w:hAnsi="Times New Roman" w:cs="Times New Roman"/>
          <w:sz w:val="28"/>
          <w:szCs w:val="28"/>
        </w:rPr>
        <w:t>Метафора как средство лексической выразительности».</w:t>
      </w:r>
      <w:r w:rsidR="0020326B" w:rsidRPr="00E07B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69AB" w:rsidRPr="00DE69AB" w:rsidRDefault="00E53078" w:rsidP="00DE69A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326B">
        <w:rPr>
          <w:rFonts w:ascii="Times New Roman" w:hAnsi="Times New Roman" w:cs="Times New Roman"/>
          <w:sz w:val="28"/>
          <w:szCs w:val="28"/>
        </w:rPr>
        <w:t xml:space="preserve">Разделите </w:t>
      </w:r>
      <w:r w:rsidR="000E7387">
        <w:rPr>
          <w:rFonts w:ascii="Times New Roman" w:hAnsi="Times New Roman" w:cs="Times New Roman"/>
          <w:sz w:val="28"/>
          <w:szCs w:val="28"/>
        </w:rPr>
        <w:t xml:space="preserve">треть тетрадного листа на два столбика. </w:t>
      </w:r>
      <w:r w:rsidR="00954B3C">
        <w:rPr>
          <w:rFonts w:ascii="Times New Roman" w:hAnsi="Times New Roman" w:cs="Times New Roman"/>
          <w:sz w:val="28"/>
          <w:szCs w:val="28"/>
        </w:rPr>
        <w:t xml:space="preserve">Посмотрите на экран </w:t>
      </w:r>
      <w:r w:rsidR="00710B87">
        <w:rPr>
          <w:rFonts w:ascii="Times New Roman" w:hAnsi="Times New Roman" w:cs="Times New Roman"/>
          <w:b/>
          <w:sz w:val="28"/>
          <w:szCs w:val="28"/>
        </w:rPr>
        <w:t>(слайд 3</w:t>
      </w:r>
      <w:r w:rsidR="00954B3C" w:rsidRPr="00954B3C">
        <w:rPr>
          <w:rFonts w:ascii="Times New Roman" w:hAnsi="Times New Roman" w:cs="Times New Roman"/>
          <w:b/>
          <w:sz w:val="28"/>
          <w:szCs w:val="28"/>
        </w:rPr>
        <w:t>)</w:t>
      </w:r>
      <w:r w:rsidR="00954B3C" w:rsidRPr="00954B3C">
        <w:rPr>
          <w:rFonts w:ascii="Times New Roman" w:hAnsi="Times New Roman" w:cs="Times New Roman"/>
          <w:sz w:val="28"/>
          <w:szCs w:val="28"/>
        </w:rPr>
        <w:t xml:space="preserve">. </w:t>
      </w:r>
      <w:r w:rsidR="00C61D2B">
        <w:rPr>
          <w:rFonts w:ascii="Times New Roman" w:hAnsi="Times New Roman" w:cs="Times New Roman"/>
          <w:sz w:val="28"/>
          <w:szCs w:val="28"/>
        </w:rPr>
        <w:t>В левый столбик запишите</w:t>
      </w:r>
      <w:r w:rsidR="00885E6D">
        <w:rPr>
          <w:rFonts w:ascii="Times New Roman" w:hAnsi="Times New Roman" w:cs="Times New Roman"/>
          <w:sz w:val="28"/>
          <w:szCs w:val="28"/>
        </w:rPr>
        <w:t xml:space="preserve"> выражения в прямом значении, а в правый – в </w:t>
      </w:r>
      <w:r w:rsidR="00C61D2B">
        <w:rPr>
          <w:rFonts w:ascii="Times New Roman" w:hAnsi="Times New Roman" w:cs="Times New Roman"/>
          <w:sz w:val="28"/>
          <w:szCs w:val="28"/>
        </w:rPr>
        <w:t xml:space="preserve">переносном: </w:t>
      </w:r>
      <w:r w:rsidR="00DE69AB" w:rsidRPr="00DE69AB">
        <w:rPr>
          <w:rFonts w:ascii="Times New Roman" w:hAnsi="Times New Roman" w:cs="Times New Roman"/>
          <w:i/>
          <w:sz w:val="28"/>
          <w:szCs w:val="28"/>
        </w:rPr>
        <w:t>Хмурая по</w:t>
      </w:r>
      <w:r w:rsidR="00D61992">
        <w:rPr>
          <w:rFonts w:ascii="Times New Roman" w:hAnsi="Times New Roman" w:cs="Times New Roman"/>
          <w:i/>
          <w:sz w:val="28"/>
          <w:szCs w:val="28"/>
        </w:rPr>
        <w:t>года, хмурое выражение лица, заб</w:t>
      </w:r>
      <w:r w:rsidR="00DE69AB" w:rsidRPr="00DE69AB">
        <w:rPr>
          <w:rFonts w:ascii="Times New Roman" w:hAnsi="Times New Roman" w:cs="Times New Roman"/>
          <w:i/>
          <w:sz w:val="28"/>
          <w:szCs w:val="28"/>
        </w:rPr>
        <w:t>рался под парту, закралась мысль, грачи прилетели, время пролетело, в душе пылает огонь, разжечь огонь в печи, на уроке русского я был</w:t>
      </w:r>
      <w:r w:rsidR="00204D89">
        <w:rPr>
          <w:rFonts w:ascii="Times New Roman" w:hAnsi="Times New Roman" w:cs="Times New Roman"/>
          <w:i/>
          <w:sz w:val="28"/>
          <w:szCs w:val="28"/>
        </w:rPr>
        <w:t xml:space="preserve"> на высоте, высота треугольника, </w:t>
      </w:r>
      <w:r w:rsidR="00204D89" w:rsidRPr="00204D89">
        <w:rPr>
          <w:rFonts w:ascii="Times New Roman" w:hAnsi="Times New Roman" w:cs="Times New Roman"/>
          <w:i/>
          <w:sz w:val="28"/>
          <w:szCs w:val="28"/>
        </w:rPr>
        <w:t>накопил багаж знаний, по прилёте получите багаж.</w:t>
      </w:r>
    </w:p>
    <w:p w:rsidR="00541E41" w:rsidRDefault="00E530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Давайте проверим, что у вас получилось (один ученик читает выражения в прямом значении, а другой - в переносном). </w:t>
      </w:r>
    </w:p>
    <w:p w:rsidR="00051DAA" w:rsidRDefault="00E530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Молодцы! </w:t>
      </w:r>
      <w:r w:rsidR="002476D3">
        <w:rPr>
          <w:rFonts w:ascii="Times New Roman" w:hAnsi="Times New Roman" w:cs="Times New Roman"/>
          <w:sz w:val="28"/>
          <w:szCs w:val="28"/>
        </w:rPr>
        <w:t>Во всех выражениях в переносном значении ва</w:t>
      </w:r>
      <w:r w:rsidR="00005186">
        <w:rPr>
          <w:rFonts w:ascii="Times New Roman" w:hAnsi="Times New Roman" w:cs="Times New Roman"/>
          <w:sz w:val="28"/>
          <w:szCs w:val="28"/>
        </w:rPr>
        <w:t xml:space="preserve">м встретилась метафора. Давайте </w:t>
      </w:r>
      <w:r w:rsidR="00051DAA">
        <w:rPr>
          <w:rFonts w:ascii="Times New Roman" w:hAnsi="Times New Roman" w:cs="Times New Roman"/>
          <w:sz w:val="28"/>
          <w:szCs w:val="28"/>
        </w:rPr>
        <w:t>запишем определение</w:t>
      </w:r>
      <w:r w:rsidR="00204D89">
        <w:rPr>
          <w:rFonts w:ascii="Times New Roman" w:hAnsi="Times New Roman" w:cs="Times New Roman"/>
          <w:sz w:val="28"/>
          <w:szCs w:val="28"/>
        </w:rPr>
        <w:t xml:space="preserve"> </w:t>
      </w:r>
      <w:r w:rsidR="00204D89" w:rsidRPr="00204D89">
        <w:rPr>
          <w:rFonts w:ascii="Times New Roman" w:hAnsi="Times New Roman" w:cs="Times New Roman"/>
          <w:b/>
          <w:sz w:val="28"/>
          <w:szCs w:val="28"/>
        </w:rPr>
        <w:t>(слайд 4)</w:t>
      </w:r>
      <w:r w:rsidR="00051DA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53078" w:rsidRPr="00FB7627" w:rsidRDefault="00051DAA" w:rsidP="001523F9">
      <w:pPr>
        <w:jc w:val="center"/>
        <w:rPr>
          <w:rFonts w:ascii="Times New Roman" w:hAnsi="Times New Roman" w:cs="Times New Roman"/>
          <w:sz w:val="28"/>
          <w:szCs w:val="28"/>
        </w:rPr>
      </w:pPr>
      <w:r w:rsidRPr="00FB7627">
        <w:rPr>
          <w:rFonts w:ascii="Times New Roman" w:hAnsi="Times New Roman" w:cs="Times New Roman"/>
          <w:b/>
          <w:sz w:val="28"/>
          <w:szCs w:val="28"/>
        </w:rPr>
        <w:t>Метафора</w:t>
      </w:r>
      <w:r w:rsidRPr="00FB7627">
        <w:rPr>
          <w:rFonts w:ascii="Times New Roman" w:hAnsi="Times New Roman" w:cs="Times New Roman"/>
          <w:sz w:val="28"/>
          <w:szCs w:val="28"/>
        </w:rPr>
        <w:t xml:space="preserve"> – </w:t>
      </w:r>
      <w:r w:rsidR="00ED2BFE">
        <w:rPr>
          <w:rFonts w:ascii="Times New Roman" w:hAnsi="Times New Roman" w:cs="Times New Roman"/>
          <w:sz w:val="28"/>
          <w:szCs w:val="28"/>
        </w:rPr>
        <w:t>это скрытое сравнение. (записывают определение)</w:t>
      </w:r>
    </w:p>
    <w:p w:rsidR="006D531F" w:rsidRPr="00201C85" w:rsidRDefault="00FB7627" w:rsidP="006D531F">
      <w:pPr>
        <w:rPr>
          <w:rFonts w:ascii="Times New Roman" w:hAnsi="Times New Roman" w:cs="Times New Roman"/>
          <w:b/>
          <w:sz w:val="28"/>
          <w:szCs w:val="28"/>
        </w:rPr>
      </w:pPr>
      <w:r w:rsidRPr="00FB7627">
        <w:rPr>
          <w:rFonts w:ascii="Times New Roman" w:hAnsi="Times New Roman" w:cs="Times New Roman"/>
          <w:b/>
          <w:sz w:val="28"/>
          <w:szCs w:val="28"/>
        </w:rPr>
        <w:t xml:space="preserve">4. ПРАКТИЧЕСКАЯ РАБОТА </w:t>
      </w:r>
      <w:r w:rsidR="00C02024">
        <w:rPr>
          <w:rFonts w:ascii="Times New Roman" w:hAnsi="Times New Roman" w:cs="Times New Roman"/>
          <w:b/>
          <w:sz w:val="28"/>
          <w:szCs w:val="28"/>
        </w:rPr>
        <w:t>(20</w:t>
      </w:r>
      <w:r w:rsidRPr="00FB7627">
        <w:rPr>
          <w:rFonts w:ascii="Times New Roman" w:hAnsi="Times New Roman" w:cs="Times New Roman"/>
          <w:b/>
          <w:sz w:val="28"/>
          <w:szCs w:val="28"/>
        </w:rPr>
        <w:t xml:space="preserve"> МИНУТ)</w:t>
      </w:r>
    </w:p>
    <w:p w:rsidR="006758BA" w:rsidRDefault="005E04BA">
      <w:pPr>
        <w:rPr>
          <w:rFonts w:ascii="Times New Roman" w:hAnsi="Times New Roman" w:cs="Times New Roman"/>
          <w:sz w:val="28"/>
          <w:szCs w:val="28"/>
        </w:rPr>
      </w:pPr>
      <w:r w:rsidRPr="00191625">
        <w:rPr>
          <w:rFonts w:ascii="Times New Roman" w:hAnsi="Times New Roman" w:cs="Times New Roman"/>
          <w:sz w:val="28"/>
          <w:szCs w:val="28"/>
        </w:rPr>
        <w:t xml:space="preserve">- </w:t>
      </w:r>
      <w:r w:rsidR="00191625">
        <w:rPr>
          <w:rFonts w:ascii="Times New Roman" w:hAnsi="Times New Roman" w:cs="Times New Roman"/>
          <w:sz w:val="28"/>
          <w:szCs w:val="28"/>
        </w:rPr>
        <w:t xml:space="preserve">Мы часто употребляем метафоры в разговорной речи. Посмотрите на </w:t>
      </w:r>
      <w:r w:rsidR="002624C6" w:rsidRPr="002624C6">
        <w:rPr>
          <w:rFonts w:ascii="Times New Roman" w:hAnsi="Times New Roman" w:cs="Times New Roman"/>
          <w:sz w:val="28"/>
          <w:szCs w:val="28"/>
        </w:rPr>
        <w:t>экран</w:t>
      </w:r>
      <w:r w:rsidR="00204D89">
        <w:rPr>
          <w:rFonts w:ascii="Times New Roman" w:hAnsi="Times New Roman" w:cs="Times New Roman"/>
          <w:b/>
          <w:sz w:val="28"/>
          <w:szCs w:val="28"/>
        </w:rPr>
        <w:t xml:space="preserve"> (слайд 5</w:t>
      </w:r>
      <w:r w:rsidR="002624C6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191625">
        <w:rPr>
          <w:rFonts w:ascii="Times New Roman" w:hAnsi="Times New Roman" w:cs="Times New Roman"/>
          <w:sz w:val="28"/>
          <w:szCs w:val="28"/>
        </w:rPr>
        <w:t xml:space="preserve">и назовите выражения, основанные на метафоре. </w:t>
      </w:r>
    </w:p>
    <w:p w:rsidR="004D7C65" w:rsidRPr="009A1F72" w:rsidRDefault="004D7C65" w:rsidP="004D7C65">
      <w:pPr>
        <w:jc w:val="center"/>
        <w:rPr>
          <w:rFonts w:ascii="Times New Roman" w:hAnsi="Times New Roman" w:cs="Times New Roman"/>
          <w:sz w:val="28"/>
          <w:szCs w:val="28"/>
        </w:rPr>
      </w:pPr>
      <w:r w:rsidRPr="009A1F72">
        <w:rPr>
          <w:rFonts w:ascii="Times New Roman" w:hAnsi="Times New Roman" w:cs="Times New Roman"/>
          <w:sz w:val="28"/>
          <w:szCs w:val="28"/>
        </w:rPr>
        <w:lastRenderedPageBreak/>
        <w:t>***</w:t>
      </w:r>
    </w:p>
    <w:p w:rsidR="00363177" w:rsidRDefault="00CD02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319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художественных произведениях</w:t>
      </w:r>
      <w:r w:rsidR="00A6319C">
        <w:rPr>
          <w:rFonts w:ascii="Times New Roman" w:hAnsi="Times New Roman" w:cs="Times New Roman"/>
          <w:sz w:val="28"/>
          <w:szCs w:val="28"/>
        </w:rPr>
        <w:t xml:space="preserve"> метафора всегда неожиданна.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0027">
        <w:rPr>
          <w:rFonts w:ascii="Times New Roman" w:hAnsi="Times New Roman" w:cs="Times New Roman"/>
          <w:sz w:val="28"/>
          <w:szCs w:val="28"/>
        </w:rPr>
        <w:t xml:space="preserve">Авторы произведений показывают нам, что между непохожими явлениями есть </w:t>
      </w:r>
      <w:r w:rsidR="001E0027" w:rsidRPr="00430973">
        <w:rPr>
          <w:rFonts w:ascii="Times New Roman" w:hAnsi="Times New Roman" w:cs="Times New Roman"/>
          <w:b/>
          <w:sz w:val="28"/>
          <w:szCs w:val="28"/>
        </w:rPr>
        <w:t>сходство</w:t>
      </w:r>
      <w:r w:rsidR="001E0027">
        <w:rPr>
          <w:rFonts w:ascii="Times New Roman" w:hAnsi="Times New Roman" w:cs="Times New Roman"/>
          <w:sz w:val="28"/>
          <w:szCs w:val="28"/>
        </w:rPr>
        <w:t xml:space="preserve">. </w:t>
      </w:r>
      <w:r w:rsidR="008A70D1">
        <w:rPr>
          <w:rFonts w:ascii="Times New Roman" w:hAnsi="Times New Roman" w:cs="Times New Roman"/>
          <w:sz w:val="28"/>
          <w:szCs w:val="28"/>
        </w:rPr>
        <w:t xml:space="preserve">Метафоры помогают увидеть предмет по-новому, передать отношение автора к явлению. </w:t>
      </w:r>
      <w:r w:rsidR="00CA7EB0">
        <w:rPr>
          <w:rFonts w:ascii="Times New Roman" w:hAnsi="Times New Roman" w:cs="Times New Roman"/>
          <w:sz w:val="28"/>
          <w:szCs w:val="28"/>
        </w:rPr>
        <w:t xml:space="preserve">Посмотрите на </w:t>
      </w:r>
      <w:r w:rsidR="008D7E06">
        <w:rPr>
          <w:rFonts w:ascii="Times New Roman" w:hAnsi="Times New Roman" w:cs="Times New Roman"/>
          <w:sz w:val="28"/>
          <w:szCs w:val="28"/>
        </w:rPr>
        <w:t>экран</w:t>
      </w:r>
      <w:r w:rsidR="00DE02F8">
        <w:rPr>
          <w:rFonts w:ascii="Times New Roman" w:hAnsi="Times New Roman" w:cs="Times New Roman"/>
          <w:sz w:val="28"/>
          <w:szCs w:val="28"/>
        </w:rPr>
        <w:t xml:space="preserve"> (</w:t>
      </w:r>
      <w:r w:rsidR="00CA7EB0" w:rsidRPr="00CA7EB0">
        <w:rPr>
          <w:rFonts w:ascii="Times New Roman" w:hAnsi="Times New Roman" w:cs="Times New Roman"/>
          <w:b/>
          <w:sz w:val="28"/>
          <w:szCs w:val="28"/>
        </w:rPr>
        <w:t>слайд</w:t>
      </w:r>
      <w:r w:rsidR="008D7E06"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="00DE02F8">
        <w:rPr>
          <w:rFonts w:ascii="Times New Roman" w:hAnsi="Times New Roman" w:cs="Times New Roman"/>
          <w:b/>
          <w:sz w:val="28"/>
          <w:szCs w:val="28"/>
        </w:rPr>
        <w:t>)</w:t>
      </w:r>
      <w:r w:rsidR="00CA7EB0">
        <w:rPr>
          <w:rFonts w:ascii="Times New Roman" w:hAnsi="Times New Roman" w:cs="Times New Roman"/>
          <w:sz w:val="28"/>
          <w:szCs w:val="28"/>
        </w:rPr>
        <w:t xml:space="preserve"> и прочитайте описание зимнего леса в стихотворении Ф.И. Тютчева </w:t>
      </w:r>
      <w:r w:rsidR="00CA7EB0" w:rsidRPr="00A6319C">
        <w:rPr>
          <w:rFonts w:ascii="Times New Roman" w:hAnsi="Times New Roman" w:cs="Times New Roman"/>
          <w:i/>
          <w:sz w:val="28"/>
          <w:szCs w:val="28"/>
        </w:rPr>
        <w:t>«Чародейкою Зимою…»</w:t>
      </w:r>
      <w:r w:rsidR="00363177">
        <w:rPr>
          <w:rFonts w:ascii="Times New Roman" w:hAnsi="Times New Roman" w:cs="Times New Roman"/>
          <w:sz w:val="28"/>
          <w:szCs w:val="28"/>
        </w:rPr>
        <w:t xml:space="preserve"> (ученик читает):</w:t>
      </w:r>
    </w:p>
    <w:p w:rsidR="00363177" w:rsidRPr="00363177" w:rsidRDefault="00363177" w:rsidP="0036317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 стоит он, околдован, </w:t>
      </w:r>
      <w:r w:rsidRPr="00363177">
        <w:rPr>
          <w:rFonts w:ascii="Times New Roman" w:hAnsi="Times New Roman" w:cs="Times New Roman"/>
          <w:i/>
          <w:sz w:val="28"/>
          <w:szCs w:val="28"/>
        </w:rPr>
        <w:t>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63177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363177" w:rsidRPr="00363177" w:rsidRDefault="00363177" w:rsidP="0036317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63177">
        <w:rPr>
          <w:rFonts w:ascii="Times New Roman" w:hAnsi="Times New Roman" w:cs="Times New Roman"/>
          <w:i/>
          <w:sz w:val="28"/>
          <w:szCs w:val="28"/>
        </w:rPr>
        <w:t xml:space="preserve">Не мертвец и не живой – </w:t>
      </w:r>
    </w:p>
    <w:p w:rsidR="00363177" w:rsidRPr="00363177" w:rsidRDefault="00363177" w:rsidP="0036317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63177">
        <w:rPr>
          <w:rFonts w:ascii="Times New Roman" w:hAnsi="Times New Roman" w:cs="Times New Roman"/>
          <w:i/>
          <w:sz w:val="28"/>
          <w:szCs w:val="28"/>
        </w:rPr>
        <w:t xml:space="preserve">Сном волшебным очарован, </w:t>
      </w:r>
    </w:p>
    <w:p w:rsidR="00363177" w:rsidRPr="00363177" w:rsidRDefault="00363177" w:rsidP="0036317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63177">
        <w:rPr>
          <w:rFonts w:ascii="Times New Roman" w:hAnsi="Times New Roman" w:cs="Times New Roman"/>
          <w:i/>
          <w:sz w:val="28"/>
          <w:szCs w:val="28"/>
        </w:rPr>
        <w:t xml:space="preserve">Весь опутан, весь окован </w:t>
      </w:r>
    </w:p>
    <w:p w:rsidR="00363177" w:rsidRDefault="00363177" w:rsidP="0036317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63177">
        <w:rPr>
          <w:rFonts w:ascii="Times New Roman" w:hAnsi="Times New Roman" w:cs="Times New Roman"/>
          <w:i/>
          <w:sz w:val="28"/>
          <w:szCs w:val="28"/>
        </w:rPr>
        <w:t xml:space="preserve">Лёгкой цепью пуховой. </w:t>
      </w:r>
    </w:p>
    <w:p w:rsidR="00CF5822" w:rsidRDefault="00CF5822" w:rsidP="00CF58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96917">
        <w:rPr>
          <w:rFonts w:ascii="Times New Roman" w:hAnsi="Times New Roman" w:cs="Times New Roman"/>
          <w:sz w:val="28"/>
          <w:szCs w:val="28"/>
        </w:rPr>
        <w:t xml:space="preserve">Что такое </w:t>
      </w:r>
      <w:r w:rsidR="00D96917" w:rsidRPr="009C0D8A">
        <w:rPr>
          <w:rFonts w:ascii="Times New Roman" w:hAnsi="Times New Roman" w:cs="Times New Roman"/>
          <w:i/>
          <w:sz w:val="28"/>
          <w:szCs w:val="28"/>
        </w:rPr>
        <w:t>волшебный сон</w:t>
      </w:r>
      <w:r w:rsidR="00D96917">
        <w:rPr>
          <w:rFonts w:ascii="Times New Roman" w:hAnsi="Times New Roman" w:cs="Times New Roman"/>
          <w:sz w:val="28"/>
          <w:szCs w:val="28"/>
        </w:rPr>
        <w:t>? (</w:t>
      </w:r>
      <w:r w:rsidR="00A2008A">
        <w:rPr>
          <w:rFonts w:ascii="Times New Roman" w:hAnsi="Times New Roman" w:cs="Times New Roman"/>
          <w:sz w:val="28"/>
          <w:szCs w:val="28"/>
        </w:rPr>
        <w:t xml:space="preserve">холод, зима, </w:t>
      </w:r>
      <w:r w:rsidR="00D96917">
        <w:rPr>
          <w:rFonts w:ascii="Times New Roman" w:hAnsi="Times New Roman" w:cs="Times New Roman"/>
          <w:sz w:val="28"/>
          <w:szCs w:val="28"/>
        </w:rPr>
        <w:t>зимнее состояние леса)</w:t>
      </w:r>
    </w:p>
    <w:p w:rsidR="00D96917" w:rsidRDefault="00D96917" w:rsidP="00CF58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C0D8A" w:rsidRPr="009C0D8A">
        <w:rPr>
          <w:rFonts w:ascii="Times New Roman" w:hAnsi="Times New Roman" w:cs="Times New Roman"/>
          <w:sz w:val="28"/>
          <w:szCs w:val="28"/>
        </w:rPr>
        <w:t>Что такое</w:t>
      </w:r>
      <w:r w:rsidR="009C0D8A" w:rsidRPr="009C0D8A">
        <w:rPr>
          <w:rFonts w:ascii="Times New Roman" w:hAnsi="Times New Roman" w:cs="Times New Roman"/>
          <w:i/>
          <w:sz w:val="28"/>
          <w:szCs w:val="28"/>
        </w:rPr>
        <w:t xml:space="preserve"> лёгкая пуховая цепь?</w:t>
      </w:r>
      <w:r w:rsidR="009C0D8A">
        <w:rPr>
          <w:rFonts w:ascii="Times New Roman" w:hAnsi="Times New Roman" w:cs="Times New Roman"/>
          <w:sz w:val="28"/>
          <w:szCs w:val="28"/>
        </w:rPr>
        <w:t xml:space="preserve"> </w:t>
      </w:r>
      <w:r w:rsidR="00A2008A">
        <w:rPr>
          <w:rFonts w:ascii="Times New Roman" w:hAnsi="Times New Roman" w:cs="Times New Roman"/>
          <w:sz w:val="28"/>
          <w:szCs w:val="28"/>
        </w:rPr>
        <w:t>(снег на ветках)</w:t>
      </w:r>
    </w:p>
    <w:p w:rsidR="003B0E8F" w:rsidRDefault="003B0E8F" w:rsidP="00CF58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0373">
        <w:rPr>
          <w:rFonts w:ascii="Times New Roman" w:hAnsi="Times New Roman" w:cs="Times New Roman"/>
          <w:sz w:val="28"/>
          <w:szCs w:val="28"/>
        </w:rPr>
        <w:t xml:space="preserve">Автор </w:t>
      </w:r>
      <w:r w:rsidR="002740B6">
        <w:rPr>
          <w:rFonts w:ascii="Times New Roman" w:hAnsi="Times New Roman" w:cs="Times New Roman"/>
          <w:sz w:val="28"/>
          <w:szCs w:val="28"/>
        </w:rPr>
        <w:t>удивился</w:t>
      </w:r>
      <w:r w:rsidR="00E60373">
        <w:rPr>
          <w:rFonts w:ascii="Times New Roman" w:hAnsi="Times New Roman" w:cs="Times New Roman"/>
          <w:sz w:val="28"/>
          <w:szCs w:val="28"/>
        </w:rPr>
        <w:t xml:space="preserve"> необычности картины зимнего леса и постарался донести своё впечатление до читателей, что</w:t>
      </w:r>
      <w:r w:rsidR="002740B6">
        <w:rPr>
          <w:rFonts w:ascii="Times New Roman" w:hAnsi="Times New Roman" w:cs="Times New Roman"/>
          <w:sz w:val="28"/>
          <w:szCs w:val="28"/>
        </w:rPr>
        <w:t>бы и мы вместе с ним удивились.</w:t>
      </w:r>
    </w:p>
    <w:p w:rsidR="004D7C65" w:rsidRPr="009A1F72" w:rsidRDefault="004D7C65" w:rsidP="004D7C65">
      <w:pPr>
        <w:jc w:val="center"/>
        <w:rPr>
          <w:rFonts w:ascii="Times New Roman" w:hAnsi="Times New Roman" w:cs="Times New Roman"/>
          <w:sz w:val="28"/>
          <w:szCs w:val="28"/>
        </w:rPr>
      </w:pPr>
      <w:r w:rsidRPr="009A1F72">
        <w:rPr>
          <w:rFonts w:ascii="Times New Roman" w:hAnsi="Times New Roman" w:cs="Times New Roman"/>
          <w:sz w:val="28"/>
          <w:szCs w:val="28"/>
        </w:rPr>
        <w:t>***</w:t>
      </w:r>
    </w:p>
    <w:p w:rsidR="00DA7890" w:rsidRDefault="00D85CCE" w:rsidP="00CF58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</w:t>
      </w:r>
      <w:r w:rsidR="00DF14BE">
        <w:rPr>
          <w:rFonts w:ascii="Times New Roman" w:hAnsi="Times New Roman" w:cs="Times New Roman"/>
          <w:sz w:val="28"/>
          <w:szCs w:val="28"/>
        </w:rPr>
        <w:t xml:space="preserve">теперь давайте попутешествуем. </w:t>
      </w:r>
      <w:r w:rsidR="00920D9A">
        <w:rPr>
          <w:rFonts w:ascii="Times New Roman" w:hAnsi="Times New Roman" w:cs="Times New Roman"/>
          <w:sz w:val="28"/>
          <w:szCs w:val="28"/>
        </w:rPr>
        <w:t xml:space="preserve">Прочитайте на </w:t>
      </w:r>
      <w:r w:rsidR="005613D9" w:rsidRPr="005613D9">
        <w:rPr>
          <w:rFonts w:ascii="Times New Roman" w:hAnsi="Times New Roman" w:cs="Times New Roman"/>
          <w:sz w:val="28"/>
          <w:szCs w:val="28"/>
        </w:rPr>
        <w:t>экране</w:t>
      </w:r>
      <w:r w:rsidR="008D7E06">
        <w:rPr>
          <w:rFonts w:ascii="Times New Roman" w:hAnsi="Times New Roman" w:cs="Times New Roman"/>
          <w:b/>
          <w:sz w:val="28"/>
          <w:szCs w:val="28"/>
        </w:rPr>
        <w:t xml:space="preserve"> (слайд 7</w:t>
      </w:r>
      <w:r w:rsidR="005613D9"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стихотворение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Токмаковой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14BE" w:rsidRPr="00DF14BE">
        <w:rPr>
          <w:rFonts w:ascii="Times New Roman" w:hAnsi="Times New Roman" w:cs="Times New Roman"/>
          <w:i/>
          <w:sz w:val="28"/>
          <w:szCs w:val="28"/>
        </w:rPr>
        <w:t xml:space="preserve">«В </w:t>
      </w:r>
      <w:proofErr w:type="spellStart"/>
      <w:r w:rsidR="00DF14BE" w:rsidRPr="00DF14BE">
        <w:rPr>
          <w:rFonts w:ascii="Times New Roman" w:hAnsi="Times New Roman" w:cs="Times New Roman"/>
          <w:i/>
          <w:sz w:val="28"/>
          <w:szCs w:val="28"/>
        </w:rPr>
        <w:t>чудно́й</w:t>
      </w:r>
      <w:proofErr w:type="spellEnd"/>
      <w:r w:rsidR="00DF14BE" w:rsidRPr="00DF14BE">
        <w:rPr>
          <w:rFonts w:ascii="Times New Roman" w:hAnsi="Times New Roman" w:cs="Times New Roman"/>
          <w:i/>
          <w:sz w:val="28"/>
          <w:szCs w:val="28"/>
        </w:rPr>
        <w:t xml:space="preserve"> стране»</w:t>
      </w:r>
      <w:r w:rsidR="00F15D9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15D97" w:rsidRPr="00976F77">
        <w:rPr>
          <w:rFonts w:ascii="Times New Roman" w:hAnsi="Times New Roman" w:cs="Times New Roman"/>
          <w:sz w:val="28"/>
          <w:szCs w:val="28"/>
        </w:rPr>
        <w:t>и</w:t>
      </w:r>
      <w:r w:rsidR="00F15D9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20D9A">
        <w:rPr>
          <w:rFonts w:ascii="Times New Roman" w:hAnsi="Times New Roman" w:cs="Times New Roman"/>
          <w:sz w:val="28"/>
          <w:szCs w:val="28"/>
        </w:rPr>
        <w:t>найдите</w:t>
      </w:r>
      <w:r w:rsidR="00DF14BE" w:rsidRPr="00DF14BE">
        <w:rPr>
          <w:rFonts w:ascii="Times New Roman" w:hAnsi="Times New Roman" w:cs="Times New Roman"/>
          <w:sz w:val="28"/>
          <w:szCs w:val="28"/>
        </w:rPr>
        <w:t xml:space="preserve"> метафоры </w:t>
      </w:r>
      <w:r w:rsidR="001A11F6">
        <w:rPr>
          <w:rFonts w:ascii="Times New Roman" w:hAnsi="Times New Roman" w:cs="Times New Roman"/>
          <w:sz w:val="28"/>
          <w:szCs w:val="28"/>
        </w:rPr>
        <w:t xml:space="preserve">(ученик читает): </w:t>
      </w:r>
    </w:p>
    <w:p w:rsidR="001A11F6" w:rsidRPr="0024038F" w:rsidRDefault="00D47660" w:rsidP="001A11F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4038F">
        <w:rPr>
          <w:rFonts w:ascii="Times New Roman" w:hAnsi="Times New Roman" w:cs="Times New Roman"/>
          <w:i/>
          <w:sz w:val="28"/>
          <w:szCs w:val="28"/>
        </w:rPr>
        <w:t xml:space="preserve">В чужой стране, </w:t>
      </w:r>
    </w:p>
    <w:p w:rsidR="00D47660" w:rsidRPr="0024038F" w:rsidRDefault="00D47660" w:rsidP="001A11F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4038F">
        <w:rPr>
          <w:rFonts w:ascii="Times New Roman" w:hAnsi="Times New Roman" w:cs="Times New Roman"/>
          <w:i/>
          <w:sz w:val="28"/>
          <w:szCs w:val="28"/>
        </w:rPr>
        <w:t xml:space="preserve">В </w:t>
      </w:r>
      <w:proofErr w:type="spellStart"/>
      <w:r w:rsidRPr="0024038F">
        <w:rPr>
          <w:rFonts w:ascii="Times New Roman" w:hAnsi="Times New Roman" w:cs="Times New Roman"/>
          <w:i/>
          <w:sz w:val="28"/>
          <w:szCs w:val="28"/>
        </w:rPr>
        <w:t>чудно</w:t>
      </w:r>
      <w:r w:rsidR="0094067A">
        <w:rPr>
          <w:rFonts w:ascii="Times New Roman" w:hAnsi="Times New Roman" w:cs="Times New Roman"/>
          <w:i/>
          <w:sz w:val="28"/>
          <w:szCs w:val="28"/>
        </w:rPr>
        <w:t>́</w:t>
      </w:r>
      <w:r w:rsidRPr="0024038F">
        <w:rPr>
          <w:rFonts w:ascii="Times New Roman" w:hAnsi="Times New Roman" w:cs="Times New Roman"/>
          <w:i/>
          <w:sz w:val="28"/>
          <w:szCs w:val="28"/>
        </w:rPr>
        <w:t>й</w:t>
      </w:r>
      <w:proofErr w:type="spellEnd"/>
      <w:r w:rsidRPr="0024038F">
        <w:rPr>
          <w:rFonts w:ascii="Times New Roman" w:hAnsi="Times New Roman" w:cs="Times New Roman"/>
          <w:i/>
          <w:sz w:val="28"/>
          <w:szCs w:val="28"/>
        </w:rPr>
        <w:t xml:space="preserve"> стране, </w:t>
      </w:r>
    </w:p>
    <w:p w:rsidR="00D47660" w:rsidRPr="0024038F" w:rsidRDefault="00D47660" w:rsidP="001A11F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4038F">
        <w:rPr>
          <w:rFonts w:ascii="Times New Roman" w:hAnsi="Times New Roman" w:cs="Times New Roman"/>
          <w:i/>
          <w:sz w:val="28"/>
          <w:szCs w:val="28"/>
        </w:rPr>
        <w:t>Где не бывать</w:t>
      </w:r>
    </w:p>
    <w:p w:rsidR="00D47660" w:rsidRPr="0024038F" w:rsidRDefault="00D47660" w:rsidP="001A11F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4038F">
        <w:rPr>
          <w:rFonts w:ascii="Times New Roman" w:hAnsi="Times New Roman" w:cs="Times New Roman"/>
          <w:i/>
          <w:sz w:val="28"/>
          <w:szCs w:val="28"/>
        </w:rPr>
        <w:t>Тебе и мне,</w:t>
      </w:r>
    </w:p>
    <w:p w:rsidR="00D47660" w:rsidRPr="0024038F" w:rsidRDefault="0024038F" w:rsidP="001A11F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4038F">
        <w:rPr>
          <w:rFonts w:ascii="Times New Roman" w:hAnsi="Times New Roman" w:cs="Times New Roman"/>
          <w:i/>
          <w:sz w:val="28"/>
          <w:szCs w:val="28"/>
        </w:rPr>
        <w:t>Ботинок чёрным язычком</w:t>
      </w:r>
    </w:p>
    <w:p w:rsidR="0024038F" w:rsidRDefault="0024038F" w:rsidP="001A11F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4038F">
        <w:rPr>
          <w:rFonts w:ascii="Times New Roman" w:hAnsi="Times New Roman" w:cs="Times New Roman"/>
          <w:i/>
          <w:sz w:val="28"/>
          <w:szCs w:val="28"/>
        </w:rPr>
        <w:t>С утра лакает молочко</w:t>
      </w:r>
      <w:r>
        <w:rPr>
          <w:rFonts w:ascii="Times New Roman" w:hAnsi="Times New Roman" w:cs="Times New Roman"/>
          <w:i/>
          <w:sz w:val="28"/>
          <w:szCs w:val="28"/>
        </w:rPr>
        <w:t>,</w:t>
      </w:r>
    </w:p>
    <w:p w:rsidR="0024038F" w:rsidRDefault="0024038F" w:rsidP="001A11F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 целый день в окошко</w:t>
      </w:r>
    </w:p>
    <w:p w:rsidR="001537D9" w:rsidRDefault="0024038F" w:rsidP="001537D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Глазком глядит картошка</w:t>
      </w:r>
      <w:r w:rsidR="001537D9">
        <w:rPr>
          <w:rFonts w:ascii="Times New Roman" w:hAnsi="Times New Roman" w:cs="Times New Roman"/>
          <w:i/>
          <w:sz w:val="28"/>
          <w:szCs w:val="28"/>
        </w:rPr>
        <w:t>.</w:t>
      </w:r>
    </w:p>
    <w:p w:rsidR="001537D9" w:rsidRDefault="001537D9" w:rsidP="001537D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Бутылка горлышком поёт,</w:t>
      </w:r>
    </w:p>
    <w:p w:rsidR="001537D9" w:rsidRDefault="001537D9" w:rsidP="001537D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Концерты вечером даёт,</w:t>
      </w:r>
    </w:p>
    <w:p w:rsidR="001537D9" w:rsidRDefault="001537D9" w:rsidP="001537D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 стул на гнутых ножках</w:t>
      </w:r>
    </w:p>
    <w:p w:rsidR="001537D9" w:rsidRDefault="001537D9" w:rsidP="001537D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Танцует под гармошку…</w:t>
      </w:r>
    </w:p>
    <w:p w:rsidR="001537D9" w:rsidRDefault="001537D9" w:rsidP="001537D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чужой стране,</w:t>
      </w:r>
    </w:p>
    <w:p w:rsidR="001537D9" w:rsidRDefault="001537D9" w:rsidP="001537D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чудной стране…</w:t>
      </w:r>
    </w:p>
    <w:p w:rsidR="001537D9" w:rsidRDefault="001537D9" w:rsidP="001537D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Ты почему не веришь мне?</w:t>
      </w:r>
    </w:p>
    <w:p w:rsidR="0024038F" w:rsidRDefault="006516BF" w:rsidP="00651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43984">
        <w:rPr>
          <w:rFonts w:ascii="Times New Roman" w:hAnsi="Times New Roman" w:cs="Times New Roman"/>
          <w:sz w:val="28"/>
          <w:szCs w:val="28"/>
        </w:rPr>
        <w:t>Назовите метафоры в этом стихотворении (</w:t>
      </w:r>
      <w:r w:rsidR="007D5C86">
        <w:rPr>
          <w:rFonts w:ascii="Times New Roman" w:hAnsi="Times New Roman" w:cs="Times New Roman"/>
          <w:sz w:val="28"/>
          <w:szCs w:val="28"/>
        </w:rPr>
        <w:t>у</w:t>
      </w:r>
      <w:r w:rsidR="00920D9A">
        <w:rPr>
          <w:rFonts w:ascii="Times New Roman" w:hAnsi="Times New Roman" w:cs="Times New Roman"/>
          <w:sz w:val="28"/>
          <w:szCs w:val="28"/>
        </w:rPr>
        <w:t xml:space="preserve">ченики называют: </w:t>
      </w:r>
      <w:r w:rsidR="00843984">
        <w:rPr>
          <w:rFonts w:ascii="Times New Roman" w:hAnsi="Times New Roman" w:cs="Times New Roman"/>
          <w:sz w:val="28"/>
          <w:szCs w:val="28"/>
        </w:rPr>
        <w:t xml:space="preserve">ботинок – </w:t>
      </w:r>
      <w:r w:rsidR="00671FA3">
        <w:rPr>
          <w:rFonts w:ascii="Times New Roman" w:hAnsi="Times New Roman" w:cs="Times New Roman"/>
          <w:sz w:val="28"/>
          <w:szCs w:val="28"/>
        </w:rPr>
        <w:t>кот</w:t>
      </w:r>
      <w:r w:rsidR="00843984">
        <w:rPr>
          <w:rFonts w:ascii="Times New Roman" w:hAnsi="Times New Roman" w:cs="Times New Roman"/>
          <w:sz w:val="28"/>
          <w:szCs w:val="28"/>
        </w:rPr>
        <w:t>, картошка – бабушка, бутылка – певица, стул – незадачливый танцор).</w:t>
      </w:r>
    </w:p>
    <w:p w:rsidR="00843984" w:rsidRPr="006516BF" w:rsidRDefault="00843984" w:rsidP="00651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объясним, почему признак одного предмета перенесён на другой? (</w:t>
      </w:r>
      <w:r w:rsidR="002B62EA">
        <w:rPr>
          <w:rFonts w:ascii="Times New Roman" w:hAnsi="Times New Roman" w:cs="Times New Roman"/>
          <w:sz w:val="28"/>
          <w:szCs w:val="28"/>
        </w:rPr>
        <w:t xml:space="preserve">признак </w:t>
      </w:r>
      <w:r w:rsidR="00480959">
        <w:rPr>
          <w:rFonts w:ascii="Times New Roman" w:hAnsi="Times New Roman" w:cs="Times New Roman"/>
          <w:sz w:val="28"/>
          <w:szCs w:val="28"/>
        </w:rPr>
        <w:t xml:space="preserve">перенесён </w:t>
      </w:r>
      <w:r w:rsidR="002B62EA">
        <w:rPr>
          <w:rFonts w:ascii="Times New Roman" w:hAnsi="Times New Roman" w:cs="Times New Roman"/>
          <w:sz w:val="28"/>
          <w:szCs w:val="28"/>
        </w:rPr>
        <w:t xml:space="preserve">на основании сходства). </w:t>
      </w:r>
    </w:p>
    <w:p w:rsidR="00CE1C9D" w:rsidRPr="009A1F72" w:rsidRDefault="00CE1C9D" w:rsidP="00CE1C9D">
      <w:pPr>
        <w:jc w:val="center"/>
        <w:rPr>
          <w:rFonts w:ascii="Times New Roman" w:hAnsi="Times New Roman" w:cs="Times New Roman"/>
          <w:sz w:val="28"/>
          <w:szCs w:val="28"/>
        </w:rPr>
      </w:pPr>
      <w:r w:rsidRPr="009A1F72">
        <w:rPr>
          <w:rFonts w:ascii="Times New Roman" w:hAnsi="Times New Roman" w:cs="Times New Roman"/>
          <w:sz w:val="28"/>
          <w:szCs w:val="28"/>
        </w:rPr>
        <w:t>***</w:t>
      </w:r>
    </w:p>
    <w:p w:rsidR="004619F8" w:rsidRDefault="00920D9A" w:rsidP="00D819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124B7">
        <w:rPr>
          <w:rFonts w:ascii="Times New Roman" w:hAnsi="Times New Roman" w:cs="Times New Roman"/>
          <w:sz w:val="28"/>
          <w:szCs w:val="28"/>
        </w:rPr>
        <w:t>А</w:t>
      </w:r>
      <w:r w:rsidR="00151E8E">
        <w:rPr>
          <w:rFonts w:ascii="Times New Roman" w:hAnsi="Times New Roman" w:cs="Times New Roman"/>
          <w:sz w:val="28"/>
          <w:szCs w:val="28"/>
        </w:rPr>
        <w:t xml:space="preserve">второв художественных произведений называют художниками. </w:t>
      </w:r>
    </w:p>
    <w:p w:rsidR="003F22E6" w:rsidRDefault="00C644B5" w:rsidP="00D819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познакомимся с картинами, которые</w:t>
      </w:r>
      <w:r w:rsidR="00151E8E">
        <w:rPr>
          <w:rFonts w:ascii="Times New Roman" w:hAnsi="Times New Roman" w:cs="Times New Roman"/>
          <w:sz w:val="28"/>
          <w:szCs w:val="28"/>
        </w:rPr>
        <w:t xml:space="preserve"> словами нарисовал Н.В. Гоголь</w:t>
      </w:r>
      <w:r w:rsidR="00716F90">
        <w:rPr>
          <w:rFonts w:ascii="Times New Roman" w:hAnsi="Times New Roman" w:cs="Times New Roman"/>
          <w:sz w:val="28"/>
          <w:szCs w:val="28"/>
        </w:rPr>
        <w:t xml:space="preserve"> в повести </w:t>
      </w:r>
      <w:r w:rsidR="00716F90" w:rsidRPr="00B56ED8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="00716F90" w:rsidRPr="00B56ED8">
        <w:rPr>
          <w:rFonts w:ascii="Times New Roman" w:hAnsi="Times New Roman" w:cs="Times New Roman"/>
          <w:i/>
          <w:sz w:val="28"/>
          <w:szCs w:val="28"/>
        </w:rPr>
        <w:t>Сорочинская</w:t>
      </w:r>
      <w:proofErr w:type="spellEnd"/>
      <w:r w:rsidR="00716F90" w:rsidRPr="00B56ED8">
        <w:rPr>
          <w:rFonts w:ascii="Times New Roman" w:hAnsi="Times New Roman" w:cs="Times New Roman"/>
          <w:i/>
          <w:sz w:val="28"/>
          <w:szCs w:val="28"/>
        </w:rPr>
        <w:t xml:space="preserve"> ярмарка»</w:t>
      </w:r>
      <w:r w:rsidR="00844144">
        <w:rPr>
          <w:rFonts w:ascii="Times New Roman" w:hAnsi="Times New Roman" w:cs="Times New Roman"/>
          <w:sz w:val="28"/>
          <w:szCs w:val="28"/>
        </w:rPr>
        <w:t xml:space="preserve">. </w:t>
      </w:r>
      <w:r w:rsidR="004A706B">
        <w:rPr>
          <w:rFonts w:ascii="Times New Roman" w:hAnsi="Times New Roman" w:cs="Times New Roman"/>
          <w:sz w:val="28"/>
          <w:szCs w:val="28"/>
        </w:rPr>
        <w:t>П</w:t>
      </w:r>
      <w:r w:rsidR="00844144">
        <w:rPr>
          <w:rFonts w:ascii="Times New Roman" w:hAnsi="Times New Roman" w:cs="Times New Roman"/>
          <w:sz w:val="28"/>
          <w:szCs w:val="28"/>
        </w:rPr>
        <w:t>рочитайте</w:t>
      </w:r>
      <w:r w:rsidR="004A706B">
        <w:rPr>
          <w:rFonts w:ascii="Times New Roman" w:hAnsi="Times New Roman" w:cs="Times New Roman"/>
          <w:sz w:val="28"/>
          <w:szCs w:val="28"/>
        </w:rPr>
        <w:t xml:space="preserve"> на экране </w:t>
      </w:r>
      <w:r w:rsidR="008D7E06">
        <w:rPr>
          <w:rFonts w:ascii="Times New Roman" w:hAnsi="Times New Roman" w:cs="Times New Roman"/>
          <w:b/>
          <w:sz w:val="28"/>
          <w:szCs w:val="28"/>
        </w:rPr>
        <w:t>(слайд 8</w:t>
      </w:r>
      <w:r w:rsidR="004A706B" w:rsidRPr="004A706B">
        <w:rPr>
          <w:rFonts w:ascii="Times New Roman" w:hAnsi="Times New Roman" w:cs="Times New Roman"/>
          <w:b/>
          <w:sz w:val="28"/>
          <w:szCs w:val="28"/>
        </w:rPr>
        <w:t>)</w:t>
      </w:r>
      <w:r w:rsidR="00844144">
        <w:rPr>
          <w:rFonts w:ascii="Times New Roman" w:hAnsi="Times New Roman" w:cs="Times New Roman"/>
          <w:sz w:val="28"/>
          <w:szCs w:val="28"/>
        </w:rPr>
        <w:t xml:space="preserve"> цитату</w:t>
      </w:r>
      <w:r w:rsidR="00BD4428">
        <w:rPr>
          <w:rFonts w:ascii="Times New Roman" w:hAnsi="Times New Roman" w:cs="Times New Roman"/>
          <w:sz w:val="28"/>
          <w:szCs w:val="28"/>
        </w:rPr>
        <w:t xml:space="preserve"> (ученик читает)</w:t>
      </w:r>
      <w:r w:rsidR="00151E8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F22E6" w:rsidRPr="002B3544" w:rsidRDefault="00EF4E78" w:rsidP="00D81959">
      <w:pPr>
        <w:rPr>
          <w:rFonts w:ascii="Times New Roman" w:hAnsi="Times New Roman" w:cs="Times New Roman"/>
          <w:b/>
          <w:sz w:val="28"/>
          <w:szCs w:val="28"/>
        </w:rPr>
      </w:pPr>
      <w:r w:rsidRPr="00B56ED8">
        <w:rPr>
          <w:rFonts w:ascii="Times New Roman" w:hAnsi="Times New Roman" w:cs="Times New Roman"/>
          <w:i/>
          <w:sz w:val="28"/>
          <w:szCs w:val="28"/>
        </w:rPr>
        <w:t xml:space="preserve">Лениво и бездумно, будто гуляющие без цели, стоят подоблачные дубы, и ослепительные </w:t>
      </w:r>
      <w:r w:rsidRPr="00B56ED8">
        <w:rPr>
          <w:rFonts w:ascii="Times New Roman" w:hAnsi="Times New Roman" w:cs="Times New Roman"/>
          <w:b/>
          <w:i/>
          <w:sz w:val="28"/>
          <w:szCs w:val="28"/>
        </w:rPr>
        <w:t>удары</w:t>
      </w:r>
      <w:r w:rsidRPr="00B56ED8">
        <w:rPr>
          <w:rFonts w:ascii="Times New Roman" w:hAnsi="Times New Roman" w:cs="Times New Roman"/>
          <w:i/>
          <w:sz w:val="28"/>
          <w:szCs w:val="28"/>
        </w:rPr>
        <w:t xml:space="preserve"> солнечных лучей зажигают целые живописные массы листьев, накидывая на другие тёмную, как ночь, тень, по которой только при сильном ветре прыщет </w:t>
      </w:r>
      <w:r w:rsidRPr="00B56ED8">
        <w:rPr>
          <w:rFonts w:ascii="Times New Roman" w:hAnsi="Times New Roman" w:cs="Times New Roman"/>
          <w:b/>
          <w:i/>
          <w:sz w:val="28"/>
          <w:szCs w:val="28"/>
        </w:rPr>
        <w:t>золото</w:t>
      </w:r>
      <w:r w:rsidRPr="00B56ED8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F00807" w:rsidRPr="00136BDC" w:rsidRDefault="003574BC" w:rsidP="00D819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Запишите </w:t>
      </w:r>
      <w:r w:rsidR="00136BDC">
        <w:rPr>
          <w:rFonts w:ascii="Times New Roman" w:hAnsi="Times New Roman" w:cs="Times New Roman"/>
          <w:sz w:val="28"/>
          <w:szCs w:val="28"/>
        </w:rPr>
        <w:t>метафоры, выделенные в тексте, а</w:t>
      </w:r>
      <w:r w:rsidR="00F00807">
        <w:rPr>
          <w:rFonts w:ascii="Times New Roman" w:hAnsi="Times New Roman" w:cs="Times New Roman"/>
          <w:sz w:val="28"/>
          <w:szCs w:val="28"/>
        </w:rPr>
        <w:t xml:space="preserve"> рядом</w:t>
      </w:r>
      <w:r w:rsidR="00136BDC">
        <w:rPr>
          <w:rFonts w:ascii="Times New Roman" w:hAnsi="Times New Roman" w:cs="Times New Roman"/>
          <w:sz w:val="28"/>
          <w:szCs w:val="28"/>
        </w:rPr>
        <w:t xml:space="preserve"> с ними слово в прямом значении (</w:t>
      </w:r>
      <w:r w:rsidR="00C84534">
        <w:rPr>
          <w:rFonts w:ascii="Times New Roman" w:hAnsi="Times New Roman" w:cs="Times New Roman"/>
          <w:sz w:val="28"/>
          <w:szCs w:val="28"/>
        </w:rPr>
        <w:t xml:space="preserve">ученики работают, затем один </w:t>
      </w:r>
      <w:r w:rsidR="00136BDC">
        <w:rPr>
          <w:rFonts w:ascii="Times New Roman" w:hAnsi="Times New Roman" w:cs="Times New Roman"/>
          <w:sz w:val="28"/>
          <w:szCs w:val="28"/>
        </w:rPr>
        <w:t>читает: удары – лучи, много света</w:t>
      </w:r>
      <w:r w:rsidR="00136BDC" w:rsidRPr="00136BDC">
        <w:rPr>
          <w:rFonts w:ascii="Times New Roman" w:hAnsi="Times New Roman" w:cs="Times New Roman"/>
          <w:sz w:val="28"/>
          <w:szCs w:val="28"/>
        </w:rPr>
        <w:t>;</w:t>
      </w:r>
      <w:r w:rsidR="00136BDC">
        <w:rPr>
          <w:rFonts w:ascii="Times New Roman" w:hAnsi="Times New Roman" w:cs="Times New Roman"/>
          <w:sz w:val="28"/>
          <w:szCs w:val="28"/>
        </w:rPr>
        <w:t xml:space="preserve"> золото – листья в свете). </w:t>
      </w:r>
      <w:r w:rsidR="00136BDC" w:rsidRPr="00136B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428" w:rsidRPr="00BD4428" w:rsidRDefault="00F76146" w:rsidP="00D819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Продолжаем</w:t>
      </w:r>
      <w:r w:rsidR="00BD4428" w:rsidRPr="00BD4428">
        <w:rPr>
          <w:rFonts w:ascii="Times New Roman" w:hAnsi="Times New Roman" w:cs="Times New Roman"/>
          <w:sz w:val="28"/>
          <w:szCs w:val="28"/>
        </w:rPr>
        <w:t xml:space="preserve"> </w:t>
      </w:r>
      <w:r w:rsidR="008E1E3B">
        <w:rPr>
          <w:rFonts w:ascii="Times New Roman" w:hAnsi="Times New Roman" w:cs="Times New Roman"/>
          <w:sz w:val="28"/>
          <w:szCs w:val="28"/>
        </w:rPr>
        <w:t>(</w:t>
      </w:r>
      <w:r w:rsidR="008D7E06">
        <w:rPr>
          <w:rFonts w:ascii="Times New Roman" w:hAnsi="Times New Roman" w:cs="Times New Roman"/>
          <w:b/>
          <w:sz w:val="28"/>
          <w:szCs w:val="28"/>
        </w:rPr>
        <w:t>слайд 9</w:t>
      </w:r>
      <w:r w:rsidR="008E1E3B">
        <w:rPr>
          <w:rFonts w:ascii="Times New Roman" w:hAnsi="Times New Roman" w:cs="Times New Roman"/>
          <w:sz w:val="28"/>
          <w:szCs w:val="28"/>
        </w:rPr>
        <w:t xml:space="preserve">, </w:t>
      </w:r>
      <w:r w:rsidR="00BD4428">
        <w:rPr>
          <w:rFonts w:ascii="Times New Roman" w:hAnsi="Times New Roman" w:cs="Times New Roman"/>
          <w:sz w:val="28"/>
          <w:szCs w:val="28"/>
        </w:rPr>
        <w:t>ученик читает)</w:t>
      </w:r>
      <w:r w:rsidR="00BD4428" w:rsidRPr="00BD4428">
        <w:rPr>
          <w:rFonts w:ascii="Times New Roman" w:hAnsi="Times New Roman" w:cs="Times New Roman"/>
          <w:sz w:val="28"/>
          <w:szCs w:val="28"/>
        </w:rPr>
        <w:t>:</w:t>
      </w:r>
    </w:p>
    <w:p w:rsidR="002D4D13" w:rsidRPr="002B3544" w:rsidRDefault="00F85D59" w:rsidP="00D81959">
      <w:pPr>
        <w:rPr>
          <w:rFonts w:ascii="Times New Roman" w:hAnsi="Times New Roman" w:cs="Times New Roman"/>
          <w:b/>
          <w:sz w:val="28"/>
          <w:szCs w:val="28"/>
        </w:rPr>
      </w:pPr>
      <w:r w:rsidRPr="00B56ED8">
        <w:rPr>
          <w:rFonts w:ascii="Times New Roman" w:hAnsi="Times New Roman" w:cs="Times New Roman"/>
          <w:b/>
          <w:i/>
          <w:sz w:val="28"/>
          <w:szCs w:val="28"/>
        </w:rPr>
        <w:t>Изумруды, топазы, яхонты</w:t>
      </w:r>
      <w:bookmarkStart w:id="0" w:name="_GoBack"/>
      <w:bookmarkEnd w:id="0"/>
      <w:r w:rsidRPr="00B56ED8">
        <w:rPr>
          <w:rFonts w:ascii="Times New Roman" w:hAnsi="Times New Roman" w:cs="Times New Roman"/>
          <w:i/>
          <w:sz w:val="28"/>
          <w:szCs w:val="28"/>
        </w:rPr>
        <w:t xml:space="preserve"> эфирных насекомых </w:t>
      </w:r>
      <w:r w:rsidRPr="00B56ED8">
        <w:rPr>
          <w:rFonts w:ascii="Times New Roman" w:hAnsi="Times New Roman" w:cs="Times New Roman"/>
          <w:b/>
          <w:i/>
          <w:sz w:val="28"/>
          <w:szCs w:val="28"/>
        </w:rPr>
        <w:t>сыплются</w:t>
      </w:r>
      <w:r w:rsidRPr="00B56ED8">
        <w:rPr>
          <w:rFonts w:ascii="Times New Roman" w:hAnsi="Times New Roman" w:cs="Times New Roman"/>
          <w:i/>
          <w:sz w:val="28"/>
          <w:szCs w:val="28"/>
        </w:rPr>
        <w:t xml:space="preserve"> над пёстрыми огородами, осеняемыми статными подсолнечниками. Серые стога сена и </w:t>
      </w:r>
      <w:r w:rsidRPr="00B56ED8">
        <w:rPr>
          <w:rFonts w:ascii="Times New Roman" w:hAnsi="Times New Roman" w:cs="Times New Roman"/>
          <w:b/>
          <w:i/>
          <w:sz w:val="28"/>
          <w:szCs w:val="28"/>
        </w:rPr>
        <w:t>золотые</w:t>
      </w:r>
      <w:r w:rsidRPr="00B56ED8">
        <w:rPr>
          <w:rFonts w:ascii="Times New Roman" w:hAnsi="Times New Roman" w:cs="Times New Roman"/>
          <w:i/>
          <w:sz w:val="28"/>
          <w:szCs w:val="28"/>
        </w:rPr>
        <w:t xml:space="preserve"> снопы хлеба </w:t>
      </w:r>
      <w:r w:rsidRPr="00B56ED8">
        <w:rPr>
          <w:rFonts w:ascii="Times New Roman" w:hAnsi="Times New Roman" w:cs="Times New Roman"/>
          <w:b/>
          <w:i/>
          <w:sz w:val="28"/>
          <w:szCs w:val="28"/>
        </w:rPr>
        <w:t>станом</w:t>
      </w:r>
      <w:r w:rsidRPr="00B56ED8">
        <w:rPr>
          <w:rFonts w:ascii="Times New Roman" w:hAnsi="Times New Roman" w:cs="Times New Roman"/>
          <w:i/>
          <w:sz w:val="28"/>
          <w:szCs w:val="28"/>
        </w:rPr>
        <w:t xml:space="preserve"> располагаются в поле и </w:t>
      </w:r>
      <w:r w:rsidRPr="00B56ED8">
        <w:rPr>
          <w:rFonts w:ascii="Times New Roman" w:hAnsi="Times New Roman" w:cs="Times New Roman"/>
          <w:b/>
          <w:i/>
          <w:sz w:val="28"/>
          <w:szCs w:val="28"/>
        </w:rPr>
        <w:t>кочуют</w:t>
      </w:r>
      <w:r w:rsidRPr="00B56ED8">
        <w:rPr>
          <w:rFonts w:ascii="Times New Roman" w:hAnsi="Times New Roman" w:cs="Times New Roman"/>
          <w:i/>
          <w:sz w:val="28"/>
          <w:szCs w:val="28"/>
        </w:rPr>
        <w:t xml:space="preserve"> по его неизмеримости. </w:t>
      </w:r>
    </w:p>
    <w:p w:rsidR="00F97438" w:rsidRDefault="00136BDC" w:rsidP="00D819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D865AA" w:rsidRPr="00D865AA">
        <w:rPr>
          <w:rFonts w:ascii="Times New Roman" w:hAnsi="Times New Roman" w:cs="Times New Roman"/>
          <w:sz w:val="28"/>
          <w:szCs w:val="28"/>
        </w:rPr>
        <w:t>Поразмышляем</w:t>
      </w:r>
      <w:r w:rsidR="00D865AA">
        <w:rPr>
          <w:rFonts w:ascii="Times New Roman" w:hAnsi="Times New Roman" w:cs="Times New Roman"/>
          <w:sz w:val="28"/>
          <w:szCs w:val="28"/>
        </w:rPr>
        <w:t xml:space="preserve"> над метафорами в этом отрывке. </w:t>
      </w:r>
    </w:p>
    <w:p w:rsidR="00136BDC" w:rsidRDefault="00D865AA" w:rsidP="00D819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Запишите метафоры, выделенные в тексте, а рядом с ними слово в прямом значении (ученики </w:t>
      </w:r>
      <w:r w:rsidR="00C84534">
        <w:rPr>
          <w:rFonts w:ascii="Times New Roman" w:hAnsi="Times New Roman" w:cs="Times New Roman"/>
          <w:sz w:val="28"/>
          <w:szCs w:val="28"/>
        </w:rPr>
        <w:t>работают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A1F72">
        <w:rPr>
          <w:rFonts w:ascii="Times New Roman" w:hAnsi="Times New Roman" w:cs="Times New Roman"/>
          <w:sz w:val="28"/>
          <w:szCs w:val="28"/>
        </w:rPr>
        <w:t>затем</w:t>
      </w:r>
      <w:r>
        <w:rPr>
          <w:rFonts w:ascii="Times New Roman" w:hAnsi="Times New Roman" w:cs="Times New Roman"/>
          <w:sz w:val="28"/>
          <w:szCs w:val="28"/>
        </w:rPr>
        <w:t xml:space="preserve"> один читает: изумруды, топазы, яхонты – разноцветные насекомые</w:t>
      </w:r>
      <w:r w:rsidRPr="00D865AA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сыплются – летают роем</w:t>
      </w:r>
      <w:r w:rsidRPr="00D865AA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золотые – жёлтые; станом – похожи на шалаш, палатку; кочуют – находятся на расстоянии</w:t>
      </w:r>
      <w:r w:rsidRPr="00D865A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531F" w:rsidRDefault="006D531F" w:rsidP="002E2EB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42335" w:rsidRPr="009A1F72" w:rsidRDefault="00942335" w:rsidP="00942335">
      <w:pPr>
        <w:jc w:val="center"/>
        <w:rPr>
          <w:rFonts w:ascii="Times New Roman" w:hAnsi="Times New Roman" w:cs="Times New Roman"/>
          <w:sz w:val="28"/>
          <w:szCs w:val="28"/>
        </w:rPr>
      </w:pPr>
      <w:r w:rsidRPr="009A1F72">
        <w:rPr>
          <w:rFonts w:ascii="Times New Roman" w:hAnsi="Times New Roman" w:cs="Times New Roman"/>
          <w:sz w:val="28"/>
          <w:szCs w:val="28"/>
        </w:rPr>
        <w:t>***</w:t>
      </w:r>
    </w:p>
    <w:p w:rsidR="00B458CC" w:rsidRDefault="00C47536" w:rsidP="00D819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Молодцы! </w:t>
      </w:r>
      <w:r w:rsidR="006952C3">
        <w:rPr>
          <w:rFonts w:ascii="Times New Roman" w:hAnsi="Times New Roman" w:cs="Times New Roman"/>
          <w:sz w:val="28"/>
          <w:szCs w:val="28"/>
        </w:rPr>
        <w:t xml:space="preserve">А теперь давайте сделаем вывод: для чего служат метафоры в произведениях? (ученики отвечают: сравнивают одно явление с другим, передают настроение, впечатление, ярко изображают предмет). </w:t>
      </w:r>
    </w:p>
    <w:p w:rsidR="006952C3" w:rsidRDefault="006952C3" w:rsidP="00D819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2335">
        <w:rPr>
          <w:rFonts w:ascii="Times New Roman" w:hAnsi="Times New Roman" w:cs="Times New Roman"/>
          <w:sz w:val="28"/>
          <w:szCs w:val="28"/>
        </w:rPr>
        <w:t>Запишем вывод. Посмотрите на</w:t>
      </w:r>
      <w:r w:rsidR="00FC5111">
        <w:rPr>
          <w:rFonts w:ascii="Times New Roman" w:hAnsi="Times New Roman" w:cs="Times New Roman"/>
          <w:sz w:val="28"/>
          <w:szCs w:val="28"/>
        </w:rPr>
        <w:t xml:space="preserve"> экран</w:t>
      </w:r>
      <w:r w:rsidR="00942335">
        <w:rPr>
          <w:rFonts w:ascii="Times New Roman" w:hAnsi="Times New Roman" w:cs="Times New Roman"/>
          <w:sz w:val="28"/>
          <w:szCs w:val="28"/>
        </w:rPr>
        <w:t xml:space="preserve"> </w:t>
      </w:r>
      <w:r w:rsidR="00FC5111">
        <w:rPr>
          <w:rFonts w:ascii="Times New Roman" w:hAnsi="Times New Roman" w:cs="Times New Roman"/>
          <w:sz w:val="28"/>
          <w:szCs w:val="28"/>
        </w:rPr>
        <w:t>(</w:t>
      </w:r>
      <w:r w:rsidR="00942335">
        <w:rPr>
          <w:rFonts w:ascii="Times New Roman" w:hAnsi="Times New Roman" w:cs="Times New Roman"/>
          <w:b/>
          <w:sz w:val="28"/>
          <w:szCs w:val="28"/>
        </w:rPr>
        <w:t>слайд</w:t>
      </w:r>
      <w:r w:rsidR="008D7E06">
        <w:rPr>
          <w:rFonts w:ascii="Times New Roman" w:hAnsi="Times New Roman" w:cs="Times New Roman"/>
          <w:b/>
          <w:sz w:val="28"/>
          <w:szCs w:val="28"/>
        </w:rPr>
        <w:t xml:space="preserve"> 10</w:t>
      </w:r>
      <w:r w:rsidR="00FC5111">
        <w:rPr>
          <w:rFonts w:ascii="Times New Roman" w:hAnsi="Times New Roman" w:cs="Times New Roman"/>
          <w:b/>
          <w:sz w:val="28"/>
          <w:szCs w:val="28"/>
        </w:rPr>
        <w:t>)</w:t>
      </w:r>
      <w:r w:rsidR="0094233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952C3" w:rsidRDefault="00942335" w:rsidP="00D81959">
      <w:pPr>
        <w:rPr>
          <w:rFonts w:ascii="Times New Roman" w:hAnsi="Times New Roman" w:cs="Times New Roman"/>
          <w:i/>
          <w:sz w:val="28"/>
          <w:szCs w:val="28"/>
        </w:rPr>
      </w:pPr>
      <w:r w:rsidRPr="00942335">
        <w:rPr>
          <w:rFonts w:ascii="Times New Roman" w:hAnsi="Times New Roman" w:cs="Times New Roman"/>
          <w:i/>
          <w:sz w:val="28"/>
          <w:szCs w:val="28"/>
        </w:rPr>
        <w:t xml:space="preserve">В произведениях словесности метафоры помогают ярко изобразить картину, выявить сходство в непохожих на первый взгляд явлениях и передать мысль автора и эмоцию. </w:t>
      </w:r>
    </w:p>
    <w:p w:rsidR="002C7CB9" w:rsidRDefault="002C7CB9" w:rsidP="00D819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2C7CB9">
        <w:rPr>
          <w:rFonts w:ascii="Times New Roman" w:hAnsi="Times New Roman" w:cs="Times New Roman"/>
          <w:b/>
          <w:sz w:val="28"/>
          <w:szCs w:val="28"/>
        </w:rPr>
        <w:t>РЕФЛЕКСИЯ (2 МИНУТЫ)</w:t>
      </w:r>
    </w:p>
    <w:p w:rsidR="005153FB" w:rsidRDefault="000C5B09" w:rsidP="00D81959">
      <w:pPr>
        <w:rPr>
          <w:rFonts w:ascii="Times New Roman" w:hAnsi="Times New Roman" w:cs="Times New Roman"/>
          <w:sz w:val="28"/>
          <w:szCs w:val="28"/>
        </w:rPr>
      </w:pPr>
      <w:r w:rsidRPr="000C5B09">
        <w:rPr>
          <w:rFonts w:ascii="Times New Roman" w:hAnsi="Times New Roman" w:cs="Times New Roman"/>
          <w:b/>
          <w:sz w:val="28"/>
          <w:szCs w:val="28"/>
        </w:rPr>
        <w:t>(слайд</w:t>
      </w:r>
      <w:r w:rsidR="00A147AD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0C5B09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5B09">
        <w:rPr>
          <w:rFonts w:ascii="Times New Roman" w:hAnsi="Times New Roman" w:cs="Times New Roman"/>
          <w:sz w:val="28"/>
          <w:szCs w:val="28"/>
        </w:rPr>
        <w:t xml:space="preserve">Ребята, </w:t>
      </w:r>
      <w:r>
        <w:rPr>
          <w:rFonts w:ascii="Times New Roman" w:hAnsi="Times New Roman" w:cs="Times New Roman"/>
          <w:sz w:val="28"/>
          <w:szCs w:val="28"/>
        </w:rPr>
        <w:t>чтобы оценить свою работу на уроке выберите одну метафору из перво</w:t>
      </w:r>
      <w:r w:rsidR="00FA0A5A">
        <w:rPr>
          <w:rFonts w:ascii="Times New Roman" w:hAnsi="Times New Roman" w:cs="Times New Roman"/>
          <w:sz w:val="28"/>
          <w:szCs w:val="28"/>
        </w:rPr>
        <w:t>го задания или придумайте свою (</w:t>
      </w:r>
      <w:r w:rsidR="00807482">
        <w:rPr>
          <w:rFonts w:ascii="Times New Roman" w:hAnsi="Times New Roman" w:cs="Times New Roman"/>
          <w:sz w:val="28"/>
          <w:szCs w:val="28"/>
        </w:rPr>
        <w:t xml:space="preserve">ученики думают 1 минуту, затем называют по очереди). </w:t>
      </w:r>
    </w:p>
    <w:p w:rsidR="003C21CE" w:rsidRPr="00E96475" w:rsidRDefault="003C21CE" w:rsidP="00D81959">
      <w:pPr>
        <w:rPr>
          <w:rFonts w:ascii="Times New Roman" w:hAnsi="Times New Roman" w:cs="Times New Roman"/>
          <w:b/>
          <w:sz w:val="28"/>
          <w:szCs w:val="28"/>
        </w:rPr>
      </w:pPr>
      <w:r w:rsidRPr="00E96475">
        <w:rPr>
          <w:rFonts w:ascii="Times New Roman" w:hAnsi="Times New Roman" w:cs="Times New Roman"/>
          <w:b/>
          <w:sz w:val="28"/>
          <w:szCs w:val="28"/>
        </w:rPr>
        <w:t>6. ПОДВЕ</w:t>
      </w:r>
      <w:r w:rsidR="00065131">
        <w:rPr>
          <w:rFonts w:ascii="Times New Roman" w:hAnsi="Times New Roman" w:cs="Times New Roman"/>
          <w:b/>
          <w:sz w:val="28"/>
          <w:szCs w:val="28"/>
        </w:rPr>
        <w:t>Д</w:t>
      </w:r>
      <w:r w:rsidR="001914DF">
        <w:rPr>
          <w:rFonts w:ascii="Times New Roman" w:hAnsi="Times New Roman" w:cs="Times New Roman"/>
          <w:b/>
          <w:sz w:val="28"/>
          <w:szCs w:val="28"/>
        </w:rPr>
        <w:t>ЕНИЕ ИТОГОВ. ДОМАШНЕЕ ЗАДАНИЕ (2</w:t>
      </w:r>
      <w:r w:rsidR="00665DEA">
        <w:rPr>
          <w:rFonts w:ascii="Times New Roman" w:hAnsi="Times New Roman" w:cs="Times New Roman"/>
          <w:b/>
          <w:sz w:val="28"/>
          <w:szCs w:val="28"/>
        </w:rPr>
        <w:t xml:space="preserve"> МИНУТЫ</w:t>
      </w:r>
      <w:r w:rsidR="00065131">
        <w:rPr>
          <w:rFonts w:ascii="Times New Roman" w:hAnsi="Times New Roman" w:cs="Times New Roman"/>
          <w:b/>
          <w:sz w:val="28"/>
          <w:szCs w:val="28"/>
        </w:rPr>
        <w:t>)</w:t>
      </w:r>
    </w:p>
    <w:p w:rsidR="003C21CE" w:rsidRDefault="00E96475" w:rsidP="00D819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C21CE">
        <w:rPr>
          <w:rFonts w:ascii="Times New Roman" w:hAnsi="Times New Roman" w:cs="Times New Roman"/>
          <w:sz w:val="28"/>
          <w:szCs w:val="28"/>
        </w:rPr>
        <w:t xml:space="preserve">Спасибо за вашу работу на уроке. Для меня время на уроке пролетело незаметно, а вы были на высоте. </w:t>
      </w:r>
      <w:r w:rsidR="00A32975">
        <w:rPr>
          <w:rFonts w:ascii="Times New Roman" w:hAnsi="Times New Roman" w:cs="Times New Roman"/>
          <w:sz w:val="28"/>
          <w:szCs w:val="28"/>
        </w:rPr>
        <w:t xml:space="preserve">Учитель раздаёт карточки с домашним заданием.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5661E3" w:rsidTr="005661E3">
        <w:tc>
          <w:tcPr>
            <w:tcW w:w="10762" w:type="dxa"/>
          </w:tcPr>
          <w:p w:rsidR="005661E3" w:rsidRDefault="005661E3" w:rsidP="005661E3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задание: п</w:t>
            </w:r>
            <w:r w:rsidRPr="00E5363A">
              <w:rPr>
                <w:rFonts w:ascii="Times New Roman" w:hAnsi="Times New Roman" w:cs="Times New Roman"/>
                <w:sz w:val="28"/>
                <w:szCs w:val="28"/>
              </w:rPr>
              <w:t xml:space="preserve">еред вами картина канадского художника Роба </w:t>
            </w:r>
            <w:proofErr w:type="spellStart"/>
            <w:r w:rsidRPr="00E5363A">
              <w:rPr>
                <w:rFonts w:ascii="Times New Roman" w:hAnsi="Times New Roman" w:cs="Times New Roman"/>
                <w:sz w:val="28"/>
                <w:szCs w:val="28"/>
              </w:rPr>
              <w:t>Гонсалвеса</w:t>
            </w:r>
            <w:proofErr w:type="spellEnd"/>
            <w:r w:rsidRPr="00E5363A">
              <w:rPr>
                <w:rFonts w:ascii="Times New Roman" w:hAnsi="Times New Roman" w:cs="Times New Roman"/>
                <w:sz w:val="28"/>
                <w:szCs w:val="28"/>
              </w:rPr>
              <w:t xml:space="preserve"> «Библиотека». Попробуйте доказать, что в этом произведении есть метафора, только она выражена не словесными средствами, а красками на холсте. </w:t>
            </w:r>
          </w:p>
          <w:p w:rsidR="005661E3" w:rsidRPr="00E5363A" w:rsidRDefault="005661E3" w:rsidP="005661E3">
            <w:pPr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8DB4E25" wp14:editId="7051C000">
                  <wp:extent cx="4244258" cy="2425418"/>
                  <wp:effectExtent l="0" t="0" r="444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6231320398bd2dd9fffe377f7bdd0af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4258" cy="2425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661E3" w:rsidRDefault="005661E3" w:rsidP="005661E3">
            <w:pPr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2975" w:rsidRDefault="00A32975" w:rsidP="003F2350">
      <w:pPr>
        <w:spacing w:after="0" w:line="240" w:lineRule="auto"/>
        <w:ind w:right="50"/>
        <w:rPr>
          <w:rFonts w:ascii="Times New Roman" w:hAnsi="Times New Roman" w:cs="Times New Roman"/>
          <w:sz w:val="28"/>
          <w:szCs w:val="28"/>
        </w:rPr>
      </w:pPr>
    </w:p>
    <w:p w:rsidR="00A32975" w:rsidRDefault="00A32975" w:rsidP="00A32975">
      <w:pPr>
        <w:spacing w:after="0" w:line="240" w:lineRule="auto"/>
        <w:ind w:right="50"/>
        <w:jc w:val="center"/>
        <w:rPr>
          <w:rFonts w:ascii="Times New Roman" w:hAnsi="Times New Roman" w:cs="Times New Roman"/>
          <w:sz w:val="28"/>
          <w:szCs w:val="28"/>
        </w:rPr>
      </w:pPr>
      <w:r w:rsidRPr="003206FE">
        <w:rPr>
          <w:rFonts w:ascii="Times New Roman" w:hAnsi="Times New Roman" w:cs="Times New Roman"/>
          <w:sz w:val="28"/>
          <w:szCs w:val="28"/>
        </w:rPr>
        <w:t>Литература:</w:t>
      </w:r>
    </w:p>
    <w:p w:rsidR="00A32975" w:rsidRDefault="00A32975" w:rsidP="00A32975">
      <w:pPr>
        <w:spacing w:after="0" w:line="240" w:lineRule="auto"/>
        <w:ind w:right="50"/>
        <w:jc w:val="center"/>
        <w:rPr>
          <w:rFonts w:ascii="Times New Roman" w:hAnsi="Times New Roman" w:cs="Times New Roman"/>
          <w:sz w:val="28"/>
          <w:szCs w:val="28"/>
        </w:rPr>
      </w:pPr>
    </w:p>
    <w:p w:rsidR="00A32975" w:rsidRDefault="00A32975" w:rsidP="00A3297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Альбеткова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Р.И. Русская словесность. От слова к словесности. 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.: учебное пособие </w:t>
      </w:r>
      <w:r w:rsidRPr="00F309B2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 xml:space="preserve">Р.И.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Альбеткова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11-е изд., стереотип.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М.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Дрофа, 2013. – 254, </w:t>
      </w:r>
      <w:r w:rsidRPr="00F309B2">
        <w:rPr>
          <w:rFonts w:ascii="Times New Roman" w:hAnsi="Times New Roman" w:cs="Times New Roman"/>
          <w:sz w:val="28"/>
          <w:szCs w:val="28"/>
        </w:rPr>
        <w:t xml:space="preserve">[2]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2975" w:rsidRDefault="00A32975" w:rsidP="00A3297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Формирование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результатов образования: книга для учителя: часть 1 </w:t>
      </w:r>
      <w:r w:rsidRPr="00EE07DB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 xml:space="preserve">авт.-сост. В.С.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Москва: Просвещение, 2025. – 288 с. </w:t>
      </w:r>
    </w:p>
    <w:p w:rsidR="00A32975" w:rsidRPr="00AD4443" w:rsidRDefault="00A32975" w:rsidP="00A3297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Методика развития читательской грамотности «От текста к смыслу» (из опыта работы): учебно-методическое пособие /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науч.ред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.: Н.Л.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Мишатина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Муштавинская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Санкт-Петербург: КАРО, 2023. – 208с. </w:t>
      </w:r>
    </w:p>
    <w:p w:rsidR="00E96475" w:rsidRPr="000C5B09" w:rsidRDefault="00E96475" w:rsidP="00D81959">
      <w:pPr>
        <w:rPr>
          <w:rFonts w:ascii="Times New Roman" w:hAnsi="Times New Roman" w:cs="Times New Roman"/>
          <w:sz w:val="28"/>
          <w:szCs w:val="28"/>
        </w:rPr>
      </w:pPr>
    </w:p>
    <w:sectPr w:rsidR="00E96475" w:rsidRPr="000C5B09" w:rsidSect="00136BD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930"/>
    <w:rsid w:val="00005186"/>
    <w:rsid w:val="00035074"/>
    <w:rsid w:val="00035862"/>
    <w:rsid w:val="00037BC7"/>
    <w:rsid w:val="00051DAA"/>
    <w:rsid w:val="00052FDE"/>
    <w:rsid w:val="00065131"/>
    <w:rsid w:val="00077B18"/>
    <w:rsid w:val="00083530"/>
    <w:rsid w:val="00083C30"/>
    <w:rsid w:val="000856BA"/>
    <w:rsid w:val="0009660E"/>
    <w:rsid w:val="000A5353"/>
    <w:rsid w:val="000C5B09"/>
    <w:rsid w:val="000D0581"/>
    <w:rsid w:val="000E1104"/>
    <w:rsid w:val="000E7387"/>
    <w:rsid w:val="0010503E"/>
    <w:rsid w:val="00115C87"/>
    <w:rsid w:val="001165E2"/>
    <w:rsid w:val="00131ED2"/>
    <w:rsid w:val="00136BDC"/>
    <w:rsid w:val="00141506"/>
    <w:rsid w:val="00151E8E"/>
    <w:rsid w:val="001523F9"/>
    <w:rsid w:val="001537D9"/>
    <w:rsid w:val="00155163"/>
    <w:rsid w:val="00176842"/>
    <w:rsid w:val="001914DF"/>
    <w:rsid w:val="00191625"/>
    <w:rsid w:val="001A11F6"/>
    <w:rsid w:val="001B18DA"/>
    <w:rsid w:val="001C63A7"/>
    <w:rsid w:val="001D149D"/>
    <w:rsid w:val="001E0027"/>
    <w:rsid w:val="001E25EA"/>
    <w:rsid w:val="001E6DB8"/>
    <w:rsid w:val="00201C85"/>
    <w:rsid w:val="0020326B"/>
    <w:rsid w:val="00203D00"/>
    <w:rsid w:val="00204D89"/>
    <w:rsid w:val="00227C11"/>
    <w:rsid w:val="00236BB0"/>
    <w:rsid w:val="0024038F"/>
    <w:rsid w:val="0024406B"/>
    <w:rsid w:val="002476D3"/>
    <w:rsid w:val="00247FCD"/>
    <w:rsid w:val="00257264"/>
    <w:rsid w:val="002624C6"/>
    <w:rsid w:val="002740B6"/>
    <w:rsid w:val="00286E38"/>
    <w:rsid w:val="002B3544"/>
    <w:rsid w:val="002B563C"/>
    <w:rsid w:val="002B62EA"/>
    <w:rsid w:val="002C4ED6"/>
    <w:rsid w:val="002C7CB9"/>
    <w:rsid w:val="002D4D13"/>
    <w:rsid w:val="002E15F4"/>
    <w:rsid w:val="002E2EB4"/>
    <w:rsid w:val="002F0B7C"/>
    <w:rsid w:val="00341FBC"/>
    <w:rsid w:val="003537E4"/>
    <w:rsid w:val="00356952"/>
    <w:rsid w:val="003574BC"/>
    <w:rsid w:val="00363177"/>
    <w:rsid w:val="00367997"/>
    <w:rsid w:val="003B0E8F"/>
    <w:rsid w:val="003C21CE"/>
    <w:rsid w:val="003C4098"/>
    <w:rsid w:val="003E1E4D"/>
    <w:rsid w:val="003E5B4C"/>
    <w:rsid w:val="003E7DC5"/>
    <w:rsid w:val="003F22E6"/>
    <w:rsid w:val="003F2350"/>
    <w:rsid w:val="003F275A"/>
    <w:rsid w:val="00415BB5"/>
    <w:rsid w:val="004175D9"/>
    <w:rsid w:val="00420984"/>
    <w:rsid w:val="00430973"/>
    <w:rsid w:val="00430A92"/>
    <w:rsid w:val="00460595"/>
    <w:rsid w:val="004619F8"/>
    <w:rsid w:val="0047034F"/>
    <w:rsid w:val="00480959"/>
    <w:rsid w:val="004A706B"/>
    <w:rsid w:val="004B08E6"/>
    <w:rsid w:val="004B2558"/>
    <w:rsid w:val="004C1B6B"/>
    <w:rsid w:val="004C574D"/>
    <w:rsid w:val="004D6F49"/>
    <w:rsid w:val="004D7C65"/>
    <w:rsid w:val="00503DAC"/>
    <w:rsid w:val="005153FB"/>
    <w:rsid w:val="00515B0F"/>
    <w:rsid w:val="0051753B"/>
    <w:rsid w:val="00527116"/>
    <w:rsid w:val="00534930"/>
    <w:rsid w:val="00541E41"/>
    <w:rsid w:val="005613D9"/>
    <w:rsid w:val="00561765"/>
    <w:rsid w:val="005661E3"/>
    <w:rsid w:val="005701A1"/>
    <w:rsid w:val="00597796"/>
    <w:rsid w:val="005A4F37"/>
    <w:rsid w:val="005E04BA"/>
    <w:rsid w:val="00622E68"/>
    <w:rsid w:val="006234D9"/>
    <w:rsid w:val="006277AC"/>
    <w:rsid w:val="00631A07"/>
    <w:rsid w:val="00642CA2"/>
    <w:rsid w:val="006516BF"/>
    <w:rsid w:val="00665DEA"/>
    <w:rsid w:val="00666B45"/>
    <w:rsid w:val="00671FA3"/>
    <w:rsid w:val="006758BA"/>
    <w:rsid w:val="00680470"/>
    <w:rsid w:val="00681478"/>
    <w:rsid w:val="00682FB1"/>
    <w:rsid w:val="006952C3"/>
    <w:rsid w:val="006A5D87"/>
    <w:rsid w:val="006D2D5B"/>
    <w:rsid w:val="006D531F"/>
    <w:rsid w:val="006E17EB"/>
    <w:rsid w:val="006E4361"/>
    <w:rsid w:val="006E69E9"/>
    <w:rsid w:val="00710B87"/>
    <w:rsid w:val="00716F90"/>
    <w:rsid w:val="00756078"/>
    <w:rsid w:val="00762DC6"/>
    <w:rsid w:val="007B6B3E"/>
    <w:rsid w:val="007C012E"/>
    <w:rsid w:val="007D0CB3"/>
    <w:rsid w:val="007D5C86"/>
    <w:rsid w:val="00806825"/>
    <w:rsid w:val="00807482"/>
    <w:rsid w:val="00843984"/>
    <w:rsid w:val="00844144"/>
    <w:rsid w:val="00854B5F"/>
    <w:rsid w:val="008770E7"/>
    <w:rsid w:val="008824BE"/>
    <w:rsid w:val="00883D3D"/>
    <w:rsid w:val="00885E6D"/>
    <w:rsid w:val="00887CFD"/>
    <w:rsid w:val="008A70D1"/>
    <w:rsid w:val="008C6383"/>
    <w:rsid w:val="008D7E06"/>
    <w:rsid w:val="008E1E3B"/>
    <w:rsid w:val="008E503A"/>
    <w:rsid w:val="008E61F0"/>
    <w:rsid w:val="008F4AEE"/>
    <w:rsid w:val="008F6794"/>
    <w:rsid w:val="009069C4"/>
    <w:rsid w:val="009076E8"/>
    <w:rsid w:val="00911E44"/>
    <w:rsid w:val="009154B9"/>
    <w:rsid w:val="00920D9A"/>
    <w:rsid w:val="00925F8C"/>
    <w:rsid w:val="0094067A"/>
    <w:rsid w:val="0094203F"/>
    <w:rsid w:val="00942335"/>
    <w:rsid w:val="00946AC5"/>
    <w:rsid w:val="009528F4"/>
    <w:rsid w:val="00954B3C"/>
    <w:rsid w:val="00976F77"/>
    <w:rsid w:val="009A1F72"/>
    <w:rsid w:val="009A3974"/>
    <w:rsid w:val="009B234C"/>
    <w:rsid w:val="009C0D8A"/>
    <w:rsid w:val="009C57F1"/>
    <w:rsid w:val="009C60CD"/>
    <w:rsid w:val="009C673C"/>
    <w:rsid w:val="009E07CE"/>
    <w:rsid w:val="009E0D81"/>
    <w:rsid w:val="009E2178"/>
    <w:rsid w:val="009F7C09"/>
    <w:rsid w:val="00A04BA6"/>
    <w:rsid w:val="00A121CF"/>
    <w:rsid w:val="00A124B7"/>
    <w:rsid w:val="00A147AD"/>
    <w:rsid w:val="00A2008A"/>
    <w:rsid w:val="00A32975"/>
    <w:rsid w:val="00A357C6"/>
    <w:rsid w:val="00A400B8"/>
    <w:rsid w:val="00A6319C"/>
    <w:rsid w:val="00A63252"/>
    <w:rsid w:val="00A74503"/>
    <w:rsid w:val="00A92FA2"/>
    <w:rsid w:val="00AA4506"/>
    <w:rsid w:val="00AB15A1"/>
    <w:rsid w:val="00AB3996"/>
    <w:rsid w:val="00B0025A"/>
    <w:rsid w:val="00B169A7"/>
    <w:rsid w:val="00B458CC"/>
    <w:rsid w:val="00B462CE"/>
    <w:rsid w:val="00B56ED8"/>
    <w:rsid w:val="00B72F90"/>
    <w:rsid w:val="00BC03B9"/>
    <w:rsid w:val="00BD4428"/>
    <w:rsid w:val="00BE0D5A"/>
    <w:rsid w:val="00C02024"/>
    <w:rsid w:val="00C212FC"/>
    <w:rsid w:val="00C47536"/>
    <w:rsid w:val="00C61D2B"/>
    <w:rsid w:val="00C644B5"/>
    <w:rsid w:val="00C817B8"/>
    <w:rsid w:val="00C84534"/>
    <w:rsid w:val="00CA7EB0"/>
    <w:rsid w:val="00CB4AC4"/>
    <w:rsid w:val="00CB7F52"/>
    <w:rsid w:val="00CC49A2"/>
    <w:rsid w:val="00CD02BC"/>
    <w:rsid w:val="00CD448C"/>
    <w:rsid w:val="00CE1C9D"/>
    <w:rsid w:val="00CF5822"/>
    <w:rsid w:val="00D05E20"/>
    <w:rsid w:val="00D27DC6"/>
    <w:rsid w:val="00D27F5C"/>
    <w:rsid w:val="00D47660"/>
    <w:rsid w:val="00D61992"/>
    <w:rsid w:val="00D63234"/>
    <w:rsid w:val="00D81959"/>
    <w:rsid w:val="00D82C58"/>
    <w:rsid w:val="00D85CCE"/>
    <w:rsid w:val="00D865AA"/>
    <w:rsid w:val="00D96917"/>
    <w:rsid w:val="00DA7890"/>
    <w:rsid w:val="00DD6BC3"/>
    <w:rsid w:val="00DE02F8"/>
    <w:rsid w:val="00DE2EE3"/>
    <w:rsid w:val="00DE6456"/>
    <w:rsid w:val="00DE69AB"/>
    <w:rsid w:val="00DF14BE"/>
    <w:rsid w:val="00DF73F3"/>
    <w:rsid w:val="00E01FCF"/>
    <w:rsid w:val="00E06F95"/>
    <w:rsid w:val="00E07BE3"/>
    <w:rsid w:val="00E151A1"/>
    <w:rsid w:val="00E16388"/>
    <w:rsid w:val="00E21354"/>
    <w:rsid w:val="00E304EC"/>
    <w:rsid w:val="00E53078"/>
    <w:rsid w:val="00E60373"/>
    <w:rsid w:val="00E80596"/>
    <w:rsid w:val="00E863FA"/>
    <w:rsid w:val="00E86AB5"/>
    <w:rsid w:val="00E96475"/>
    <w:rsid w:val="00EB2F2E"/>
    <w:rsid w:val="00EC3BA6"/>
    <w:rsid w:val="00EC6E7D"/>
    <w:rsid w:val="00ED2BFE"/>
    <w:rsid w:val="00ED4919"/>
    <w:rsid w:val="00ED56B0"/>
    <w:rsid w:val="00ED7189"/>
    <w:rsid w:val="00EF4E78"/>
    <w:rsid w:val="00F00807"/>
    <w:rsid w:val="00F10078"/>
    <w:rsid w:val="00F15D97"/>
    <w:rsid w:val="00F201E2"/>
    <w:rsid w:val="00F50745"/>
    <w:rsid w:val="00F616B7"/>
    <w:rsid w:val="00F76146"/>
    <w:rsid w:val="00F85D59"/>
    <w:rsid w:val="00F97438"/>
    <w:rsid w:val="00FA0A5A"/>
    <w:rsid w:val="00FA7D9F"/>
    <w:rsid w:val="00FB7627"/>
    <w:rsid w:val="00FC5111"/>
    <w:rsid w:val="00FE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C5ED8"/>
  <w15:chartTrackingRefBased/>
  <w15:docId w15:val="{306A78DF-CD8A-4144-9D95-2401A7455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7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1354"/>
    <w:rPr>
      <w:b/>
      <w:bCs/>
    </w:rPr>
  </w:style>
  <w:style w:type="table" w:styleId="a5">
    <w:name w:val="Table Grid"/>
    <w:basedOn w:val="a1"/>
    <w:uiPriority w:val="39"/>
    <w:rsid w:val="005A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5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6</Pages>
  <Words>1330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255</cp:revision>
  <dcterms:created xsi:type="dcterms:W3CDTF">2026-05-20T10:41:00Z</dcterms:created>
  <dcterms:modified xsi:type="dcterms:W3CDTF">2026-06-05T18:16:00Z</dcterms:modified>
</cp:coreProperties>
</file>