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923" w:rsidRPr="00777923" w:rsidRDefault="00777923" w:rsidP="00777923">
      <w:pPr>
        <w:spacing w:line="257" w:lineRule="auto"/>
        <w:jc w:val="center"/>
        <w:rPr>
          <w:szCs w:val="28"/>
        </w:rPr>
      </w:pPr>
      <w:r w:rsidRPr="00777923">
        <w:rPr>
          <w:szCs w:val="28"/>
        </w:rPr>
        <w:t xml:space="preserve">Кировское областное государственное образовательное автономное учреждение </w:t>
      </w:r>
      <w:r w:rsidR="0042680B">
        <w:rPr>
          <w:szCs w:val="28"/>
        </w:rPr>
        <w:t xml:space="preserve">            </w:t>
      </w:r>
      <w:r w:rsidRPr="00777923">
        <w:rPr>
          <w:szCs w:val="28"/>
        </w:rPr>
        <w:t>дополнительного профессионального образования</w:t>
      </w:r>
    </w:p>
    <w:p w:rsidR="00777923" w:rsidRPr="00777923" w:rsidRDefault="00777923" w:rsidP="00777923">
      <w:pPr>
        <w:spacing w:line="257" w:lineRule="auto"/>
        <w:jc w:val="center"/>
        <w:rPr>
          <w:szCs w:val="28"/>
        </w:rPr>
      </w:pPr>
      <w:r w:rsidRPr="00777923">
        <w:rPr>
          <w:szCs w:val="28"/>
        </w:rPr>
        <w:t>«Институт развития образования Кировской области»</w:t>
      </w:r>
    </w:p>
    <w:p w:rsidR="00C01748" w:rsidRDefault="00C01748" w:rsidP="00C01748">
      <w:pPr>
        <w:jc w:val="center"/>
        <w:rPr>
          <w:b/>
          <w:i/>
        </w:rPr>
      </w:pPr>
    </w:p>
    <w:p w:rsidR="00777923" w:rsidRDefault="00777923" w:rsidP="00C01748">
      <w:pPr>
        <w:jc w:val="center"/>
        <w:rPr>
          <w:b/>
          <w:i/>
        </w:rPr>
      </w:pPr>
    </w:p>
    <w:p w:rsidR="00777923" w:rsidRDefault="00777923" w:rsidP="00C01748">
      <w:pPr>
        <w:jc w:val="center"/>
        <w:rPr>
          <w:b/>
          <w:i/>
        </w:rPr>
      </w:pPr>
    </w:p>
    <w:p w:rsidR="00777923" w:rsidRDefault="00777923" w:rsidP="00777923">
      <w:pPr>
        <w:ind w:firstLine="708"/>
        <w:jc w:val="center"/>
      </w:pPr>
      <w:r w:rsidRPr="00375C2A">
        <w:t>К</w:t>
      </w:r>
      <w:r>
        <w:t xml:space="preserve">ировское областное государственное общеобразовательное </w:t>
      </w:r>
      <w:r w:rsidR="0042680B">
        <w:t xml:space="preserve">                                   </w:t>
      </w:r>
      <w:r>
        <w:t>автономное учреждение</w:t>
      </w:r>
      <w:r w:rsidRPr="00375C2A">
        <w:t xml:space="preserve"> «Вятская гуманитарная гимназия </w:t>
      </w:r>
    </w:p>
    <w:p w:rsidR="00777923" w:rsidRPr="00375C2A" w:rsidRDefault="00777923" w:rsidP="00777923">
      <w:pPr>
        <w:ind w:firstLine="708"/>
        <w:jc w:val="center"/>
      </w:pPr>
      <w:r w:rsidRPr="00375C2A">
        <w:t>с углубленным изучением английского языка»</w:t>
      </w:r>
    </w:p>
    <w:p w:rsidR="00777923" w:rsidRDefault="00777923" w:rsidP="00C01748">
      <w:pPr>
        <w:jc w:val="center"/>
        <w:rPr>
          <w:b/>
          <w:i/>
        </w:rPr>
      </w:pPr>
    </w:p>
    <w:p w:rsidR="00777923" w:rsidRDefault="00777923" w:rsidP="00C01748">
      <w:pPr>
        <w:jc w:val="center"/>
        <w:rPr>
          <w:b/>
          <w:i/>
        </w:rPr>
      </w:pPr>
    </w:p>
    <w:p w:rsidR="00777923" w:rsidRDefault="00777923" w:rsidP="00C01748">
      <w:pPr>
        <w:jc w:val="center"/>
        <w:rPr>
          <w:b/>
          <w:i/>
        </w:rPr>
      </w:pPr>
    </w:p>
    <w:p w:rsidR="00777923" w:rsidRDefault="00777923" w:rsidP="00C01748">
      <w:pPr>
        <w:jc w:val="center"/>
        <w:rPr>
          <w:b/>
          <w:i/>
        </w:rPr>
      </w:pPr>
    </w:p>
    <w:p w:rsidR="00777923" w:rsidRDefault="00777923" w:rsidP="00C01748">
      <w:pPr>
        <w:jc w:val="center"/>
        <w:rPr>
          <w:b/>
          <w:i/>
        </w:rPr>
      </w:pPr>
    </w:p>
    <w:p w:rsidR="00777923" w:rsidRDefault="00777923" w:rsidP="00C01748">
      <w:pPr>
        <w:jc w:val="center"/>
        <w:rPr>
          <w:b/>
          <w:i/>
        </w:rPr>
      </w:pPr>
    </w:p>
    <w:p w:rsidR="00777923" w:rsidRDefault="00777923" w:rsidP="00C01748">
      <w:pPr>
        <w:jc w:val="center"/>
        <w:rPr>
          <w:b/>
          <w:i/>
        </w:rPr>
      </w:pPr>
    </w:p>
    <w:p w:rsidR="00777923" w:rsidRDefault="00777923" w:rsidP="00C01748">
      <w:pPr>
        <w:jc w:val="center"/>
        <w:rPr>
          <w:b/>
          <w:i/>
        </w:rPr>
      </w:pPr>
    </w:p>
    <w:p w:rsidR="00777923" w:rsidRDefault="00777923" w:rsidP="00C01748">
      <w:pPr>
        <w:jc w:val="center"/>
        <w:rPr>
          <w:b/>
          <w:i/>
        </w:rPr>
      </w:pPr>
    </w:p>
    <w:p w:rsidR="00777923" w:rsidRDefault="00777923" w:rsidP="00C01748">
      <w:pPr>
        <w:jc w:val="center"/>
        <w:rPr>
          <w:b/>
          <w:i/>
        </w:rPr>
      </w:pPr>
    </w:p>
    <w:p w:rsidR="00777923" w:rsidRDefault="00777923" w:rsidP="00C01748">
      <w:pPr>
        <w:jc w:val="center"/>
        <w:rPr>
          <w:b/>
          <w:i/>
        </w:rPr>
      </w:pPr>
    </w:p>
    <w:p w:rsidR="00777923" w:rsidRDefault="00777923" w:rsidP="00C01748">
      <w:pPr>
        <w:jc w:val="center"/>
        <w:rPr>
          <w:b/>
          <w:i/>
        </w:rPr>
      </w:pPr>
    </w:p>
    <w:p w:rsidR="00777923" w:rsidRDefault="00777923" w:rsidP="00C01748">
      <w:pPr>
        <w:jc w:val="center"/>
        <w:rPr>
          <w:b/>
          <w:i/>
        </w:rPr>
      </w:pPr>
    </w:p>
    <w:p w:rsidR="00777923" w:rsidRDefault="00777923" w:rsidP="00C01748">
      <w:pPr>
        <w:ind w:left="360"/>
        <w:jc w:val="center"/>
        <w:rPr>
          <w:b/>
          <w:i/>
        </w:rPr>
      </w:pPr>
    </w:p>
    <w:p w:rsidR="00777923" w:rsidRPr="00777923" w:rsidRDefault="00777923" w:rsidP="00777923">
      <w:pPr>
        <w:ind w:left="40" w:right="79"/>
        <w:jc w:val="center"/>
        <w:rPr>
          <w:b/>
        </w:rPr>
      </w:pPr>
      <w:r w:rsidRPr="00777923">
        <w:rPr>
          <w:b/>
        </w:rPr>
        <w:t xml:space="preserve">Интеграция учебной и внеучебной деятельности в школьном курсе географии </w:t>
      </w:r>
      <w:r w:rsidR="002F0249">
        <w:rPr>
          <w:b/>
        </w:rPr>
        <w:t xml:space="preserve">       </w:t>
      </w:r>
      <w:r w:rsidRPr="00777923">
        <w:rPr>
          <w:b/>
        </w:rPr>
        <w:t xml:space="preserve">на примере внеурочного занятия «Гражданский подвиг Семена Дежнева» </w:t>
      </w:r>
      <w:r w:rsidR="002F0249">
        <w:rPr>
          <w:b/>
        </w:rPr>
        <w:t xml:space="preserve">                 </w:t>
      </w:r>
      <w:r w:rsidRPr="00777923">
        <w:rPr>
          <w:b/>
        </w:rPr>
        <w:t>и конспекта урока по теме: «История освоения и заселения те</w:t>
      </w:r>
      <w:r>
        <w:rPr>
          <w:b/>
        </w:rPr>
        <w:t xml:space="preserve">рритории России </w:t>
      </w:r>
      <w:r w:rsidR="002F0249">
        <w:rPr>
          <w:b/>
        </w:rPr>
        <w:t xml:space="preserve">        </w:t>
      </w:r>
      <w:r>
        <w:rPr>
          <w:b/>
        </w:rPr>
        <w:t>в XI – XVI вв.»</w:t>
      </w:r>
    </w:p>
    <w:p w:rsidR="00777923" w:rsidRPr="00777923" w:rsidRDefault="00777923" w:rsidP="00777923">
      <w:pPr>
        <w:ind w:left="360"/>
        <w:jc w:val="center"/>
        <w:rPr>
          <w:b/>
          <w:i/>
        </w:rPr>
      </w:pPr>
    </w:p>
    <w:p w:rsidR="00777923" w:rsidRDefault="00777923" w:rsidP="00C01748">
      <w:pPr>
        <w:ind w:left="360"/>
        <w:jc w:val="center"/>
        <w:rPr>
          <w:b/>
          <w:i/>
        </w:rPr>
      </w:pPr>
    </w:p>
    <w:p w:rsidR="00777923" w:rsidRDefault="00777923" w:rsidP="00C01748">
      <w:pPr>
        <w:ind w:left="360"/>
        <w:jc w:val="center"/>
        <w:rPr>
          <w:b/>
          <w:i/>
        </w:rPr>
      </w:pPr>
    </w:p>
    <w:p w:rsidR="00777923" w:rsidRDefault="00777923" w:rsidP="00C01748">
      <w:pPr>
        <w:ind w:left="360"/>
        <w:jc w:val="center"/>
        <w:rPr>
          <w:b/>
          <w:i/>
        </w:rPr>
      </w:pPr>
    </w:p>
    <w:p w:rsidR="00777923" w:rsidRDefault="00777923" w:rsidP="00777923">
      <w:pPr>
        <w:ind w:firstLine="708"/>
        <w:jc w:val="right"/>
      </w:pPr>
    </w:p>
    <w:p w:rsidR="00777923" w:rsidRDefault="00777923" w:rsidP="00777923">
      <w:pPr>
        <w:ind w:firstLine="708"/>
        <w:jc w:val="right"/>
      </w:pPr>
    </w:p>
    <w:p w:rsidR="00777923" w:rsidRDefault="00777923" w:rsidP="00777923">
      <w:pPr>
        <w:ind w:firstLine="708"/>
        <w:jc w:val="right"/>
      </w:pPr>
    </w:p>
    <w:p w:rsidR="00777923" w:rsidRDefault="00777923" w:rsidP="00777923">
      <w:pPr>
        <w:ind w:firstLine="708"/>
        <w:jc w:val="right"/>
      </w:pPr>
    </w:p>
    <w:p w:rsidR="00777923" w:rsidRPr="00777923" w:rsidRDefault="00777923" w:rsidP="00777923">
      <w:pPr>
        <w:ind w:firstLine="708"/>
        <w:jc w:val="right"/>
      </w:pPr>
      <w:r w:rsidRPr="00777923">
        <w:t>Копысова Светлана Александровна,</w:t>
      </w:r>
    </w:p>
    <w:p w:rsidR="00777923" w:rsidRPr="00777923" w:rsidRDefault="00777923" w:rsidP="00777923">
      <w:pPr>
        <w:ind w:firstLine="708"/>
        <w:jc w:val="right"/>
      </w:pPr>
      <w:r w:rsidRPr="00777923">
        <w:t>учитель географии</w:t>
      </w:r>
    </w:p>
    <w:p w:rsidR="00777923" w:rsidRPr="00777923" w:rsidRDefault="00777923" w:rsidP="00777923">
      <w:pPr>
        <w:ind w:firstLine="708"/>
        <w:jc w:val="right"/>
      </w:pPr>
      <w:r w:rsidRPr="00777923">
        <w:t xml:space="preserve">КОГОАУ Вятская гуманитарная гимназия </w:t>
      </w:r>
    </w:p>
    <w:p w:rsidR="00777923" w:rsidRPr="00777923" w:rsidRDefault="00777923" w:rsidP="00777923">
      <w:pPr>
        <w:ind w:firstLine="708"/>
        <w:jc w:val="right"/>
      </w:pPr>
      <w:r w:rsidRPr="00777923">
        <w:t>с углублённым изучением английского языка</w:t>
      </w:r>
    </w:p>
    <w:p w:rsidR="00777923" w:rsidRDefault="00777923" w:rsidP="00C01748">
      <w:pPr>
        <w:ind w:left="360"/>
        <w:jc w:val="center"/>
        <w:rPr>
          <w:b/>
          <w:i/>
        </w:rPr>
      </w:pPr>
    </w:p>
    <w:p w:rsidR="00777923" w:rsidRDefault="00777923" w:rsidP="00C01748">
      <w:pPr>
        <w:ind w:left="360"/>
        <w:jc w:val="center"/>
        <w:rPr>
          <w:b/>
          <w:i/>
        </w:rPr>
      </w:pPr>
    </w:p>
    <w:p w:rsidR="00777923" w:rsidRDefault="00777923" w:rsidP="00C01748">
      <w:pPr>
        <w:ind w:left="360"/>
        <w:jc w:val="center"/>
        <w:rPr>
          <w:b/>
          <w:i/>
        </w:rPr>
      </w:pPr>
    </w:p>
    <w:p w:rsidR="00777923" w:rsidRDefault="00777923" w:rsidP="00C01748">
      <w:pPr>
        <w:ind w:left="360"/>
        <w:jc w:val="center"/>
        <w:rPr>
          <w:b/>
          <w:i/>
        </w:rPr>
      </w:pPr>
    </w:p>
    <w:p w:rsidR="00777923" w:rsidRDefault="00777923" w:rsidP="00C01748">
      <w:pPr>
        <w:ind w:left="360"/>
        <w:jc w:val="center"/>
        <w:rPr>
          <w:b/>
          <w:i/>
        </w:rPr>
      </w:pPr>
    </w:p>
    <w:p w:rsidR="00777923" w:rsidRDefault="00777923" w:rsidP="00C01748">
      <w:pPr>
        <w:ind w:left="360"/>
        <w:jc w:val="center"/>
        <w:rPr>
          <w:b/>
          <w:i/>
        </w:rPr>
      </w:pPr>
    </w:p>
    <w:p w:rsidR="00777923" w:rsidRDefault="00777923" w:rsidP="00C01748">
      <w:pPr>
        <w:ind w:left="360"/>
        <w:jc w:val="center"/>
        <w:rPr>
          <w:b/>
          <w:i/>
        </w:rPr>
      </w:pPr>
    </w:p>
    <w:p w:rsidR="00777923" w:rsidRDefault="00777923" w:rsidP="00C01748">
      <w:pPr>
        <w:ind w:left="360"/>
        <w:jc w:val="center"/>
        <w:rPr>
          <w:b/>
          <w:i/>
        </w:rPr>
      </w:pPr>
    </w:p>
    <w:p w:rsidR="00777923" w:rsidRDefault="00777923" w:rsidP="00C01748">
      <w:pPr>
        <w:ind w:left="360"/>
        <w:jc w:val="center"/>
        <w:rPr>
          <w:b/>
          <w:i/>
        </w:rPr>
      </w:pPr>
    </w:p>
    <w:p w:rsidR="00777923" w:rsidRDefault="00777923" w:rsidP="00C01748">
      <w:pPr>
        <w:ind w:left="360"/>
        <w:jc w:val="center"/>
        <w:rPr>
          <w:b/>
          <w:i/>
        </w:rPr>
      </w:pPr>
    </w:p>
    <w:p w:rsidR="00777923" w:rsidRDefault="00777923" w:rsidP="00C01748">
      <w:pPr>
        <w:ind w:left="360"/>
        <w:jc w:val="center"/>
        <w:rPr>
          <w:b/>
          <w:i/>
        </w:rPr>
      </w:pPr>
    </w:p>
    <w:p w:rsidR="00777923" w:rsidRDefault="00777923" w:rsidP="00C01748">
      <w:pPr>
        <w:ind w:left="360"/>
        <w:jc w:val="center"/>
        <w:rPr>
          <w:b/>
          <w:i/>
        </w:rPr>
      </w:pPr>
    </w:p>
    <w:p w:rsidR="00777923" w:rsidRDefault="00777923" w:rsidP="00777923">
      <w:pPr>
        <w:ind w:firstLine="708"/>
        <w:jc w:val="center"/>
        <w:rPr>
          <w:b/>
        </w:rPr>
      </w:pPr>
      <w:r>
        <w:rPr>
          <w:b/>
        </w:rPr>
        <w:t>2026</w:t>
      </w:r>
    </w:p>
    <w:p w:rsidR="00C01748" w:rsidRPr="00C01748" w:rsidRDefault="00C01748" w:rsidP="00C01748">
      <w:pPr>
        <w:ind w:left="360"/>
        <w:jc w:val="center"/>
        <w:rPr>
          <w:b/>
          <w:i/>
        </w:rPr>
      </w:pPr>
      <w:r w:rsidRPr="00C01748">
        <w:rPr>
          <w:b/>
          <w:i/>
        </w:rPr>
        <w:lastRenderedPageBreak/>
        <w:t>Модель внеурочного занятия на тему «Гражданский подвиг Семена Дежнева».</w:t>
      </w:r>
    </w:p>
    <w:p w:rsidR="00C01748" w:rsidRPr="00C01748" w:rsidRDefault="00C01748" w:rsidP="00C01748">
      <w:pPr>
        <w:ind w:left="360"/>
        <w:jc w:val="center"/>
        <w:rPr>
          <w:b/>
          <w:i/>
        </w:rPr>
      </w:pPr>
    </w:p>
    <w:p w:rsidR="00C01748" w:rsidRPr="00C01748" w:rsidRDefault="00C01748" w:rsidP="00C01748">
      <w:pPr>
        <w:ind w:firstLine="708"/>
        <w:jc w:val="center"/>
        <w:rPr>
          <w:i/>
        </w:rPr>
      </w:pPr>
      <w:r w:rsidRPr="00C01748">
        <w:rPr>
          <w:i/>
          <w:noProof/>
        </w:rPr>
        <w:drawing>
          <wp:inline distT="0" distB="0" distL="0" distR="0" wp14:anchorId="31D8754B" wp14:editId="581896E3">
            <wp:extent cx="2876550" cy="2188824"/>
            <wp:effectExtent l="0" t="0" r="0" b="2540"/>
            <wp:docPr id="4" name="Рисунок 4" descr="C:\Users\teacher\AppData\Local\Microsoft\Windows\INetCache\Content.MSO\D20AEF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acher\AppData\Local\Microsoft\Windows\INetCache\Content.MSO\D20AEFAE.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5365" cy="2195532"/>
                    </a:xfrm>
                    <a:prstGeom prst="rect">
                      <a:avLst/>
                    </a:prstGeom>
                    <a:noFill/>
                    <a:ln>
                      <a:noFill/>
                    </a:ln>
                  </pic:spPr>
                </pic:pic>
              </a:graphicData>
            </a:graphic>
          </wp:inline>
        </w:drawing>
      </w:r>
    </w:p>
    <w:p w:rsidR="00C01748" w:rsidRPr="00C01748" w:rsidRDefault="00C01748" w:rsidP="00C01748">
      <w:pPr>
        <w:ind w:firstLine="708"/>
        <w:jc w:val="center"/>
        <w:rPr>
          <w:i/>
        </w:rPr>
      </w:pPr>
    </w:p>
    <w:p w:rsidR="00C01748" w:rsidRPr="00C01748" w:rsidRDefault="00C01748" w:rsidP="00C01748">
      <w:pPr>
        <w:ind w:firstLine="708"/>
        <w:jc w:val="both"/>
      </w:pPr>
      <w:r w:rsidRPr="00C01748">
        <w:rPr>
          <w:i/>
        </w:rPr>
        <w:t xml:space="preserve">Географическая справка. </w:t>
      </w:r>
      <w:r w:rsidRPr="00C01748">
        <w:t xml:space="preserve"> Дежнев Семен Иванович (1605 -1673) русский землепроходец, служилый человек. В 1648 году совместно с Федотом Алексеевичем Поповым проплыл от Устья Колымы в Тихий океан, обогнув Чукотский полуостров, открыв реку Анадырь и пролив между Евразией и Америкой. В честь Дежнева назван мыс на Чукотке, самая восточная материковая точка Евразии.</w:t>
      </w:r>
    </w:p>
    <w:p w:rsidR="00C01748" w:rsidRPr="00C01748" w:rsidRDefault="00C01748" w:rsidP="00C01748">
      <w:pPr>
        <w:jc w:val="both"/>
      </w:pPr>
      <w:r w:rsidRPr="00C01748">
        <w:rPr>
          <w:b/>
        </w:rPr>
        <w:t xml:space="preserve"> </w:t>
      </w:r>
    </w:p>
    <w:p w:rsidR="00C01748" w:rsidRPr="00C01748" w:rsidRDefault="00C01748" w:rsidP="00C01748">
      <w:pPr>
        <w:jc w:val="center"/>
        <w:rPr>
          <w:i/>
        </w:rPr>
      </w:pPr>
      <w:r w:rsidRPr="00C01748">
        <w:rPr>
          <w:i/>
        </w:rPr>
        <w:t>Внеклассное занятие «Семён Дежнёв и его открытия».</w:t>
      </w:r>
    </w:p>
    <w:p w:rsidR="00C01748" w:rsidRPr="00C01748" w:rsidRDefault="00C01748" w:rsidP="00C01748">
      <w:pPr>
        <w:ind w:firstLine="567"/>
        <w:jc w:val="both"/>
      </w:pPr>
    </w:p>
    <w:p w:rsidR="00C01748" w:rsidRPr="00C01748" w:rsidRDefault="00C01748" w:rsidP="00C01748">
      <w:r w:rsidRPr="00C01748">
        <w:rPr>
          <w:i/>
        </w:rPr>
        <w:t>Цель:</w:t>
      </w:r>
      <w:r w:rsidRPr="00C01748">
        <w:t xml:space="preserve"> в ходе рассказа о подвиге Семёна Дежнёва, на примере его служения своему отечеству показать</w:t>
      </w:r>
      <w:r w:rsidRPr="00C01748">
        <w:rPr>
          <w:color w:val="FF0000"/>
        </w:rPr>
        <w:t>,</w:t>
      </w:r>
      <w:r w:rsidRPr="00C01748">
        <w:t xml:space="preserve"> какими личностными качествами обладал человек, именем которого гордятся многие поколения россиян.</w:t>
      </w:r>
    </w:p>
    <w:p w:rsidR="00C01748" w:rsidRPr="00C01748" w:rsidRDefault="00C01748" w:rsidP="00C01748">
      <w:pPr>
        <w:jc w:val="both"/>
      </w:pPr>
      <w:r w:rsidRPr="00C01748">
        <w:rPr>
          <w:i/>
        </w:rPr>
        <w:t>Задачи:</w:t>
      </w:r>
    </w:p>
    <w:p w:rsidR="00C01748" w:rsidRPr="00C01748" w:rsidRDefault="00C01748" w:rsidP="00C01748">
      <w:pPr>
        <w:jc w:val="both"/>
      </w:pPr>
      <w:r w:rsidRPr="00C01748">
        <w:rPr>
          <w:iCs/>
        </w:rPr>
        <w:t>1. В</w:t>
      </w:r>
      <w:r w:rsidRPr="00C01748">
        <w:t xml:space="preserve">ыявить роль Семёна Дежнёва в развитии географической науки. </w:t>
      </w:r>
    </w:p>
    <w:p w:rsidR="00C01748" w:rsidRPr="00C01748" w:rsidRDefault="00C01748" w:rsidP="00C01748">
      <w:pPr>
        <w:jc w:val="both"/>
      </w:pPr>
      <w:r w:rsidRPr="00C01748">
        <w:rPr>
          <w:iCs/>
        </w:rPr>
        <w:t xml:space="preserve">2. </w:t>
      </w:r>
      <w:r w:rsidRPr="00C01748">
        <w:t>Продолжить формирование умения работать с различными источниками информации</w:t>
      </w:r>
      <w:r w:rsidRPr="00C01748">
        <w:rPr>
          <w:color w:val="FF0000"/>
        </w:rPr>
        <w:t xml:space="preserve">. </w:t>
      </w:r>
    </w:p>
    <w:p w:rsidR="00C01748" w:rsidRPr="00C01748" w:rsidRDefault="00C01748" w:rsidP="00C01748">
      <w:pPr>
        <w:jc w:val="both"/>
        <w:rPr>
          <w:color w:val="FF0000"/>
        </w:rPr>
      </w:pPr>
      <w:r w:rsidRPr="00C01748">
        <w:t>3. Использовать воспитательный и развивающий потенциал учебного материала темы для воздействия на эмоциональную сферу личности учащегося</w:t>
      </w:r>
      <w:r w:rsidRPr="00C01748">
        <w:rPr>
          <w:color w:val="FF0000"/>
        </w:rPr>
        <w:t xml:space="preserve">. </w:t>
      </w:r>
    </w:p>
    <w:p w:rsidR="00C01748" w:rsidRPr="00C01748" w:rsidRDefault="00C01748" w:rsidP="00C01748">
      <w:pPr>
        <w:jc w:val="both"/>
        <w:rPr>
          <w:rFonts w:eastAsiaTheme="minorHAnsi"/>
          <w:lang w:eastAsia="en-US"/>
        </w:rPr>
      </w:pPr>
      <w:r w:rsidRPr="00C01748">
        <w:rPr>
          <w:i/>
        </w:rPr>
        <w:t>Форма:</w:t>
      </w:r>
      <w:r w:rsidRPr="00C01748">
        <w:t xml:space="preserve"> круглый стол.</w:t>
      </w:r>
    </w:p>
    <w:p w:rsidR="00C01748" w:rsidRPr="00C01748" w:rsidRDefault="00C01748" w:rsidP="00C01748">
      <w:pPr>
        <w:jc w:val="both"/>
        <w:rPr>
          <w:b/>
        </w:rPr>
      </w:pPr>
      <w:r w:rsidRPr="00C01748">
        <w:t xml:space="preserve">За круглым столом собираются ученики-специалисты, которые в ходе работы овладевают фактическим материалом о жизни Семёна Дежнёва. Идёт отбор информации, которая ложится в совместное портфолио – хрестоматию о подвиге Семёна Дежнёва. Каждая группа является авторским коллективом и работает над своей страницей хрестоматии, оформляет наработки на листе А-4. Редакционный совет, созданный из 5 учеников совместно с учителем, создают сборник, который могут использовать при работе другие классы. </w:t>
      </w:r>
    </w:p>
    <w:p w:rsidR="00C01748" w:rsidRPr="00C01748" w:rsidRDefault="00C01748" w:rsidP="00C01748">
      <w:r w:rsidRPr="00C01748">
        <w:t>Для 4 группы дано опережающее домашнее задание.</w:t>
      </w:r>
    </w:p>
    <w:p w:rsidR="00C01748" w:rsidRPr="00C01748" w:rsidRDefault="00C01748" w:rsidP="00C01748">
      <w:pPr>
        <w:jc w:val="both"/>
        <w:rPr>
          <w:i/>
        </w:rPr>
      </w:pPr>
      <w:r w:rsidRPr="00C01748">
        <w:rPr>
          <w:i/>
        </w:rPr>
        <w:t xml:space="preserve">Задание: </w:t>
      </w:r>
      <w:r w:rsidRPr="00C01748">
        <w:t>представьте, что вы являетесь авторским коллективом, вам необходимо на основе повести Л. И. Дремина «Семён Дежнёв», написанной в 1990 году, из 199 страниц отобрать факты, которые могли бы заинтересовать ваших ровесников (не более 5 страниц), составить вопросы (не менее 5).</w:t>
      </w:r>
    </w:p>
    <w:p w:rsidR="00591C0F" w:rsidRDefault="00591C0F" w:rsidP="00C01748">
      <w:pPr>
        <w:rPr>
          <w:i/>
        </w:rPr>
      </w:pPr>
    </w:p>
    <w:p w:rsidR="00C01748" w:rsidRPr="00C01748" w:rsidRDefault="00C01748" w:rsidP="00C01748">
      <w:pPr>
        <w:rPr>
          <w:i/>
        </w:rPr>
      </w:pPr>
      <w:r w:rsidRPr="00C01748">
        <w:rPr>
          <w:i/>
        </w:rPr>
        <w:t>Ход мероприятия:</w:t>
      </w:r>
    </w:p>
    <w:p w:rsidR="00C01748" w:rsidRPr="00C01748" w:rsidRDefault="00C01748" w:rsidP="00C01748">
      <w:pPr>
        <w:ind w:firstLine="567"/>
        <w:jc w:val="both"/>
      </w:pPr>
      <w:r w:rsidRPr="00C01748">
        <w:rPr>
          <w:i/>
        </w:rPr>
        <w:t>Ведущий (учитель):</w:t>
      </w:r>
      <w:r w:rsidRPr="00C01748">
        <w:t xml:space="preserve"> Нам хорошо известны открытия Н. М. Пржевальского в Центральной Азии в экспедиции Русского географического общества. Мы гордимся нашим земляком Н.Н. Ерёминым, участником уникальных научных экспедиций по исследованию самых холодных точек планеты, организованных НИИ Арктики и Антарктики. А кто отправлял в экспедицию Семёна Дежнёва? На какие средства осуществлялось его путешествие? Кто был в его команде? Что представляет собой карта, составленная по результатам экспедиции С. Дежнёва? Какими картами, инструментами пользовался Дежнёв, который </w:t>
      </w:r>
      <w:r w:rsidRPr="00C01748">
        <w:lastRenderedPageBreak/>
        <w:t xml:space="preserve">прошёл путь от устья реки Колымы до Анадыря, предпринял неудачную попытку добраться до реки Пенжины (Камчатский край) и вернулся обратно. Где находится могила Семёна Дежнёва? </w:t>
      </w:r>
    </w:p>
    <w:p w:rsidR="00C01748" w:rsidRPr="00C01748" w:rsidRDefault="00C01748" w:rsidP="00C01748">
      <w:pPr>
        <w:ind w:firstLine="567"/>
        <w:jc w:val="both"/>
      </w:pPr>
      <w:r w:rsidRPr="00C01748">
        <w:t>На эти и другие вопросы вы сможете ответить в ходе внеклассного мероприятия «Семён Дежнёв и его открытия».</w:t>
      </w:r>
    </w:p>
    <w:p w:rsidR="00C01748" w:rsidRPr="00C01748" w:rsidRDefault="00C01748" w:rsidP="00C01748">
      <w:pPr>
        <w:ind w:firstLine="567"/>
        <w:jc w:val="both"/>
      </w:pPr>
      <w:r w:rsidRPr="00C01748">
        <w:t>Для работы необходимо поделится на 5 групп. Каждой группе будут выданы карточки с заданиями. При работе с разными источниками информации группам нужно отобрать необходимую информацию для ответа на конкретные вопросы. На работу дается 20 минут. Ответы обсуждаются в группе, затем один-два ученика отвечают у доски.</w:t>
      </w:r>
    </w:p>
    <w:p w:rsidR="00C01748" w:rsidRPr="00C01748" w:rsidRDefault="00C01748" w:rsidP="00C01748">
      <w:pPr>
        <w:rPr>
          <w:color w:val="FF0000"/>
        </w:rPr>
      </w:pPr>
      <w:r w:rsidRPr="00C01748">
        <w:rPr>
          <w:i/>
          <w:color w:val="FF0000"/>
        </w:rPr>
        <w:t xml:space="preserve"> </w:t>
      </w:r>
    </w:p>
    <w:p w:rsidR="00C01748" w:rsidRPr="00C01748" w:rsidRDefault="00C01748" w:rsidP="00C01748">
      <w:r w:rsidRPr="00C01748">
        <w:t>1 группа</w:t>
      </w:r>
    </w:p>
    <w:p w:rsidR="00C01748" w:rsidRDefault="00C01748" w:rsidP="00C01748">
      <w:pPr>
        <w:keepNext/>
        <w:keepLines/>
        <w:shd w:val="clear" w:color="auto" w:fill="FFFFFF"/>
        <w:jc w:val="both"/>
        <w:outlineLvl w:val="0"/>
        <w:rPr>
          <w:rFonts w:eastAsiaTheme="majorEastAsia"/>
          <w:bCs/>
        </w:rPr>
      </w:pPr>
      <w:r w:rsidRPr="00C01748">
        <w:rPr>
          <w:rFonts w:eastAsiaTheme="majorEastAsia"/>
          <w:bCs/>
          <w:i/>
        </w:rPr>
        <w:t>Задание:</w:t>
      </w:r>
      <w:r w:rsidRPr="00C01748">
        <w:rPr>
          <w:rFonts w:eastAsiaTheme="majorEastAsia"/>
          <w:bCs/>
        </w:rPr>
        <w:t xml:space="preserve"> пользуясь текстом учебной статьи с официального сайта Русского географического общества «Подвиг до востребования: что открыл Семён Дежнёв и почему его открытие не замечали почти 90 лет»  </w:t>
      </w:r>
    </w:p>
    <w:p w:rsidR="00595EDB" w:rsidRDefault="00227FDA" w:rsidP="00C01748">
      <w:pPr>
        <w:shd w:val="clear" w:color="auto" w:fill="FFFFFF"/>
        <w:jc w:val="both"/>
        <w:rPr>
          <w:color w:val="000000"/>
        </w:rPr>
      </w:pPr>
      <w:hyperlink r:id="rId6" w:history="1">
        <w:r w:rsidR="00595EDB" w:rsidRPr="0078208F">
          <w:rPr>
            <w:rStyle w:val="a6"/>
          </w:rPr>
          <w:t>https://rgo.ru/activity/redaction/news/podvig-do-vostrebovaniya-chto-otkryl-semyen-dezhnyev-i-pochemu-ego-otkrytie-ne-zamechali-pochti-90-l/?ysclid=mor2kedby1369097441</w:t>
        </w:r>
      </w:hyperlink>
    </w:p>
    <w:p w:rsidR="00C01748" w:rsidRPr="00C01748" w:rsidRDefault="00C01748" w:rsidP="00C01748">
      <w:pPr>
        <w:shd w:val="clear" w:color="auto" w:fill="FFFFFF"/>
        <w:jc w:val="both"/>
        <w:rPr>
          <w:color w:val="000000"/>
        </w:rPr>
      </w:pPr>
      <w:r w:rsidRPr="00C01748">
        <w:rPr>
          <w:color w:val="000000"/>
        </w:rPr>
        <w:t>выполните задания:</w:t>
      </w:r>
    </w:p>
    <w:p w:rsidR="00C01748" w:rsidRPr="00C01748" w:rsidRDefault="00C01748" w:rsidP="00C01748">
      <w:pPr>
        <w:shd w:val="clear" w:color="auto" w:fill="FFFFFF"/>
        <w:jc w:val="both"/>
        <w:rPr>
          <w:color w:val="000000"/>
        </w:rPr>
      </w:pPr>
      <w:r w:rsidRPr="00C01748">
        <w:rPr>
          <w:color w:val="000000"/>
        </w:rPr>
        <w:t>1. Составьте ленту времени (план основных дат) жизни и деятельности С. Дежнёва.</w:t>
      </w:r>
    </w:p>
    <w:p w:rsidR="00C01748" w:rsidRPr="00C01748" w:rsidRDefault="00C01748" w:rsidP="00C01748">
      <w:pPr>
        <w:jc w:val="both"/>
      </w:pPr>
      <w:r w:rsidRPr="00C01748">
        <w:t>2. Оформите её на листе ватмана.</w:t>
      </w:r>
    </w:p>
    <w:p w:rsidR="00C01748" w:rsidRPr="00C01748" w:rsidRDefault="00C01748" w:rsidP="00C01748">
      <w:pPr>
        <w:jc w:val="both"/>
      </w:pPr>
      <w:r w:rsidRPr="00C01748">
        <w:t xml:space="preserve">3. Что в биографии первопроходца привлекло ваше внимание и почему? </w:t>
      </w:r>
    </w:p>
    <w:p w:rsidR="00777923" w:rsidRDefault="00777923" w:rsidP="00C01748"/>
    <w:p w:rsidR="00C01748" w:rsidRPr="00C01748" w:rsidRDefault="00C01748" w:rsidP="00C01748">
      <w:r w:rsidRPr="00C01748">
        <w:t>2 группа</w:t>
      </w:r>
    </w:p>
    <w:p w:rsidR="00C01748" w:rsidRDefault="00C01748" w:rsidP="00C01748">
      <w:pPr>
        <w:keepNext/>
        <w:keepLines/>
        <w:shd w:val="clear" w:color="auto" w:fill="FFFFFF"/>
        <w:jc w:val="both"/>
        <w:outlineLvl w:val="0"/>
        <w:rPr>
          <w:rFonts w:eastAsiaTheme="majorEastAsia"/>
          <w:bCs/>
        </w:rPr>
      </w:pPr>
      <w:r w:rsidRPr="00C01748">
        <w:rPr>
          <w:rFonts w:eastAsiaTheme="majorEastAsia"/>
          <w:bCs/>
          <w:i/>
        </w:rPr>
        <w:t>Задание:</w:t>
      </w:r>
      <w:r w:rsidRPr="00C01748">
        <w:rPr>
          <w:rFonts w:eastAsiaTheme="majorEastAsia"/>
          <w:bCs/>
        </w:rPr>
        <w:t xml:space="preserve"> пользуясь текстом учебной статьи с официального сайта Русского географического общества «Подвиг до востребования: что открыл Семён Дежнёв и почему его открытие не замечали почти 90 лет»  </w:t>
      </w:r>
    </w:p>
    <w:p w:rsidR="00595EDB" w:rsidRDefault="00227FDA" w:rsidP="00C01748">
      <w:pPr>
        <w:keepNext/>
        <w:keepLines/>
        <w:shd w:val="clear" w:color="auto" w:fill="FFFFFF"/>
        <w:jc w:val="both"/>
        <w:outlineLvl w:val="0"/>
        <w:rPr>
          <w:rFonts w:eastAsiaTheme="majorEastAsia"/>
          <w:bCs/>
        </w:rPr>
      </w:pPr>
      <w:hyperlink r:id="rId7" w:history="1">
        <w:r w:rsidR="00595EDB" w:rsidRPr="0078208F">
          <w:rPr>
            <w:rStyle w:val="a6"/>
            <w:rFonts w:eastAsiaTheme="majorEastAsia"/>
            <w:bCs/>
          </w:rPr>
          <w:t>https://rgo.ru/activity/redaction/news/podvig-do-vostrebovaniya-chto-otkryl-semyen-dezhnyev-i-pochemu-ego-otkrytie-ne-zamechali-pochti-90-l/?ysclid=mor2kedby1369097441</w:t>
        </w:r>
      </w:hyperlink>
    </w:p>
    <w:p w:rsidR="00595EDB" w:rsidRPr="00C01748" w:rsidRDefault="00595EDB" w:rsidP="00C01748">
      <w:pPr>
        <w:keepNext/>
        <w:keepLines/>
        <w:shd w:val="clear" w:color="auto" w:fill="FFFFFF"/>
        <w:jc w:val="both"/>
        <w:outlineLvl w:val="0"/>
        <w:rPr>
          <w:rFonts w:eastAsiaTheme="majorEastAsia"/>
          <w:bCs/>
        </w:rPr>
      </w:pPr>
    </w:p>
    <w:p w:rsidR="00C01748" w:rsidRPr="00C01748" w:rsidRDefault="00C01748" w:rsidP="00C01748">
      <w:pPr>
        <w:shd w:val="clear" w:color="auto" w:fill="FFFFFF"/>
        <w:jc w:val="both"/>
        <w:rPr>
          <w:color w:val="000000"/>
        </w:rPr>
      </w:pPr>
      <w:r w:rsidRPr="00C01748">
        <w:rPr>
          <w:color w:val="000000"/>
        </w:rPr>
        <w:t>выполните задание:</w:t>
      </w:r>
    </w:p>
    <w:p w:rsidR="00C01748" w:rsidRPr="00C01748" w:rsidRDefault="00C01748" w:rsidP="00C01748">
      <w:pPr>
        <w:shd w:val="clear" w:color="auto" w:fill="FFFFFF"/>
        <w:jc w:val="both"/>
      </w:pPr>
      <w:r w:rsidRPr="00C01748">
        <w:rPr>
          <w:color w:val="000000"/>
        </w:rPr>
        <w:t>составьте карту-иллюстрацию к тексту.</w:t>
      </w:r>
    </w:p>
    <w:p w:rsidR="00777923" w:rsidRDefault="00777923" w:rsidP="00C01748">
      <w:pPr>
        <w:jc w:val="both"/>
      </w:pPr>
    </w:p>
    <w:p w:rsidR="00C01748" w:rsidRPr="00C01748" w:rsidRDefault="00C01748" w:rsidP="00C01748">
      <w:pPr>
        <w:jc w:val="both"/>
      </w:pPr>
      <w:r w:rsidRPr="00C01748">
        <w:t>3 группа</w:t>
      </w:r>
    </w:p>
    <w:p w:rsidR="00595EDB" w:rsidRDefault="00C01748" w:rsidP="00C01748">
      <w:pPr>
        <w:shd w:val="clear" w:color="auto" w:fill="FFFFFF"/>
        <w:jc w:val="both"/>
      </w:pPr>
      <w:r w:rsidRPr="00C01748">
        <w:rPr>
          <w:i/>
        </w:rPr>
        <w:t xml:space="preserve">Задание: </w:t>
      </w:r>
      <w:r w:rsidRPr="00C01748">
        <w:t xml:space="preserve">посмотрите фильм Леонида Круглова «Великий северный путь» (нарезку из фильма) </w:t>
      </w:r>
      <w:hyperlink r:id="rId8" w:history="1">
        <w:r w:rsidR="00595EDB" w:rsidRPr="0078208F">
          <w:rPr>
            <w:rStyle w:val="a6"/>
          </w:rPr>
          <w:t>https://ya.ru/video/preview/11092408743317969842</w:t>
        </w:r>
      </w:hyperlink>
      <w:r w:rsidR="00595EDB">
        <w:t xml:space="preserve"> или</w:t>
      </w:r>
    </w:p>
    <w:p w:rsidR="00595EDB" w:rsidRDefault="00595EDB" w:rsidP="00C01748">
      <w:pPr>
        <w:shd w:val="clear" w:color="auto" w:fill="FFFFFF"/>
        <w:jc w:val="both"/>
        <w:rPr>
          <w:rStyle w:val="a9"/>
          <w:rFonts w:ascii="Arial" w:hAnsi="Arial" w:cs="Arial"/>
          <w:color w:val="000000"/>
          <w:sz w:val="23"/>
          <w:szCs w:val="23"/>
          <w:shd w:val="clear" w:color="auto" w:fill="FFFFFF"/>
        </w:rPr>
      </w:pPr>
      <w:r>
        <w:rPr>
          <w:rFonts w:ascii="Arial" w:hAnsi="Arial" w:cs="Arial"/>
          <w:color w:val="000000"/>
          <w:sz w:val="23"/>
          <w:szCs w:val="23"/>
          <w:shd w:val="clear" w:color="auto" w:fill="FFFFFF"/>
        </w:rPr>
        <w:t> </w:t>
      </w:r>
      <w:hyperlink r:id="rId9" w:history="1">
        <w:r w:rsidRPr="0078208F">
          <w:rPr>
            <w:rStyle w:val="a6"/>
            <w:rFonts w:ascii="Arial" w:hAnsi="Arial" w:cs="Arial"/>
            <w:sz w:val="23"/>
            <w:szCs w:val="23"/>
            <w:shd w:val="clear" w:color="auto" w:fill="FFFFFF"/>
          </w:rPr>
          <w:t>https://www.kinopoisk.ru/film/958530/?ysclid=mor2oxbe4j67670573</w:t>
        </w:r>
      </w:hyperlink>
    </w:p>
    <w:p w:rsidR="00C01748" w:rsidRPr="00C01748" w:rsidRDefault="00C01748" w:rsidP="00C01748">
      <w:pPr>
        <w:shd w:val="clear" w:color="auto" w:fill="FFFFFF"/>
        <w:jc w:val="both"/>
      </w:pPr>
      <w:r w:rsidRPr="00C01748">
        <w:t>ответьте на вопросы:</w:t>
      </w:r>
    </w:p>
    <w:p w:rsidR="00C01748" w:rsidRPr="00C01748" w:rsidRDefault="00C01748" w:rsidP="00C01748">
      <w:pPr>
        <w:jc w:val="both"/>
      </w:pPr>
      <w:r w:rsidRPr="00C01748">
        <w:t xml:space="preserve">1. Кто отправлял в экспедицию Семёна Дежнёва? </w:t>
      </w:r>
    </w:p>
    <w:p w:rsidR="00C01748" w:rsidRPr="00C01748" w:rsidRDefault="00C01748" w:rsidP="00C01748">
      <w:pPr>
        <w:jc w:val="both"/>
      </w:pPr>
      <w:r w:rsidRPr="00C01748">
        <w:t xml:space="preserve">2. На какие средства осуществлялось его путешествие? </w:t>
      </w:r>
    </w:p>
    <w:p w:rsidR="00C01748" w:rsidRPr="00C01748" w:rsidRDefault="00C01748" w:rsidP="00C01748">
      <w:pPr>
        <w:jc w:val="both"/>
      </w:pPr>
      <w:r w:rsidRPr="00C01748">
        <w:t xml:space="preserve">3. Кто был в его команде? </w:t>
      </w:r>
    </w:p>
    <w:p w:rsidR="00C01748" w:rsidRPr="00C01748" w:rsidRDefault="00C01748" w:rsidP="00C01748">
      <w:pPr>
        <w:jc w:val="both"/>
      </w:pPr>
      <w:r w:rsidRPr="00C01748">
        <w:t xml:space="preserve">4. Какой вклад в освоение территории России и развитие географии внес </w:t>
      </w:r>
    </w:p>
    <w:p w:rsidR="00C01748" w:rsidRPr="00C01748" w:rsidRDefault="00C01748" w:rsidP="00C01748">
      <w:pPr>
        <w:jc w:val="both"/>
      </w:pPr>
      <w:r w:rsidRPr="00C01748">
        <w:t>С. Дежнёв?</w:t>
      </w:r>
    </w:p>
    <w:p w:rsidR="00777923" w:rsidRDefault="00777923" w:rsidP="00C01748"/>
    <w:p w:rsidR="00C01748" w:rsidRPr="00C01748" w:rsidRDefault="00C01748" w:rsidP="00C01748">
      <w:r w:rsidRPr="00C01748">
        <w:t>4 группа (работает по материалам опережающего домашнего задания)</w:t>
      </w:r>
    </w:p>
    <w:p w:rsidR="00C01748" w:rsidRPr="00C01748" w:rsidRDefault="00C01748" w:rsidP="00C01748">
      <w:pPr>
        <w:jc w:val="both"/>
        <w:rPr>
          <w:i/>
        </w:rPr>
      </w:pPr>
      <w:r w:rsidRPr="00C01748">
        <w:rPr>
          <w:i/>
        </w:rPr>
        <w:t xml:space="preserve">Задание: </w:t>
      </w:r>
      <w:r w:rsidRPr="00C01748">
        <w:t>подготовить презентацию к своему выступлению по материалам опережающего домашнего задания (представьте, что вы являетесь авторским коллективом, вам необходимо на основе повести Л. И. Дремина «Семён Дежнёв», написанной в 1990 году, из 199 страниц отобрать факты, которые могли бы заинтересовать ваших ровесников для чтения из 5 страниц, составить вопросы к ней (не менее 5)).</w:t>
      </w:r>
    </w:p>
    <w:p w:rsidR="00777923" w:rsidRDefault="00777923" w:rsidP="00C01748"/>
    <w:p w:rsidR="00C01748" w:rsidRPr="00C01748" w:rsidRDefault="00C01748" w:rsidP="00C01748">
      <w:r w:rsidRPr="00C01748">
        <w:t>5 группа</w:t>
      </w:r>
    </w:p>
    <w:p w:rsidR="00C01748" w:rsidRDefault="00C01748" w:rsidP="00C01748">
      <w:pPr>
        <w:shd w:val="clear" w:color="auto" w:fill="FFFFFF"/>
        <w:jc w:val="both"/>
        <w:rPr>
          <w:color w:val="000000"/>
        </w:rPr>
      </w:pPr>
      <w:r w:rsidRPr="00C01748">
        <w:rPr>
          <w:i/>
        </w:rPr>
        <w:t xml:space="preserve">Задание: </w:t>
      </w:r>
      <w:r w:rsidRPr="00C01748">
        <w:t>пользуясь текстом</w:t>
      </w:r>
      <w:r w:rsidRPr="00C01748">
        <w:rPr>
          <w:i/>
        </w:rPr>
        <w:t xml:space="preserve"> Семён Дежнёв </w:t>
      </w:r>
      <w:r w:rsidRPr="00C01748">
        <w:rPr>
          <w:bCs/>
        </w:rPr>
        <w:t xml:space="preserve">(К 300-й годовщине открытия Берингова пролива) </w:t>
      </w:r>
      <w:r w:rsidRPr="00C01748">
        <w:rPr>
          <w:color w:val="000000"/>
        </w:rPr>
        <w:t>выполните задания:</w:t>
      </w:r>
    </w:p>
    <w:p w:rsidR="00113837" w:rsidRDefault="00227FDA" w:rsidP="00C01748">
      <w:pPr>
        <w:shd w:val="clear" w:color="auto" w:fill="FFFFFF"/>
        <w:jc w:val="both"/>
        <w:rPr>
          <w:color w:val="000000"/>
        </w:rPr>
      </w:pPr>
      <w:hyperlink r:id="rId10" w:history="1">
        <w:r w:rsidR="00113837" w:rsidRPr="0078208F">
          <w:rPr>
            <w:rStyle w:val="a6"/>
          </w:rPr>
          <w:t>https://vostlit.info/Texts/Dokumenty/Russ/XVII/1640-</w:t>
        </w:r>
        <w:bookmarkStart w:id="0" w:name="_GoBack"/>
        <w:bookmarkEnd w:id="0"/>
        <w:r w:rsidR="00113837" w:rsidRPr="0078208F">
          <w:rPr>
            <w:rStyle w:val="a6"/>
          </w:rPr>
          <w:t>1660/Dezhnev_S_I/sved_zizn.htm?ysclid=mor2q5ewqo864842196</w:t>
        </w:r>
      </w:hyperlink>
    </w:p>
    <w:p w:rsidR="00113837" w:rsidRPr="00C01748" w:rsidRDefault="00113837" w:rsidP="00C01748">
      <w:pPr>
        <w:shd w:val="clear" w:color="auto" w:fill="FFFFFF"/>
        <w:jc w:val="both"/>
        <w:rPr>
          <w:color w:val="000000"/>
        </w:rPr>
      </w:pPr>
    </w:p>
    <w:p w:rsidR="00C01748" w:rsidRPr="00C01748" w:rsidRDefault="00C01748" w:rsidP="00C01748">
      <w:pPr>
        <w:shd w:val="clear" w:color="auto" w:fill="FFFFFF"/>
        <w:jc w:val="both"/>
        <w:rPr>
          <w:bCs/>
        </w:rPr>
      </w:pPr>
      <w:r w:rsidRPr="00C01748">
        <w:rPr>
          <w:bCs/>
        </w:rPr>
        <w:t>1. Составьте словарь устаревших слов.</w:t>
      </w:r>
    </w:p>
    <w:p w:rsidR="00C01748" w:rsidRPr="00C01748" w:rsidRDefault="00C01748" w:rsidP="00C01748">
      <w:pPr>
        <w:jc w:val="both"/>
      </w:pPr>
      <w:r w:rsidRPr="00C01748">
        <w:rPr>
          <w:bCs/>
        </w:rPr>
        <w:t>2. Подготовить краткий рассказ о Семёне Дежнёве, подвигом которого гордятся потомки.</w:t>
      </w:r>
    </w:p>
    <w:p w:rsidR="00C01748" w:rsidRPr="00C01748" w:rsidRDefault="00C01748" w:rsidP="00C01748">
      <w:pPr>
        <w:jc w:val="center"/>
        <w:rPr>
          <w:b/>
        </w:rPr>
      </w:pPr>
    </w:p>
    <w:p w:rsidR="00C01748" w:rsidRPr="00C01748" w:rsidRDefault="00C01748" w:rsidP="00C01748">
      <w:r w:rsidRPr="00C01748">
        <w:t>В конце занятия каждый ученик получает таблицу «Вклад отечественных путешественников и исследователей в формирование территории России». Ученики заполняют информацию про С. Дежнёва.</w:t>
      </w:r>
    </w:p>
    <w:p w:rsidR="00C01748" w:rsidRPr="00C01748" w:rsidRDefault="00C01748" w:rsidP="00C01748">
      <w:pPr>
        <w:jc w:val="right"/>
      </w:pPr>
    </w:p>
    <w:tbl>
      <w:tblPr>
        <w:tblStyle w:val="a3"/>
        <w:tblW w:w="0" w:type="auto"/>
        <w:tblLayout w:type="fixed"/>
        <w:tblLook w:val="04A0" w:firstRow="1" w:lastRow="0" w:firstColumn="1" w:lastColumn="0" w:noHBand="0" w:noVBand="1"/>
      </w:tblPr>
      <w:tblGrid>
        <w:gridCol w:w="1951"/>
        <w:gridCol w:w="1559"/>
        <w:gridCol w:w="2268"/>
        <w:gridCol w:w="3567"/>
      </w:tblGrid>
      <w:tr w:rsidR="00C01748" w:rsidRPr="00C01748" w:rsidTr="00E26113">
        <w:tc>
          <w:tcPr>
            <w:tcW w:w="1951" w:type="dxa"/>
            <w:tcBorders>
              <w:top w:val="single" w:sz="4" w:space="0" w:color="auto"/>
              <w:left w:val="single" w:sz="4" w:space="0" w:color="auto"/>
              <w:bottom w:val="single" w:sz="4" w:space="0" w:color="auto"/>
              <w:right w:val="single" w:sz="4" w:space="0" w:color="auto"/>
            </w:tcBorders>
            <w:hideMark/>
          </w:tcPr>
          <w:p w:rsidR="00C01748" w:rsidRPr="00C01748" w:rsidRDefault="00C01748" w:rsidP="00E26113">
            <w:pPr>
              <w:jc w:val="both"/>
            </w:pPr>
            <w:r w:rsidRPr="00C01748">
              <w:t>Имя путешественника</w:t>
            </w:r>
          </w:p>
        </w:tc>
        <w:tc>
          <w:tcPr>
            <w:tcW w:w="1559" w:type="dxa"/>
            <w:tcBorders>
              <w:top w:val="single" w:sz="4" w:space="0" w:color="auto"/>
              <w:left w:val="single" w:sz="4" w:space="0" w:color="auto"/>
              <w:bottom w:val="single" w:sz="4" w:space="0" w:color="auto"/>
              <w:right w:val="single" w:sz="4" w:space="0" w:color="auto"/>
            </w:tcBorders>
            <w:hideMark/>
          </w:tcPr>
          <w:p w:rsidR="00C01748" w:rsidRPr="00C01748" w:rsidRDefault="00C01748" w:rsidP="00E26113">
            <w:pPr>
              <w:jc w:val="both"/>
            </w:pPr>
            <w:r w:rsidRPr="00C01748">
              <w:t>Годы жизни</w:t>
            </w:r>
          </w:p>
        </w:tc>
        <w:tc>
          <w:tcPr>
            <w:tcW w:w="2268" w:type="dxa"/>
            <w:tcBorders>
              <w:top w:val="single" w:sz="4" w:space="0" w:color="auto"/>
              <w:left w:val="single" w:sz="4" w:space="0" w:color="auto"/>
              <w:bottom w:val="single" w:sz="4" w:space="0" w:color="auto"/>
              <w:right w:val="single" w:sz="4" w:space="0" w:color="auto"/>
            </w:tcBorders>
            <w:hideMark/>
          </w:tcPr>
          <w:p w:rsidR="00C01748" w:rsidRPr="00C01748" w:rsidRDefault="00C01748" w:rsidP="00E26113">
            <w:pPr>
              <w:jc w:val="both"/>
            </w:pPr>
            <w:r w:rsidRPr="00C01748">
              <w:t>Исследуемая территория</w:t>
            </w:r>
          </w:p>
        </w:tc>
        <w:tc>
          <w:tcPr>
            <w:tcW w:w="3567" w:type="dxa"/>
            <w:tcBorders>
              <w:top w:val="single" w:sz="4" w:space="0" w:color="auto"/>
              <w:left w:val="single" w:sz="4" w:space="0" w:color="auto"/>
              <w:bottom w:val="single" w:sz="4" w:space="0" w:color="auto"/>
              <w:right w:val="single" w:sz="4" w:space="0" w:color="auto"/>
            </w:tcBorders>
            <w:hideMark/>
          </w:tcPr>
          <w:p w:rsidR="00C01748" w:rsidRPr="00C01748" w:rsidRDefault="00C01748" w:rsidP="00E26113">
            <w:pPr>
              <w:jc w:val="both"/>
            </w:pPr>
            <w:r w:rsidRPr="00C01748">
              <w:t>Основной вклад в развитие географии</w:t>
            </w:r>
          </w:p>
        </w:tc>
      </w:tr>
      <w:tr w:rsidR="00C01748" w:rsidRPr="00C01748" w:rsidTr="00E26113">
        <w:tc>
          <w:tcPr>
            <w:tcW w:w="1951" w:type="dxa"/>
            <w:tcBorders>
              <w:top w:val="single" w:sz="4" w:space="0" w:color="auto"/>
              <w:left w:val="single" w:sz="4" w:space="0" w:color="auto"/>
              <w:bottom w:val="single" w:sz="4" w:space="0" w:color="auto"/>
              <w:right w:val="single" w:sz="4" w:space="0" w:color="auto"/>
            </w:tcBorders>
          </w:tcPr>
          <w:p w:rsidR="00C01748" w:rsidRPr="00C01748" w:rsidRDefault="00C01748" w:rsidP="00E26113">
            <w:pPr>
              <w:jc w:val="both"/>
            </w:pPr>
          </w:p>
        </w:tc>
        <w:tc>
          <w:tcPr>
            <w:tcW w:w="1559" w:type="dxa"/>
            <w:tcBorders>
              <w:top w:val="single" w:sz="4" w:space="0" w:color="auto"/>
              <w:left w:val="single" w:sz="4" w:space="0" w:color="auto"/>
              <w:bottom w:val="single" w:sz="4" w:space="0" w:color="auto"/>
              <w:right w:val="single" w:sz="4" w:space="0" w:color="auto"/>
            </w:tcBorders>
          </w:tcPr>
          <w:p w:rsidR="00C01748" w:rsidRPr="00C01748" w:rsidRDefault="00C01748" w:rsidP="00E26113">
            <w:pPr>
              <w:jc w:val="both"/>
            </w:pPr>
          </w:p>
        </w:tc>
        <w:tc>
          <w:tcPr>
            <w:tcW w:w="2268" w:type="dxa"/>
            <w:tcBorders>
              <w:top w:val="single" w:sz="4" w:space="0" w:color="auto"/>
              <w:left w:val="single" w:sz="4" w:space="0" w:color="auto"/>
              <w:bottom w:val="single" w:sz="4" w:space="0" w:color="auto"/>
              <w:right w:val="single" w:sz="4" w:space="0" w:color="auto"/>
            </w:tcBorders>
          </w:tcPr>
          <w:p w:rsidR="00C01748" w:rsidRPr="00C01748" w:rsidRDefault="00C01748" w:rsidP="00E26113">
            <w:pPr>
              <w:jc w:val="both"/>
            </w:pPr>
          </w:p>
        </w:tc>
        <w:tc>
          <w:tcPr>
            <w:tcW w:w="3567" w:type="dxa"/>
            <w:tcBorders>
              <w:top w:val="single" w:sz="4" w:space="0" w:color="auto"/>
              <w:left w:val="single" w:sz="4" w:space="0" w:color="auto"/>
              <w:bottom w:val="single" w:sz="4" w:space="0" w:color="auto"/>
              <w:right w:val="single" w:sz="4" w:space="0" w:color="auto"/>
            </w:tcBorders>
          </w:tcPr>
          <w:p w:rsidR="00C01748" w:rsidRPr="00C01748" w:rsidRDefault="00C01748" w:rsidP="00E26113">
            <w:pPr>
              <w:jc w:val="both"/>
            </w:pPr>
          </w:p>
        </w:tc>
      </w:tr>
    </w:tbl>
    <w:p w:rsidR="00C01748" w:rsidRPr="00C01748" w:rsidRDefault="00C01748" w:rsidP="00C01748">
      <w:pPr>
        <w:jc w:val="both"/>
        <w:rPr>
          <w:b/>
          <w:color w:val="943634" w:themeColor="accent2" w:themeShade="BF"/>
          <w:lang w:eastAsia="en-US"/>
        </w:rPr>
      </w:pPr>
    </w:p>
    <w:p w:rsidR="00C01748" w:rsidRPr="00C01748" w:rsidRDefault="00C01748" w:rsidP="00C01748">
      <w:pPr>
        <w:jc w:val="both"/>
      </w:pPr>
      <w:r w:rsidRPr="00C01748">
        <w:rPr>
          <w:i/>
        </w:rPr>
        <w:t>Ведущий (учитель):</w:t>
      </w:r>
      <w:r w:rsidRPr="00C01748">
        <w:t xml:space="preserve"> полностью эту таблицу мы будем заполнять во время урока «</w:t>
      </w:r>
      <w:r w:rsidRPr="00C01748">
        <w:rPr>
          <w:rFonts w:eastAsia="Calibri"/>
          <w:spacing w:val="-1"/>
        </w:rPr>
        <w:t>И</w:t>
      </w:r>
      <w:r w:rsidRPr="00C01748">
        <w:rPr>
          <w:rFonts w:eastAsia="Calibri"/>
        </w:rPr>
        <w:t>ст</w:t>
      </w:r>
      <w:r w:rsidRPr="00C01748">
        <w:rPr>
          <w:rFonts w:eastAsia="Calibri"/>
          <w:spacing w:val="1"/>
        </w:rPr>
        <w:t>о</w:t>
      </w:r>
      <w:r w:rsidRPr="00C01748">
        <w:rPr>
          <w:rFonts w:eastAsia="Calibri"/>
          <w:spacing w:val="-1"/>
        </w:rPr>
        <w:t>р</w:t>
      </w:r>
      <w:r w:rsidRPr="00C01748">
        <w:rPr>
          <w:rFonts w:eastAsia="Calibri"/>
          <w:spacing w:val="1"/>
        </w:rPr>
        <w:t>и</w:t>
      </w:r>
      <w:r w:rsidRPr="00C01748">
        <w:rPr>
          <w:rFonts w:eastAsia="Calibri"/>
        </w:rPr>
        <w:t xml:space="preserve">я </w:t>
      </w:r>
      <w:r w:rsidRPr="00C01748">
        <w:rPr>
          <w:rFonts w:eastAsia="Calibri"/>
          <w:spacing w:val="1"/>
        </w:rPr>
        <w:t>о</w:t>
      </w:r>
      <w:r w:rsidRPr="00C01748">
        <w:rPr>
          <w:rFonts w:eastAsia="Calibri"/>
        </w:rPr>
        <w:t>с</w:t>
      </w:r>
      <w:r w:rsidRPr="00C01748">
        <w:rPr>
          <w:rFonts w:eastAsia="Calibri"/>
          <w:spacing w:val="-3"/>
        </w:rPr>
        <w:t>в</w:t>
      </w:r>
      <w:r w:rsidRPr="00C01748">
        <w:rPr>
          <w:rFonts w:eastAsia="Calibri"/>
          <w:spacing w:val="1"/>
        </w:rPr>
        <w:t>о</w:t>
      </w:r>
      <w:r w:rsidRPr="00C01748">
        <w:rPr>
          <w:rFonts w:eastAsia="Calibri"/>
        </w:rPr>
        <w:t>е</w:t>
      </w:r>
      <w:r w:rsidRPr="00C01748">
        <w:rPr>
          <w:rFonts w:eastAsia="Calibri"/>
          <w:spacing w:val="-1"/>
        </w:rPr>
        <w:t>н</w:t>
      </w:r>
      <w:r w:rsidRPr="00C01748">
        <w:rPr>
          <w:rFonts w:eastAsia="Calibri"/>
          <w:spacing w:val="1"/>
        </w:rPr>
        <w:t>и</w:t>
      </w:r>
      <w:r w:rsidRPr="00C01748">
        <w:rPr>
          <w:rFonts w:eastAsia="Calibri"/>
        </w:rPr>
        <w:t>я и</w:t>
      </w:r>
      <w:r w:rsidRPr="00C01748">
        <w:rPr>
          <w:rFonts w:eastAsia="Calibri"/>
          <w:spacing w:val="2"/>
        </w:rPr>
        <w:t xml:space="preserve"> </w:t>
      </w:r>
      <w:r w:rsidRPr="00C01748">
        <w:rPr>
          <w:rFonts w:eastAsia="Calibri"/>
        </w:rPr>
        <w:t>засе</w:t>
      </w:r>
      <w:r w:rsidRPr="00C01748">
        <w:rPr>
          <w:rFonts w:eastAsia="Calibri"/>
          <w:spacing w:val="-1"/>
        </w:rPr>
        <w:t>л</w:t>
      </w:r>
      <w:r w:rsidRPr="00C01748">
        <w:rPr>
          <w:rFonts w:eastAsia="Calibri"/>
          <w:spacing w:val="-2"/>
        </w:rPr>
        <w:t>е</w:t>
      </w:r>
      <w:r w:rsidRPr="00C01748">
        <w:rPr>
          <w:rFonts w:eastAsia="Calibri"/>
          <w:spacing w:val="1"/>
        </w:rPr>
        <w:t>ни</w:t>
      </w:r>
      <w:r w:rsidRPr="00C01748">
        <w:rPr>
          <w:rFonts w:eastAsia="Calibri"/>
        </w:rPr>
        <w:t>я</w:t>
      </w:r>
      <w:r w:rsidRPr="00C01748">
        <w:rPr>
          <w:rFonts w:eastAsia="Calibri"/>
          <w:spacing w:val="2"/>
        </w:rPr>
        <w:t xml:space="preserve"> </w:t>
      </w:r>
      <w:r w:rsidRPr="00C01748">
        <w:rPr>
          <w:rFonts w:eastAsia="Calibri"/>
          <w:spacing w:val="-3"/>
        </w:rPr>
        <w:t>т</w:t>
      </w:r>
      <w:r w:rsidRPr="00C01748">
        <w:rPr>
          <w:rFonts w:eastAsia="Calibri"/>
        </w:rPr>
        <w:t>е</w:t>
      </w:r>
      <w:r w:rsidRPr="00C01748">
        <w:rPr>
          <w:rFonts w:eastAsia="Calibri"/>
          <w:spacing w:val="-1"/>
        </w:rPr>
        <w:t>рр</w:t>
      </w:r>
      <w:r w:rsidRPr="00C01748">
        <w:rPr>
          <w:rFonts w:eastAsia="Calibri"/>
          <w:spacing w:val="1"/>
        </w:rPr>
        <w:t>и</w:t>
      </w:r>
      <w:r w:rsidRPr="00C01748">
        <w:rPr>
          <w:rFonts w:eastAsia="Calibri"/>
          <w:spacing w:val="-3"/>
        </w:rPr>
        <w:t>т</w:t>
      </w:r>
      <w:r w:rsidRPr="00C01748">
        <w:rPr>
          <w:rFonts w:eastAsia="Calibri"/>
          <w:spacing w:val="1"/>
        </w:rPr>
        <w:t>о</w:t>
      </w:r>
      <w:r w:rsidRPr="00C01748">
        <w:rPr>
          <w:rFonts w:eastAsia="Calibri"/>
          <w:spacing w:val="-1"/>
        </w:rPr>
        <w:t>р</w:t>
      </w:r>
      <w:r w:rsidRPr="00C01748">
        <w:rPr>
          <w:rFonts w:eastAsia="Calibri"/>
          <w:spacing w:val="1"/>
        </w:rPr>
        <w:t>и</w:t>
      </w:r>
      <w:r w:rsidRPr="00C01748">
        <w:rPr>
          <w:rFonts w:eastAsia="Calibri"/>
        </w:rPr>
        <w:t>и</w:t>
      </w:r>
      <w:r w:rsidRPr="00C01748">
        <w:rPr>
          <w:rFonts w:eastAsia="Calibri"/>
          <w:spacing w:val="2"/>
        </w:rPr>
        <w:t xml:space="preserve"> </w:t>
      </w:r>
      <w:r w:rsidRPr="00C01748">
        <w:rPr>
          <w:rFonts w:eastAsia="Calibri"/>
          <w:spacing w:val="-3"/>
        </w:rPr>
        <w:t>Р</w:t>
      </w:r>
      <w:r w:rsidRPr="00C01748">
        <w:rPr>
          <w:rFonts w:eastAsia="Calibri"/>
          <w:spacing w:val="1"/>
        </w:rPr>
        <w:t>о</w:t>
      </w:r>
      <w:r w:rsidRPr="00C01748">
        <w:rPr>
          <w:rFonts w:eastAsia="Calibri"/>
          <w:spacing w:val="-2"/>
        </w:rPr>
        <w:t>с</w:t>
      </w:r>
      <w:r w:rsidRPr="00C01748">
        <w:rPr>
          <w:rFonts w:eastAsia="Calibri"/>
        </w:rPr>
        <w:t>с</w:t>
      </w:r>
      <w:r w:rsidRPr="00C01748">
        <w:rPr>
          <w:rFonts w:eastAsia="Calibri"/>
          <w:spacing w:val="-1"/>
        </w:rPr>
        <w:t>и</w:t>
      </w:r>
      <w:r w:rsidRPr="00C01748">
        <w:rPr>
          <w:rFonts w:eastAsia="Calibri"/>
        </w:rPr>
        <w:t>и</w:t>
      </w:r>
      <w:r w:rsidRPr="00C01748">
        <w:rPr>
          <w:rFonts w:eastAsia="Calibri"/>
          <w:spacing w:val="2"/>
        </w:rPr>
        <w:t xml:space="preserve"> </w:t>
      </w:r>
      <w:r w:rsidRPr="00C01748">
        <w:rPr>
          <w:rFonts w:eastAsia="Calibri"/>
        </w:rPr>
        <w:t>в</w:t>
      </w:r>
      <w:r w:rsidRPr="00C01748">
        <w:rPr>
          <w:rFonts w:eastAsia="Calibri"/>
          <w:spacing w:val="1"/>
        </w:rPr>
        <w:t xml:space="preserve"> </w:t>
      </w:r>
      <w:r w:rsidRPr="00C01748">
        <w:rPr>
          <w:rFonts w:eastAsia="Calibri"/>
          <w:spacing w:val="-1"/>
        </w:rPr>
        <w:t>X</w:t>
      </w:r>
      <w:r w:rsidRPr="00C01748">
        <w:rPr>
          <w:rFonts w:eastAsia="Calibri"/>
        </w:rPr>
        <w:t>I</w:t>
      </w:r>
      <w:r w:rsidRPr="00C01748">
        <w:rPr>
          <w:rFonts w:eastAsia="Calibri"/>
          <w:spacing w:val="11"/>
        </w:rPr>
        <w:t xml:space="preserve"> </w:t>
      </w:r>
      <w:r w:rsidRPr="00C01748">
        <w:rPr>
          <w:rFonts w:eastAsia="Calibri"/>
        </w:rPr>
        <w:t>–</w:t>
      </w:r>
      <w:r w:rsidRPr="00C01748">
        <w:rPr>
          <w:rFonts w:eastAsia="Calibri"/>
          <w:spacing w:val="3"/>
        </w:rPr>
        <w:t xml:space="preserve"> </w:t>
      </w:r>
      <w:r w:rsidRPr="00C01748">
        <w:rPr>
          <w:rFonts w:eastAsia="Calibri"/>
          <w:spacing w:val="-1"/>
        </w:rPr>
        <w:t>XV</w:t>
      </w:r>
      <w:r w:rsidRPr="00C01748">
        <w:rPr>
          <w:rFonts w:eastAsia="Calibri"/>
        </w:rPr>
        <w:t>I</w:t>
      </w:r>
      <w:r w:rsidRPr="00C01748">
        <w:rPr>
          <w:rFonts w:eastAsia="Calibri"/>
          <w:spacing w:val="2"/>
        </w:rPr>
        <w:t xml:space="preserve"> </w:t>
      </w:r>
      <w:r w:rsidRPr="00C01748">
        <w:rPr>
          <w:rFonts w:eastAsia="Calibri"/>
        </w:rPr>
        <w:t>в</w:t>
      </w:r>
      <w:r w:rsidRPr="00C01748">
        <w:rPr>
          <w:rFonts w:eastAsia="Calibri"/>
          <w:spacing w:val="-1"/>
        </w:rPr>
        <w:t>в</w:t>
      </w:r>
      <w:r w:rsidRPr="00C01748">
        <w:rPr>
          <w:rFonts w:eastAsia="Calibri"/>
        </w:rPr>
        <w:t>.</w:t>
      </w:r>
      <w:r w:rsidRPr="00C01748">
        <w:t>» в 8 классе.</w:t>
      </w:r>
    </w:p>
    <w:p w:rsidR="00C01748" w:rsidRPr="00C01748" w:rsidRDefault="00C01748" w:rsidP="00C01748">
      <w:pPr>
        <w:jc w:val="both"/>
      </w:pPr>
      <w:r w:rsidRPr="00C01748">
        <w:t xml:space="preserve">     В завершении внеклассного занятия учитель зачитывает слова, которые о себе сказал Семен Дежнев: «…я голову свою складывал, раны великие принимал и кровь свою проливал, голод и холод великий терпел и помирал голодной смертью». Такова цена географического подвига, сравнимого с деяниями Колумба или Магеллана.</w:t>
      </w:r>
    </w:p>
    <w:p w:rsidR="00C01748" w:rsidRDefault="00C01748" w:rsidP="00C01748">
      <w:pPr>
        <w:jc w:val="center"/>
        <w:rPr>
          <w:i/>
        </w:rPr>
      </w:pPr>
    </w:p>
    <w:p w:rsidR="00C01748" w:rsidRDefault="00C01748" w:rsidP="00C01748">
      <w:pPr>
        <w:jc w:val="center"/>
        <w:rPr>
          <w:i/>
        </w:rPr>
      </w:pPr>
    </w:p>
    <w:p w:rsidR="00777923" w:rsidRDefault="00777923" w:rsidP="00777923">
      <w:pPr>
        <w:jc w:val="center"/>
        <w:rPr>
          <w:i/>
        </w:rPr>
      </w:pPr>
      <w:r w:rsidRPr="00C01748">
        <w:rPr>
          <w:i/>
        </w:rPr>
        <w:t>Конспект урока</w:t>
      </w:r>
    </w:p>
    <w:p w:rsidR="00777923" w:rsidRPr="00C01748" w:rsidRDefault="00777923" w:rsidP="00777923">
      <w:pPr>
        <w:jc w:val="center"/>
        <w:rPr>
          <w:b/>
        </w:rPr>
      </w:pPr>
    </w:p>
    <w:p w:rsidR="00777923" w:rsidRPr="00C01748" w:rsidRDefault="00777923" w:rsidP="00777923">
      <w:pPr>
        <w:ind w:firstLine="708"/>
        <w:jc w:val="both"/>
      </w:pPr>
      <w:r w:rsidRPr="00C01748">
        <w:t xml:space="preserve">Особенность данного урока заключается в том, что учебная задача ставится с учётом опоры на знания, полученные учащимися во время внеклассного мероприятия. </w:t>
      </w:r>
    </w:p>
    <w:p w:rsidR="00777923" w:rsidRDefault="00777923" w:rsidP="00777923">
      <w:pPr>
        <w:jc w:val="center"/>
        <w:rPr>
          <w:i/>
        </w:rPr>
      </w:pPr>
    </w:p>
    <w:p w:rsidR="00777923" w:rsidRPr="00C01748" w:rsidRDefault="00777923" w:rsidP="00777923">
      <w:pPr>
        <w:jc w:val="center"/>
        <w:rPr>
          <w:i/>
        </w:rPr>
      </w:pPr>
      <w:r w:rsidRPr="00C01748">
        <w:rPr>
          <w:i/>
        </w:rPr>
        <w:t>Дидактическое обоснование урока</w:t>
      </w:r>
    </w:p>
    <w:p w:rsidR="00777923" w:rsidRPr="00C01748" w:rsidRDefault="00777923" w:rsidP="00777923">
      <w:r w:rsidRPr="00C01748">
        <w:t xml:space="preserve">1. </w:t>
      </w:r>
      <w:r w:rsidRPr="00C01748">
        <w:rPr>
          <w:i/>
        </w:rPr>
        <w:t>Тема урока</w:t>
      </w:r>
      <w:r w:rsidRPr="00C01748">
        <w:t>: «</w:t>
      </w:r>
      <w:r w:rsidRPr="00C01748">
        <w:rPr>
          <w:rFonts w:eastAsia="Calibri"/>
          <w:spacing w:val="-1"/>
        </w:rPr>
        <w:t>И</w:t>
      </w:r>
      <w:r w:rsidRPr="00C01748">
        <w:rPr>
          <w:rFonts w:eastAsia="Calibri"/>
        </w:rPr>
        <w:t>ст</w:t>
      </w:r>
      <w:r w:rsidRPr="00C01748">
        <w:rPr>
          <w:rFonts w:eastAsia="Calibri"/>
          <w:spacing w:val="1"/>
        </w:rPr>
        <w:t>о</w:t>
      </w:r>
      <w:r w:rsidRPr="00C01748">
        <w:rPr>
          <w:rFonts w:eastAsia="Calibri"/>
          <w:spacing w:val="-1"/>
        </w:rPr>
        <w:t>р</w:t>
      </w:r>
      <w:r w:rsidRPr="00C01748">
        <w:rPr>
          <w:rFonts w:eastAsia="Calibri"/>
          <w:spacing w:val="1"/>
        </w:rPr>
        <w:t>и</w:t>
      </w:r>
      <w:r w:rsidRPr="00C01748">
        <w:rPr>
          <w:rFonts w:eastAsia="Calibri"/>
        </w:rPr>
        <w:t xml:space="preserve">я </w:t>
      </w:r>
      <w:r w:rsidRPr="00C01748">
        <w:rPr>
          <w:rFonts w:eastAsia="Calibri"/>
          <w:spacing w:val="1"/>
        </w:rPr>
        <w:t>о</w:t>
      </w:r>
      <w:r w:rsidRPr="00C01748">
        <w:rPr>
          <w:rFonts w:eastAsia="Calibri"/>
        </w:rPr>
        <w:t>с</w:t>
      </w:r>
      <w:r w:rsidRPr="00C01748">
        <w:rPr>
          <w:rFonts w:eastAsia="Calibri"/>
          <w:spacing w:val="-3"/>
        </w:rPr>
        <w:t>в</w:t>
      </w:r>
      <w:r w:rsidRPr="00C01748">
        <w:rPr>
          <w:rFonts w:eastAsia="Calibri"/>
          <w:spacing w:val="1"/>
        </w:rPr>
        <w:t>о</w:t>
      </w:r>
      <w:r w:rsidRPr="00C01748">
        <w:rPr>
          <w:rFonts w:eastAsia="Calibri"/>
        </w:rPr>
        <w:t>е</w:t>
      </w:r>
      <w:r w:rsidRPr="00C01748">
        <w:rPr>
          <w:rFonts w:eastAsia="Calibri"/>
          <w:spacing w:val="-1"/>
        </w:rPr>
        <w:t>н</w:t>
      </w:r>
      <w:r w:rsidRPr="00C01748">
        <w:rPr>
          <w:rFonts w:eastAsia="Calibri"/>
          <w:spacing w:val="1"/>
        </w:rPr>
        <w:t>и</w:t>
      </w:r>
      <w:r w:rsidRPr="00C01748">
        <w:rPr>
          <w:rFonts w:eastAsia="Calibri"/>
        </w:rPr>
        <w:t>я и</w:t>
      </w:r>
      <w:r w:rsidRPr="00C01748">
        <w:rPr>
          <w:rFonts w:eastAsia="Calibri"/>
          <w:spacing w:val="2"/>
        </w:rPr>
        <w:t xml:space="preserve"> </w:t>
      </w:r>
      <w:r w:rsidRPr="00C01748">
        <w:rPr>
          <w:rFonts w:eastAsia="Calibri"/>
        </w:rPr>
        <w:t>засе</w:t>
      </w:r>
      <w:r w:rsidRPr="00C01748">
        <w:rPr>
          <w:rFonts w:eastAsia="Calibri"/>
          <w:spacing w:val="-1"/>
        </w:rPr>
        <w:t>л</w:t>
      </w:r>
      <w:r w:rsidRPr="00C01748">
        <w:rPr>
          <w:rFonts w:eastAsia="Calibri"/>
          <w:spacing w:val="-2"/>
        </w:rPr>
        <w:t>е</w:t>
      </w:r>
      <w:r w:rsidRPr="00C01748">
        <w:rPr>
          <w:rFonts w:eastAsia="Calibri"/>
          <w:spacing w:val="1"/>
        </w:rPr>
        <w:t>ни</w:t>
      </w:r>
      <w:r w:rsidRPr="00C01748">
        <w:rPr>
          <w:rFonts w:eastAsia="Calibri"/>
        </w:rPr>
        <w:t>я</w:t>
      </w:r>
      <w:r w:rsidRPr="00C01748">
        <w:rPr>
          <w:rFonts w:eastAsia="Calibri"/>
          <w:spacing w:val="2"/>
        </w:rPr>
        <w:t xml:space="preserve"> </w:t>
      </w:r>
      <w:r w:rsidRPr="00C01748">
        <w:rPr>
          <w:rFonts w:eastAsia="Calibri"/>
          <w:spacing w:val="-3"/>
        </w:rPr>
        <w:t>т</w:t>
      </w:r>
      <w:r w:rsidRPr="00C01748">
        <w:rPr>
          <w:rFonts w:eastAsia="Calibri"/>
        </w:rPr>
        <w:t>е</w:t>
      </w:r>
      <w:r w:rsidRPr="00C01748">
        <w:rPr>
          <w:rFonts w:eastAsia="Calibri"/>
          <w:spacing w:val="-1"/>
        </w:rPr>
        <w:t>рр</w:t>
      </w:r>
      <w:r w:rsidRPr="00C01748">
        <w:rPr>
          <w:rFonts w:eastAsia="Calibri"/>
          <w:spacing w:val="1"/>
        </w:rPr>
        <w:t>и</w:t>
      </w:r>
      <w:r w:rsidRPr="00C01748">
        <w:rPr>
          <w:rFonts w:eastAsia="Calibri"/>
          <w:spacing w:val="-3"/>
        </w:rPr>
        <w:t>т</w:t>
      </w:r>
      <w:r w:rsidRPr="00C01748">
        <w:rPr>
          <w:rFonts w:eastAsia="Calibri"/>
          <w:spacing w:val="1"/>
        </w:rPr>
        <w:t>о</w:t>
      </w:r>
      <w:r w:rsidRPr="00C01748">
        <w:rPr>
          <w:rFonts w:eastAsia="Calibri"/>
          <w:spacing w:val="-1"/>
        </w:rPr>
        <w:t>р</w:t>
      </w:r>
      <w:r w:rsidRPr="00C01748">
        <w:rPr>
          <w:rFonts w:eastAsia="Calibri"/>
          <w:spacing w:val="1"/>
        </w:rPr>
        <w:t>и</w:t>
      </w:r>
      <w:r w:rsidRPr="00C01748">
        <w:rPr>
          <w:rFonts w:eastAsia="Calibri"/>
        </w:rPr>
        <w:t>и</w:t>
      </w:r>
      <w:r w:rsidRPr="00C01748">
        <w:rPr>
          <w:rFonts w:eastAsia="Calibri"/>
          <w:spacing w:val="2"/>
        </w:rPr>
        <w:t xml:space="preserve"> </w:t>
      </w:r>
      <w:r w:rsidRPr="00C01748">
        <w:rPr>
          <w:rFonts w:eastAsia="Calibri"/>
          <w:spacing w:val="-3"/>
        </w:rPr>
        <w:t>Р</w:t>
      </w:r>
      <w:r w:rsidRPr="00C01748">
        <w:rPr>
          <w:rFonts w:eastAsia="Calibri"/>
          <w:spacing w:val="1"/>
        </w:rPr>
        <w:t>о</w:t>
      </w:r>
      <w:r w:rsidRPr="00C01748">
        <w:rPr>
          <w:rFonts w:eastAsia="Calibri"/>
          <w:spacing w:val="-2"/>
        </w:rPr>
        <w:t>с</w:t>
      </w:r>
      <w:r w:rsidRPr="00C01748">
        <w:rPr>
          <w:rFonts w:eastAsia="Calibri"/>
        </w:rPr>
        <w:t>с</w:t>
      </w:r>
      <w:r w:rsidRPr="00C01748">
        <w:rPr>
          <w:rFonts w:eastAsia="Calibri"/>
          <w:spacing w:val="-1"/>
        </w:rPr>
        <w:t>и</w:t>
      </w:r>
      <w:r w:rsidRPr="00C01748">
        <w:rPr>
          <w:rFonts w:eastAsia="Calibri"/>
        </w:rPr>
        <w:t>и</w:t>
      </w:r>
      <w:r w:rsidRPr="00C01748">
        <w:rPr>
          <w:rFonts w:eastAsia="Calibri"/>
          <w:spacing w:val="2"/>
        </w:rPr>
        <w:t xml:space="preserve"> </w:t>
      </w:r>
      <w:r w:rsidRPr="00C01748">
        <w:rPr>
          <w:rFonts w:eastAsia="Calibri"/>
        </w:rPr>
        <w:t>в</w:t>
      </w:r>
      <w:r w:rsidRPr="00C01748">
        <w:rPr>
          <w:rFonts w:eastAsia="Calibri"/>
          <w:spacing w:val="1"/>
        </w:rPr>
        <w:t xml:space="preserve"> </w:t>
      </w:r>
      <w:r w:rsidRPr="00C01748">
        <w:rPr>
          <w:rFonts w:eastAsia="Calibri"/>
          <w:spacing w:val="-1"/>
        </w:rPr>
        <w:t>X</w:t>
      </w:r>
      <w:r w:rsidRPr="00C01748">
        <w:rPr>
          <w:rFonts w:eastAsia="Calibri"/>
        </w:rPr>
        <w:t>I</w:t>
      </w:r>
      <w:r w:rsidRPr="00C01748">
        <w:rPr>
          <w:rFonts w:eastAsia="Calibri"/>
          <w:spacing w:val="11"/>
        </w:rPr>
        <w:t xml:space="preserve"> </w:t>
      </w:r>
      <w:r w:rsidRPr="00C01748">
        <w:rPr>
          <w:rFonts w:eastAsia="Calibri"/>
        </w:rPr>
        <w:t>–</w:t>
      </w:r>
      <w:r w:rsidRPr="00C01748">
        <w:rPr>
          <w:rFonts w:eastAsia="Calibri"/>
          <w:spacing w:val="3"/>
        </w:rPr>
        <w:t xml:space="preserve"> </w:t>
      </w:r>
      <w:r w:rsidRPr="00C01748">
        <w:rPr>
          <w:rFonts w:eastAsia="Calibri"/>
          <w:spacing w:val="-1"/>
        </w:rPr>
        <w:t>XV</w:t>
      </w:r>
      <w:r w:rsidRPr="00C01748">
        <w:rPr>
          <w:rFonts w:eastAsia="Calibri"/>
        </w:rPr>
        <w:t>I</w:t>
      </w:r>
      <w:r w:rsidRPr="00C01748">
        <w:rPr>
          <w:rFonts w:eastAsia="Calibri"/>
          <w:spacing w:val="2"/>
        </w:rPr>
        <w:t xml:space="preserve"> </w:t>
      </w:r>
      <w:r w:rsidRPr="00C01748">
        <w:rPr>
          <w:rFonts w:eastAsia="Calibri"/>
        </w:rPr>
        <w:t>в</w:t>
      </w:r>
      <w:r w:rsidRPr="00C01748">
        <w:rPr>
          <w:rFonts w:eastAsia="Calibri"/>
          <w:spacing w:val="-1"/>
        </w:rPr>
        <w:t>в</w:t>
      </w:r>
      <w:r w:rsidRPr="00C01748">
        <w:rPr>
          <w:rFonts w:eastAsia="Calibri"/>
        </w:rPr>
        <w:t>.</w:t>
      </w:r>
      <w:r w:rsidRPr="00C01748">
        <w:t>».</w:t>
      </w:r>
    </w:p>
    <w:p w:rsidR="00777923" w:rsidRPr="00C01748" w:rsidRDefault="00777923" w:rsidP="00777923">
      <w:pPr>
        <w:jc w:val="both"/>
        <w:rPr>
          <w:color w:val="C00000"/>
        </w:rPr>
      </w:pPr>
      <w:r w:rsidRPr="00C01748">
        <w:t>2</w:t>
      </w:r>
      <w:r w:rsidRPr="00C01748">
        <w:rPr>
          <w:color w:val="C00000"/>
        </w:rPr>
        <w:t xml:space="preserve">. </w:t>
      </w:r>
      <w:r w:rsidRPr="00C01748">
        <w:rPr>
          <w:i/>
        </w:rPr>
        <w:t>Дидактическая цель урока</w:t>
      </w:r>
      <w:r w:rsidRPr="00C01748">
        <w:t>: способствовать достижению планируемых результатов в процессе изучения блока новой учебной информации средствами технологии проблемного обучения, кейс-технологии и ИКТ.</w:t>
      </w:r>
    </w:p>
    <w:p w:rsidR="00777923" w:rsidRPr="00C01748" w:rsidRDefault="00777923" w:rsidP="00777923">
      <w:r w:rsidRPr="00C01748">
        <w:t xml:space="preserve">3. </w:t>
      </w:r>
      <w:r w:rsidRPr="00C01748">
        <w:rPr>
          <w:i/>
        </w:rPr>
        <w:t>Тип урока</w:t>
      </w:r>
      <w:r w:rsidRPr="00C01748">
        <w:t>: комбинированный</w:t>
      </w:r>
    </w:p>
    <w:p w:rsidR="00777923" w:rsidRPr="00C01748" w:rsidRDefault="00777923" w:rsidP="00777923">
      <w:r w:rsidRPr="00C01748">
        <w:t xml:space="preserve">4. </w:t>
      </w:r>
      <w:r w:rsidRPr="00C01748">
        <w:rPr>
          <w:i/>
        </w:rPr>
        <w:t>Планируемые результаты</w:t>
      </w:r>
      <w:r w:rsidRPr="00C01748">
        <w:t xml:space="preserve"> (цели по содержанию):</w:t>
      </w:r>
    </w:p>
    <w:p w:rsidR="00777923" w:rsidRPr="00C01748" w:rsidRDefault="00777923" w:rsidP="00777923">
      <w:pPr>
        <w:jc w:val="both"/>
      </w:pPr>
      <w:r w:rsidRPr="00C01748">
        <w:t xml:space="preserve">4.1. </w:t>
      </w:r>
      <w:r w:rsidRPr="00C01748">
        <w:rPr>
          <w:i/>
        </w:rPr>
        <w:t>Предметные:</w:t>
      </w:r>
      <w:r w:rsidRPr="00C01748">
        <w:t xml:space="preserve"> уметь характеризовать основные этапы истории формирования и изучения территории России; находить в различных источниках информации факты, позволяющие определить вклад российских учёных и путешественников в освоение страны; представлять в различных формах (таблица, географическое описание) географическую информацию, необходимую для решения учебных задач.</w:t>
      </w:r>
    </w:p>
    <w:p w:rsidR="00777923" w:rsidRPr="00C01748" w:rsidRDefault="00777923" w:rsidP="00777923">
      <w:pPr>
        <w:rPr>
          <w:i/>
        </w:rPr>
      </w:pPr>
      <w:r w:rsidRPr="00C01748">
        <w:t xml:space="preserve">4.2. </w:t>
      </w:r>
      <w:r w:rsidRPr="00C01748">
        <w:rPr>
          <w:i/>
        </w:rPr>
        <w:t>Метапредметные:</w:t>
      </w:r>
    </w:p>
    <w:p w:rsidR="00777923" w:rsidRPr="00C01748" w:rsidRDefault="00777923" w:rsidP="00777923">
      <w:pPr>
        <w:jc w:val="both"/>
      </w:pPr>
      <w:r w:rsidRPr="00C01748">
        <w:rPr>
          <w:i/>
        </w:rPr>
        <w:t>Познавательные:</w:t>
      </w:r>
      <w:r w:rsidRPr="00C01748">
        <w:t xml:space="preserve"> уметь осуществлять поиск информации; строить логическое рассуждение, включающее установление причинно-следственных связей; уметь «кодировать» информацию; уметь оформлять таблицу.</w:t>
      </w:r>
    </w:p>
    <w:p w:rsidR="00777923" w:rsidRPr="00C01748" w:rsidRDefault="00777923" w:rsidP="00777923">
      <w:pPr>
        <w:jc w:val="both"/>
      </w:pPr>
      <w:r w:rsidRPr="00C01748">
        <w:rPr>
          <w:i/>
        </w:rPr>
        <w:t>Регулятивные:</w:t>
      </w:r>
      <w:r w:rsidRPr="00C01748">
        <w:t xml:space="preserve"> уметь выполнять работу в соответствии с правилами; контролировать своё время и управлять им; грамотно оформлять результаты работы; адекватно оценивать правильность выполнения действия и вносить необходимые коррективы.</w:t>
      </w:r>
    </w:p>
    <w:p w:rsidR="00777923" w:rsidRPr="00C01748" w:rsidRDefault="00777923" w:rsidP="00777923">
      <w:pPr>
        <w:jc w:val="both"/>
      </w:pPr>
      <w:r w:rsidRPr="00C01748">
        <w:rPr>
          <w:i/>
        </w:rPr>
        <w:t>Коммуникативные:</w:t>
      </w:r>
      <w:r w:rsidRPr="00C01748">
        <w:t xml:space="preserve"> уметь отвечать на вопросы; планировать учебное сотрудничество с учителем и с одноклассниками; эффективно сотрудничать; рефлексировать; формулировать собственное мнение.</w:t>
      </w:r>
    </w:p>
    <w:p w:rsidR="00777923" w:rsidRPr="00C01748" w:rsidRDefault="00777923" w:rsidP="00777923">
      <w:pPr>
        <w:jc w:val="both"/>
      </w:pPr>
      <w:r w:rsidRPr="00C01748">
        <w:t xml:space="preserve">4.3. </w:t>
      </w:r>
      <w:r w:rsidRPr="00C01748">
        <w:rPr>
          <w:i/>
        </w:rPr>
        <w:t>Личностные</w:t>
      </w:r>
      <w:r w:rsidRPr="00C01748">
        <w:t xml:space="preserve">: воспитание российской гражданской идентичности: патриотизма, любви и уважения к Отечеству, чувства гордости за прошлое многонационального народа страны; осознание вклада первопроходцев и исследователей в освоение территории России; </w:t>
      </w:r>
      <w:r w:rsidRPr="00C01748">
        <w:lastRenderedPageBreak/>
        <w:t>доброжелательное отношение к окружающим; потребность в самовыражении и самореализации; устойчивый познавательный интерес.</w:t>
      </w:r>
    </w:p>
    <w:p w:rsidR="00777923" w:rsidRPr="00C01748" w:rsidRDefault="00777923" w:rsidP="00777923">
      <w:r w:rsidRPr="00C01748">
        <w:t xml:space="preserve">5. </w:t>
      </w:r>
      <w:r w:rsidRPr="00C01748">
        <w:rPr>
          <w:i/>
        </w:rPr>
        <w:t>Методы обучения</w:t>
      </w:r>
      <w:r w:rsidRPr="00C01748">
        <w:t>: репродуктивный, частично-поисковый.</w:t>
      </w:r>
    </w:p>
    <w:p w:rsidR="00777923" w:rsidRPr="00C01748" w:rsidRDefault="00777923" w:rsidP="00777923">
      <w:pPr>
        <w:jc w:val="both"/>
      </w:pPr>
      <w:r w:rsidRPr="00C01748">
        <w:t xml:space="preserve">6. </w:t>
      </w:r>
      <w:r w:rsidRPr="00C01748">
        <w:rPr>
          <w:i/>
        </w:rPr>
        <w:t>Формы</w:t>
      </w:r>
      <w:r w:rsidRPr="00C01748">
        <w:t xml:space="preserve"> организации познавательной деятельности обучающихся: индивидуальная, фронтальная, групповая.</w:t>
      </w:r>
    </w:p>
    <w:p w:rsidR="00777923" w:rsidRPr="00C01748" w:rsidRDefault="00777923" w:rsidP="00777923">
      <w:pPr>
        <w:jc w:val="both"/>
        <w:rPr>
          <w:b/>
        </w:rPr>
      </w:pPr>
      <w:r w:rsidRPr="00C01748">
        <w:t xml:space="preserve">7. </w:t>
      </w:r>
      <w:r w:rsidRPr="00C01748">
        <w:rPr>
          <w:i/>
        </w:rPr>
        <w:t>Средства обучения</w:t>
      </w:r>
      <w:r w:rsidRPr="00C01748">
        <w:t>: Средства обучения: «География 8 класс. Учебник для общеобразовательных учреждений / А.И. Алексеев, В.В. Николина, Е.К. Липкина и др. — М.: Просвещение (Полярная звезда)», атлас с комплектом контурных карт.</w:t>
      </w:r>
    </w:p>
    <w:p w:rsidR="00777923" w:rsidRDefault="00777923" w:rsidP="00777923">
      <w:pPr>
        <w:shd w:val="clear" w:color="auto" w:fill="FFFFFF"/>
        <w:jc w:val="center"/>
        <w:rPr>
          <w:i/>
        </w:rPr>
      </w:pPr>
    </w:p>
    <w:p w:rsidR="00777923" w:rsidRPr="00C01748" w:rsidRDefault="00777923" w:rsidP="00777923">
      <w:pPr>
        <w:shd w:val="clear" w:color="auto" w:fill="FFFFFF"/>
        <w:jc w:val="center"/>
        <w:rPr>
          <w:i/>
        </w:rPr>
      </w:pPr>
      <w:r w:rsidRPr="00C01748">
        <w:rPr>
          <w:i/>
        </w:rPr>
        <w:t>Ход урока</w:t>
      </w:r>
    </w:p>
    <w:p w:rsidR="00777923" w:rsidRPr="00C01748" w:rsidRDefault="00777923" w:rsidP="00777923">
      <w:pPr>
        <w:jc w:val="both"/>
      </w:pPr>
      <w:r w:rsidRPr="00C01748">
        <w:t xml:space="preserve">1. </w:t>
      </w:r>
      <w:r w:rsidRPr="00C01748">
        <w:rPr>
          <w:i/>
        </w:rPr>
        <w:t>Организационный этап</w:t>
      </w:r>
      <w:r w:rsidRPr="00C01748">
        <w:t xml:space="preserve">. </w:t>
      </w:r>
    </w:p>
    <w:p w:rsidR="00777923" w:rsidRPr="00C01748" w:rsidRDefault="00777923" w:rsidP="00777923">
      <w:pPr>
        <w:jc w:val="both"/>
      </w:pPr>
      <w:r w:rsidRPr="00C01748">
        <w:t>Учитель приветствует учащихся, проверяет готовность к уроку (наличие учебника, атласа, тетради, кейс-пакета, письменных принадлежностей).</w:t>
      </w:r>
    </w:p>
    <w:p w:rsidR="00777923" w:rsidRDefault="00777923" w:rsidP="00777923">
      <w:pPr>
        <w:shd w:val="clear" w:color="auto" w:fill="FFFFFF"/>
      </w:pPr>
    </w:p>
    <w:p w:rsidR="00777923" w:rsidRPr="00C01748" w:rsidRDefault="00777923" w:rsidP="00777923">
      <w:pPr>
        <w:shd w:val="clear" w:color="auto" w:fill="FFFFFF"/>
      </w:pPr>
      <w:r w:rsidRPr="00C01748">
        <w:t xml:space="preserve">2. </w:t>
      </w:r>
      <w:r w:rsidRPr="00C01748">
        <w:rPr>
          <w:i/>
        </w:rPr>
        <w:t>Целеполагание и мотивация</w:t>
      </w:r>
      <w:r w:rsidRPr="00C01748">
        <w:t>.</w:t>
      </w:r>
    </w:p>
    <w:p w:rsidR="00777923" w:rsidRPr="00C01748" w:rsidRDefault="00777923" w:rsidP="00777923">
      <w:pPr>
        <w:jc w:val="both"/>
      </w:pPr>
      <w:r w:rsidRPr="00C01748">
        <w:t>Учитель зачитывает эпиграф к уроку: «История географических открытий, формирование русских территорий — это полный драматизма долгий рассказ о великой человеческой предприимчивости и любознательности, об извечном стремлении заглянуть за горизонт». (Историк – географ Малов В.И.)</w:t>
      </w:r>
    </w:p>
    <w:p w:rsidR="00777923" w:rsidRPr="00C01748" w:rsidRDefault="00777923" w:rsidP="00777923">
      <w:pPr>
        <w:jc w:val="both"/>
        <w:rPr>
          <w:rFonts w:eastAsiaTheme="minorHAnsi"/>
          <w:lang w:eastAsia="en-US"/>
        </w:rPr>
      </w:pPr>
      <w:r w:rsidRPr="00C01748">
        <w:t>Учитель задает вопрос: «Как вы понимаете эти слова?» и предлагает учащимся сформулировать тему урока, акцентирует внимание на содержательных блоках урока:</w:t>
      </w:r>
    </w:p>
    <w:p w:rsidR="00777923" w:rsidRPr="00C01748" w:rsidRDefault="00777923" w:rsidP="00777923">
      <w:r w:rsidRPr="00C01748">
        <w:t xml:space="preserve">1) Формирование и заселение территории России </w:t>
      </w:r>
      <w:r w:rsidRPr="00C01748">
        <w:rPr>
          <w:rFonts w:eastAsia="Calibri"/>
        </w:rPr>
        <w:t>в</w:t>
      </w:r>
      <w:r w:rsidRPr="00C01748">
        <w:rPr>
          <w:rFonts w:eastAsia="Calibri"/>
          <w:spacing w:val="1"/>
        </w:rPr>
        <w:t xml:space="preserve"> </w:t>
      </w:r>
      <w:r w:rsidRPr="00C01748">
        <w:rPr>
          <w:rFonts w:eastAsia="Calibri"/>
          <w:spacing w:val="-1"/>
        </w:rPr>
        <w:t>X</w:t>
      </w:r>
      <w:r w:rsidRPr="00C01748">
        <w:rPr>
          <w:rFonts w:eastAsia="Calibri"/>
        </w:rPr>
        <w:t>I</w:t>
      </w:r>
      <w:r w:rsidRPr="00C01748">
        <w:rPr>
          <w:rFonts w:eastAsia="Calibri"/>
          <w:spacing w:val="11"/>
        </w:rPr>
        <w:t xml:space="preserve"> </w:t>
      </w:r>
      <w:r w:rsidRPr="00C01748">
        <w:rPr>
          <w:rFonts w:eastAsia="Calibri"/>
        </w:rPr>
        <w:t>–</w:t>
      </w:r>
      <w:r w:rsidRPr="00C01748">
        <w:rPr>
          <w:rFonts w:eastAsia="Calibri"/>
          <w:spacing w:val="3"/>
        </w:rPr>
        <w:t xml:space="preserve"> </w:t>
      </w:r>
      <w:r w:rsidRPr="00C01748">
        <w:rPr>
          <w:rFonts w:eastAsia="Calibri"/>
          <w:spacing w:val="-1"/>
        </w:rPr>
        <w:t>XV</w:t>
      </w:r>
      <w:r w:rsidRPr="00C01748">
        <w:rPr>
          <w:rFonts w:eastAsia="Calibri"/>
        </w:rPr>
        <w:t>I</w:t>
      </w:r>
      <w:r w:rsidRPr="00C01748">
        <w:rPr>
          <w:rFonts w:eastAsia="Calibri"/>
          <w:spacing w:val="2"/>
        </w:rPr>
        <w:t xml:space="preserve"> </w:t>
      </w:r>
      <w:r w:rsidRPr="00C01748">
        <w:rPr>
          <w:rFonts w:eastAsia="Calibri"/>
        </w:rPr>
        <w:t>в</w:t>
      </w:r>
      <w:r w:rsidRPr="00C01748">
        <w:rPr>
          <w:rFonts w:eastAsia="Calibri"/>
          <w:spacing w:val="-1"/>
        </w:rPr>
        <w:t>в</w:t>
      </w:r>
      <w:r w:rsidRPr="00C01748">
        <w:rPr>
          <w:rFonts w:eastAsia="Calibri"/>
        </w:rPr>
        <w:t>.</w:t>
      </w:r>
    </w:p>
    <w:p w:rsidR="00777923" w:rsidRPr="00C01748" w:rsidRDefault="00777923" w:rsidP="00777923">
      <w:pPr>
        <w:jc w:val="both"/>
      </w:pPr>
      <w:r w:rsidRPr="00C01748">
        <w:t xml:space="preserve">2) Вклад учёных и первопроходцев в освоение территории страны. </w:t>
      </w:r>
    </w:p>
    <w:p w:rsidR="00777923" w:rsidRPr="00C01748" w:rsidRDefault="00777923" w:rsidP="00777923">
      <w:pPr>
        <w:jc w:val="both"/>
      </w:pPr>
      <w:r w:rsidRPr="00C01748">
        <w:t>Учитель организует работу по конструированию задач урока.</w:t>
      </w:r>
    </w:p>
    <w:p w:rsidR="00777923" w:rsidRDefault="00777923" w:rsidP="00777923">
      <w:pPr>
        <w:jc w:val="both"/>
        <w:rPr>
          <w:i/>
        </w:rPr>
      </w:pPr>
    </w:p>
    <w:p w:rsidR="00777923" w:rsidRPr="00C01748" w:rsidRDefault="00777923" w:rsidP="00777923">
      <w:pPr>
        <w:jc w:val="both"/>
        <w:rPr>
          <w:i/>
        </w:rPr>
      </w:pPr>
      <w:r w:rsidRPr="00C01748">
        <w:rPr>
          <w:i/>
        </w:rPr>
        <w:t>3. Актуализация знаний и умений</w:t>
      </w:r>
    </w:p>
    <w:p w:rsidR="00777923" w:rsidRPr="00C01748" w:rsidRDefault="00777923" w:rsidP="00777923">
      <w:pPr>
        <w:jc w:val="both"/>
      </w:pPr>
      <w:r w:rsidRPr="00C01748">
        <w:t>Учитель проводит фронтальную беседу о значимости походов первопроходцев и исследователей в освоении территории России.</w:t>
      </w:r>
    </w:p>
    <w:p w:rsidR="00777923" w:rsidRDefault="00777923" w:rsidP="00777923">
      <w:pPr>
        <w:shd w:val="clear" w:color="auto" w:fill="FFFFFF"/>
        <w:jc w:val="both"/>
        <w:rPr>
          <w:i/>
        </w:rPr>
      </w:pPr>
    </w:p>
    <w:p w:rsidR="00777923" w:rsidRPr="00C01748" w:rsidRDefault="00777923" w:rsidP="00777923">
      <w:pPr>
        <w:shd w:val="clear" w:color="auto" w:fill="FFFFFF"/>
        <w:jc w:val="both"/>
      </w:pPr>
      <w:r w:rsidRPr="00C01748">
        <w:rPr>
          <w:i/>
        </w:rPr>
        <w:t>4. Изучение нового материала</w:t>
      </w:r>
      <w:r w:rsidRPr="00C01748">
        <w:t xml:space="preserve"> (работа с кейсом «Как формировалась территория России?») </w:t>
      </w:r>
    </w:p>
    <w:p w:rsidR="00777923" w:rsidRPr="00C01748" w:rsidRDefault="00777923" w:rsidP="00777923">
      <w:pPr>
        <w:shd w:val="clear" w:color="auto" w:fill="FFFFFF"/>
        <w:jc w:val="center"/>
        <w:rPr>
          <w:i/>
        </w:rPr>
      </w:pPr>
      <w:r w:rsidRPr="00C01748">
        <w:rPr>
          <w:i/>
        </w:rPr>
        <w:t>Кейс «Формирование территории России»</w:t>
      </w:r>
    </w:p>
    <w:p w:rsidR="00777923" w:rsidRPr="00C01748" w:rsidRDefault="00777923" w:rsidP="00777923">
      <w:pPr>
        <w:shd w:val="clear" w:color="auto" w:fill="FFFFFF"/>
      </w:pPr>
      <w:r w:rsidRPr="00C01748">
        <w:rPr>
          <w:i/>
        </w:rPr>
        <w:t>Возраст учащихся</w:t>
      </w:r>
      <w:r w:rsidRPr="00C01748">
        <w:t xml:space="preserve">: 14-15 лет. </w:t>
      </w:r>
    </w:p>
    <w:p w:rsidR="00777923" w:rsidRPr="00C01748" w:rsidRDefault="00777923" w:rsidP="00777923">
      <w:pPr>
        <w:shd w:val="clear" w:color="auto" w:fill="FFFFFF"/>
        <w:rPr>
          <w:color w:val="FF0000"/>
        </w:rPr>
      </w:pPr>
      <w:r w:rsidRPr="00C01748">
        <w:t>Метапредметные связи: география, история</w:t>
      </w:r>
      <w:r w:rsidRPr="00C01748">
        <w:rPr>
          <w:color w:val="FF0000"/>
        </w:rPr>
        <w:t xml:space="preserve">. </w:t>
      </w:r>
    </w:p>
    <w:p w:rsidR="00777923" w:rsidRDefault="00777923" w:rsidP="00777923">
      <w:pPr>
        <w:shd w:val="clear" w:color="auto" w:fill="FFFFFF"/>
        <w:jc w:val="both"/>
        <w:rPr>
          <w:i/>
        </w:rPr>
      </w:pPr>
    </w:p>
    <w:p w:rsidR="00777923" w:rsidRPr="00C01748" w:rsidRDefault="00777923" w:rsidP="00777923">
      <w:pPr>
        <w:shd w:val="clear" w:color="auto" w:fill="FFFFFF"/>
        <w:jc w:val="both"/>
      </w:pPr>
      <w:r w:rsidRPr="00C01748">
        <w:rPr>
          <w:i/>
        </w:rPr>
        <w:t>Задание 1.</w:t>
      </w:r>
      <w:r w:rsidRPr="00C01748">
        <w:t xml:space="preserve"> Прочитать текст 1. Найти ответы на вопросы: 1) Как шло формирование территории России? 2) Какие территории в </w:t>
      </w:r>
      <w:r w:rsidRPr="00C01748">
        <w:rPr>
          <w:lang w:val="en-US"/>
        </w:rPr>
        <w:t>XVI</w:t>
      </w:r>
      <w:r w:rsidRPr="00C01748">
        <w:t xml:space="preserve"> в. включало в свой состав русское государство? 3) Что произошло с территорией нашей страны и в связи с какими событиями в 1991 году? </w:t>
      </w:r>
    </w:p>
    <w:p w:rsidR="00777923" w:rsidRDefault="00777923" w:rsidP="00777923">
      <w:pPr>
        <w:shd w:val="clear" w:color="auto" w:fill="FFFFFF"/>
        <w:jc w:val="both"/>
        <w:rPr>
          <w:i/>
        </w:rPr>
      </w:pPr>
    </w:p>
    <w:p w:rsidR="00777923" w:rsidRPr="00C01748" w:rsidRDefault="00777923" w:rsidP="00777923">
      <w:pPr>
        <w:shd w:val="clear" w:color="auto" w:fill="FFFFFF"/>
        <w:jc w:val="both"/>
        <w:rPr>
          <w:color w:val="FF0000"/>
        </w:rPr>
      </w:pPr>
      <w:r w:rsidRPr="00C01748">
        <w:rPr>
          <w:i/>
        </w:rPr>
        <w:t>Текст 1.</w:t>
      </w:r>
      <w:r w:rsidRPr="00C01748">
        <w:t xml:space="preserve"> «Как формировалась территория России?»</w:t>
      </w:r>
      <w:r w:rsidRPr="00C01748">
        <w:rPr>
          <w:color w:val="FF0000"/>
        </w:rPr>
        <w:t xml:space="preserve">. </w:t>
      </w:r>
    </w:p>
    <w:p w:rsidR="00777923" w:rsidRPr="00C01748" w:rsidRDefault="00777923" w:rsidP="00777923">
      <w:pPr>
        <w:shd w:val="clear" w:color="auto" w:fill="FFFFFF"/>
        <w:ind w:firstLine="708"/>
        <w:jc w:val="both"/>
      </w:pPr>
      <w:r w:rsidRPr="00C01748">
        <w:t>Территория нашей страны исторически начала складываться за счёт расширения Московского княжества. Изначальное направление переселения — на север и северо-восток: заселение бассейнов Северной Двины, Печоры, верховьев Камы: выход к побережью Белого моря. В XVI в. Русское государство включает в свой состав весь бассейн Волги и выходит к Каспийскому морю и Уралу, открыв путь в Сибирь вплоть до Тихого океана. После этого страна перестаёт быть однородной в национальном и культурном отношении: её жителями становятся многочисленные народы, исповедующие ислам (прежде всего татары и башкиры).</w:t>
      </w:r>
    </w:p>
    <w:p w:rsidR="00777923" w:rsidRPr="00C01748" w:rsidRDefault="00777923" w:rsidP="00777923">
      <w:pPr>
        <w:shd w:val="clear" w:color="auto" w:fill="FFFFFF"/>
        <w:ind w:firstLine="708"/>
        <w:jc w:val="both"/>
      </w:pPr>
      <w:r w:rsidRPr="00C01748">
        <w:t>На новых землях для того, чтобы их закрепить за Россией, строились новые города, куда переселялись жители старых русских земель. Так продолжалось несколько столетий, хотя, в результате войн и разных политических событий некоторые пограничные территории переходили из рук в руки. Однако в целом территория Российского государства расширялась.</w:t>
      </w:r>
    </w:p>
    <w:p w:rsidR="00777923" w:rsidRPr="00C01748" w:rsidRDefault="00777923" w:rsidP="00777923">
      <w:pPr>
        <w:shd w:val="clear" w:color="auto" w:fill="FFFFFF"/>
        <w:ind w:firstLine="708"/>
        <w:jc w:val="both"/>
        <w:rPr>
          <w:color w:val="FF0000"/>
        </w:rPr>
      </w:pPr>
      <w:r w:rsidRPr="00C01748">
        <w:lastRenderedPageBreak/>
        <w:t>В 1991 г. произошёл распад Советского Союза, и территория государства была раздроблена. Позже в Россию вернулись Республика Крым и город Севастополь. Таково было желание их жителей, высказанное на референдуме 16 марта 2014 г.</w:t>
      </w:r>
    </w:p>
    <w:p w:rsidR="00777923" w:rsidRPr="00C01748" w:rsidRDefault="00777923" w:rsidP="00777923">
      <w:pPr>
        <w:shd w:val="clear" w:color="auto" w:fill="FFFFFF"/>
      </w:pPr>
      <w:r w:rsidRPr="00C01748">
        <w:t xml:space="preserve">Ответ ученика___________________________________________________ </w:t>
      </w:r>
    </w:p>
    <w:p w:rsidR="00777923" w:rsidRPr="00C01748" w:rsidRDefault="00777923" w:rsidP="00777923">
      <w:pPr>
        <w:jc w:val="both"/>
      </w:pPr>
      <w:r w:rsidRPr="00C01748">
        <w:rPr>
          <w:i/>
        </w:rPr>
        <w:t>Задание 2.</w:t>
      </w:r>
      <w:r w:rsidRPr="00C01748">
        <w:t xml:space="preserve"> Внимательно изучить карты на рисунке 1, обратив особое внимание на их легенды. Ответить на вопросы: 1) Что есть общего на трех картах и в чем различия в заселении территории России и СССР в различные исторические периоды? 2) Почему южное направление заселения исчезло с европейской части страны в советское время (ответ найдите в легендах трёх карт)? 3) Какую ещё информацию можно получить, работая с картами на рисунке 1, какие выводы можно из неё сделать?</w:t>
      </w:r>
    </w:p>
    <w:p w:rsidR="00777923" w:rsidRDefault="00777923" w:rsidP="00777923">
      <w:pPr>
        <w:shd w:val="clear" w:color="auto" w:fill="FFFFFF"/>
        <w:jc w:val="both"/>
        <w:rPr>
          <w:i/>
        </w:rPr>
      </w:pPr>
    </w:p>
    <w:p w:rsidR="00777923" w:rsidRPr="00C01748" w:rsidRDefault="00777923" w:rsidP="00777923">
      <w:pPr>
        <w:shd w:val="clear" w:color="auto" w:fill="FFFFFF"/>
        <w:jc w:val="both"/>
      </w:pPr>
      <w:r w:rsidRPr="00C01748">
        <w:rPr>
          <w:i/>
        </w:rPr>
        <w:t>Текст 2.</w:t>
      </w:r>
      <w:r w:rsidRPr="00C01748">
        <w:t xml:space="preserve"> «Как заселялась и осваивалась территория России?». </w:t>
      </w:r>
    </w:p>
    <w:p w:rsidR="00777923" w:rsidRPr="00C01748" w:rsidRDefault="00777923" w:rsidP="00777923">
      <w:pPr>
        <w:shd w:val="clear" w:color="auto" w:fill="FFFFFF"/>
        <w:jc w:val="both"/>
        <w:rPr>
          <w:i/>
        </w:rPr>
      </w:pPr>
      <w:r w:rsidRPr="00C01748">
        <w:t xml:space="preserve">Информация дана на специальных картах </w:t>
      </w:r>
      <w:r w:rsidRPr="00C01748">
        <w:rPr>
          <w:i/>
        </w:rPr>
        <w:t xml:space="preserve">Заселение территории России и СССР в различные исторические периоды </w:t>
      </w:r>
      <w:r w:rsidR="00006DCB" w:rsidRPr="00C01748">
        <w:rPr>
          <w:i/>
        </w:rPr>
        <w:t xml:space="preserve">(по В.В. </w:t>
      </w:r>
      <w:proofErr w:type="spellStart"/>
      <w:r w:rsidR="00006DCB" w:rsidRPr="00C01748">
        <w:rPr>
          <w:i/>
        </w:rPr>
        <w:t>Покшишевскому</w:t>
      </w:r>
      <w:proofErr w:type="spellEnd"/>
      <w:r w:rsidR="00006DCB" w:rsidRPr="00C01748">
        <w:rPr>
          <w:i/>
        </w:rPr>
        <w:t xml:space="preserve">) </w:t>
      </w:r>
      <w:r w:rsidRPr="00C01748">
        <w:rPr>
          <w:i/>
        </w:rPr>
        <w:t>(</w:t>
      </w:r>
      <w:r w:rsidR="00006DCB">
        <w:rPr>
          <w:i/>
        </w:rPr>
        <w:t>Приложение 1)</w:t>
      </w:r>
      <w:r w:rsidRPr="00C01748">
        <w:rPr>
          <w:i/>
        </w:rPr>
        <w:t xml:space="preserve">  </w:t>
      </w:r>
    </w:p>
    <w:p w:rsidR="00777923" w:rsidRPr="00C01748" w:rsidRDefault="00777923" w:rsidP="00777923">
      <w:pPr>
        <w:shd w:val="clear" w:color="auto" w:fill="FFFFFF"/>
        <w:jc w:val="both"/>
      </w:pPr>
      <w:r w:rsidRPr="00C01748">
        <w:t>Граница Российской империи в 1800 году</w:t>
      </w:r>
    </w:p>
    <w:p w:rsidR="00777923" w:rsidRPr="00C01748" w:rsidRDefault="00777923" w:rsidP="00777923">
      <w:pPr>
        <w:numPr>
          <w:ilvl w:val="0"/>
          <w:numId w:val="1"/>
        </w:numPr>
        <w:shd w:val="clear" w:color="auto" w:fill="FFFFFF"/>
        <w:spacing w:after="200" w:line="276" w:lineRule="auto"/>
        <w:ind w:left="426" w:hanging="77"/>
        <w:contextualSpacing/>
        <w:jc w:val="both"/>
        <w:rPr>
          <w:rFonts w:eastAsiaTheme="minorHAnsi"/>
          <w:lang w:eastAsia="en-US"/>
        </w:rPr>
      </w:pPr>
      <w:r w:rsidRPr="00C01748">
        <w:rPr>
          <w:rFonts w:eastAsiaTheme="minorHAnsi"/>
          <w:lang w:eastAsia="en-US"/>
        </w:rPr>
        <w:t>Граница Российской империи в 1914 году</w:t>
      </w:r>
    </w:p>
    <w:p w:rsidR="00777923" w:rsidRPr="00C01748" w:rsidRDefault="00777923" w:rsidP="00777923">
      <w:pPr>
        <w:shd w:val="clear" w:color="auto" w:fill="FFFFFF"/>
        <w:spacing w:after="200" w:line="276" w:lineRule="auto"/>
        <w:ind w:left="426" w:hanging="77"/>
        <w:contextualSpacing/>
        <w:rPr>
          <w:rFonts w:asciiTheme="minorHAnsi" w:eastAsiaTheme="minorHAnsi" w:hAnsiTheme="minorHAnsi" w:cstheme="minorBidi"/>
          <w:lang w:eastAsia="en-US"/>
        </w:rPr>
      </w:pPr>
      <w:r w:rsidRPr="00C01748">
        <w:rPr>
          <w:rFonts w:eastAsiaTheme="minorHAnsi"/>
          <w:lang w:eastAsia="en-US"/>
        </w:rPr>
        <w:t>3. Граница СССР в 1991 году и Граница РФ на апрель 2014 года</w:t>
      </w:r>
    </w:p>
    <w:p w:rsidR="00777923" w:rsidRPr="00C01748" w:rsidRDefault="00777923" w:rsidP="00777923">
      <w:pPr>
        <w:shd w:val="clear" w:color="auto" w:fill="FFFFFF"/>
      </w:pPr>
      <w:r w:rsidRPr="00C01748">
        <w:t xml:space="preserve">Ответ ученика___________________________________________________ </w:t>
      </w:r>
    </w:p>
    <w:p w:rsidR="00777923" w:rsidRDefault="00777923" w:rsidP="00777923">
      <w:pPr>
        <w:jc w:val="both"/>
        <w:rPr>
          <w:i/>
        </w:rPr>
      </w:pPr>
    </w:p>
    <w:p w:rsidR="00777923" w:rsidRPr="00C01748" w:rsidRDefault="00777923" w:rsidP="00777923">
      <w:pPr>
        <w:jc w:val="both"/>
        <w:rPr>
          <w:b/>
        </w:rPr>
      </w:pPr>
      <w:r w:rsidRPr="00C01748">
        <w:rPr>
          <w:i/>
        </w:rPr>
        <w:t>Задание 3.</w:t>
      </w:r>
      <w:r w:rsidRPr="00C01748">
        <w:t xml:space="preserve"> Прочитать текст 3. Заполните таблицу «Вклад отечественных путешественников и исследователей в формирование территории России», начатую на внеклассном занятии «Семён Дежнёв и его открытия».</w:t>
      </w:r>
    </w:p>
    <w:p w:rsidR="00777923" w:rsidRDefault="00777923" w:rsidP="00777923">
      <w:pPr>
        <w:jc w:val="both"/>
        <w:rPr>
          <w:i/>
        </w:rPr>
      </w:pPr>
    </w:p>
    <w:p w:rsidR="00777923" w:rsidRPr="00C01748" w:rsidRDefault="00777923" w:rsidP="00777923">
      <w:pPr>
        <w:jc w:val="both"/>
        <w:rPr>
          <w:i/>
        </w:rPr>
      </w:pPr>
      <w:r w:rsidRPr="00C01748">
        <w:rPr>
          <w:i/>
        </w:rPr>
        <w:t>Текст 3</w:t>
      </w:r>
      <w:r w:rsidRPr="00C01748">
        <w:t>. «Освоение Сибири и Дальнего Востока»</w:t>
      </w:r>
    </w:p>
    <w:p w:rsidR="00777923" w:rsidRPr="00C01748" w:rsidRDefault="00777923" w:rsidP="00777923">
      <w:r w:rsidRPr="00C01748">
        <w:t>1581—1582 гг. </w:t>
      </w:r>
      <w:r w:rsidRPr="00C01748">
        <w:rPr>
          <w:bCs/>
        </w:rPr>
        <w:t>Ермак</w:t>
      </w:r>
      <w:r w:rsidRPr="00C01748">
        <w:t xml:space="preserve"> </w:t>
      </w:r>
      <w:r w:rsidRPr="00C01748">
        <w:rPr>
          <w:bCs/>
        </w:rPr>
        <w:t>Тимофеевич</w:t>
      </w:r>
      <w:r w:rsidRPr="00C01748">
        <w:t xml:space="preserve"> — выдающийся русский землепроходец, завоеватель Сибири. Отрядами под руководством Ермака к России присоединено Сибирское ханство, и русские закрепились за Уралом.</w:t>
      </w:r>
      <w:r w:rsidRPr="00C01748">
        <w:br/>
        <w:t>1639 г. Отряд Ивана Москвитина вышел к берегам Охотского моря. Вскоре гам был основан Охотск — первый русский порт на Тихом океане.</w:t>
      </w:r>
      <w:r w:rsidRPr="00C01748">
        <w:br/>
        <w:t xml:space="preserve">1644 г. Первый русский отряд Василия Пояркова разведал путь из бассейна Лены на </w:t>
      </w:r>
      <w:proofErr w:type="spellStart"/>
      <w:r w:rsidRPr="00C01748">
        <w:t>Зею</w:t>
      </w:r>
      <w:proofErr w:type="spellEnd"/>
      <w:r w:rsidRPr="00C01748">
        <w:t xml:space="preserve"> и прошёл по Амуру.</w:t>
      </w:r>
      <w:r w:rsidRPr="00C01748">
        <w:br/>
        <w:t>1648 г. Семён Дежнёв первым из европейцев прошёл проливом между Азией и Америкой.</w:t>
      </w:r>
      <w:r w:rsidRPr="00C01748">
        <w:br/>
        <w:t>1650 г. Ерофей Хабаров основал первые русские укрепления по берегам Амура.</w:t>
      </w:r>
    </w:p>
    <w:p w:rsidR="00777923" w:rsidRPr="00C01748" w:rsidRDefault="00777923" w:rsidP="00777923">
      <w:r w:rsidRPr="00C01748">
        <w:t>1695-1697 гг. Владимир Атласов совершил поход на Камчатку, подробно описал природу этого края и его коренное население.</w:t>
      </w:r>
    </w:p>
    <w:p w:rsidR="00777923" w:rsidRPr="00C01748" w:rsidRDefault="00777923" w:rsidP="00777923">
      <w:pPr>
        <w:jc w:val="both"/>
      </w:pPr>
      <w:r w:rsidRPr="00C01748">
        <w:t>1733 - 1743 гг. Великая Северная (Вторая Камчатская) экспедиция под руководством В. Беринга и А. И. Чирикова — одна из крупнейших русских экспедиций. В экспедиции участвовало около 3 тыс. человек — несколько самостоятельных отрядов, собравших обширный материал по Азиатской России и прилегающим странам. Впервые были нанесены на карту берега Северного Ледовитого океана от Карского моря до устья Колымы, крайняя северная точка Евразии, побережье острова Хонсю, Курильские острова. Составлены подробные описания крупных рек от Печоры до Колымы, уточнено взаимное расположение Северо-Восточной Азии и Северо-Западной Америки. 1737—1741 гг. Степан Крашенинников самостоятельно провёл комплексное географическое исследование Камчатки.</w:t>
      </w:r>
    </w:p>
    <w:p w:rsidR="00777923" w:rsidRPr="00C01748" w:rsidRDefault="00777923" w:rsidP="00777923">
      <w:pPr>
        <w:ind w:firstLine="708"/>
        <w:jc w:val="both"/>
      </w:pPr>
      <w:r w:rsidRPr="00C01748">
        <w:t>В первой половине XVIII века Семен Челюскин первым дошёл до самой северной оконечности Евразии. В 1742 г. составил карту побережья Северного Ледовитого океана от Карского моря до Колымы. Нанес на карту крайнюю северную точку, названную впоследствии его именем.</w:t>
      </w:r>
    </w:p>
    <w:p w:rsidR="00591C0F" w:rsidRDefault="00591C0F" w:rsidP="00777923">
      <w:pPr>
        <w:jc w:val="both"/>
        <w:rPr>
          <w:i/>
        </w:rPr>
      </w:pPr>
    </w:p>
    <w:p w:rsidR="00777923" w:rsidRPr="00C01748" w:rsidRDefault="00777923" w:rsidP="00777923">
      <w:pPr>
        <w:jc w:val="both"/>
        <w:rPr>
          <w:i/>
        </w:rPr>
      </w:pPr>
      <w:r w:rsidRPr="00C01748">
        <w:rPr>
          <w:i/>
        </w:rPr>
        <w:t>Ответ ученика:</w:t>
      </w:r>
    </w:p>
    <w:tbl>
      <w:tblPr>
        <w:tblStyle w:val="a3"/>
        <w:tblW w:w="0" w:type="auto"/>
        <w:tblLayout w:type="fixed"/>
        <w:tblLook w:val="04A0" w:firstRow="1" w:lastRow="0" w:firstColumn="1" w:lastColumn="0" w:noHBand="0" w:noVBand="1"/>
      </w:tblPr>
      <w:tblGrid>
        <w:gridCol w:w="1951"/>
        <w:gridCol w:w="1559"/>
        <w:gridCol w:w="2268"/>
        <w:gridCol w:w="3567"/>
      </w:tblGrid>
      <w:tr w:rsidR="00777923" w:rsidRPr="00C01748" w:rsidTr="008475D4">
        <w:tc>
          <w:tcPr>
            <w:tcW w:w="1951"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Имя путешественника</w:t>
            </w:r>
          </w:p>
        </w:tc>
        <w:tc>
          <w:tcPr>
            <w:tcW w:w="1559"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Годы жизни</w:t>
            </w:r>
          </w:p>
        </w:tc>
        <w:tc>
          <w:tcPr>
            <w:tcW w:w="2268"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Исследуемая территория</w:t>
            </w:r>
          </w:p>
        </w:tc>
        <w:tc>
          <w:tcPr>
            <w:tcW w:w="3567"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Основной вклад в развитие географии</w:t>
            </w:r>
          </w:p>
        </w:tc>
      </w:tr>
      <w:tr w:rsidR="00777923" w:rsidRPr="00C01748" w:rsidTr="008475D4">
        <w:tc>
          <w:tcPr>
            <w:tcW w:w="1951" w:type="dxa"/>
            <w:tcBorders>
              <w:top w:val="single" w:sz="4" w:space="0" w:color="auto"/>
              <w:left w:val="single" w:sz="4" w:space="0" w:color="auto"/>
              <w:bottom w:val="single" w:sz="4" w:space="0" w:color="auto"/>
              <w:right w:val="single" w:sz="4" w:space="0" w:color="auto"/>
            </w:tcBorders>
          </w:tcPr>
          <w:p w:rsidR="00777923" w:rsidRPr="00C01748" w:rsidRDefault="00777923" w:rsidP="008475D4">
            <w:pPr>
              <w:jc w:val="both"/>
            </w:pPr>
          </w:p>
        </w:tc>
        <w:tc>
          <w:tcPr>
            <w:tcW w:w="1559" w:type="dxa"/>
            <w:tcBorders>
              <w:top w:val="single" w:sz="4" w:space="0" w:color="auto"/>
              <w:left w:val="single" w:sz="4" w:space="0" w:color="auto"/>
              <w:bottom w:val="single" w:sz="4" w:space="0" w:color="auto"/>
              <w:right w:val="single" w:sz="4" w:space="0" w:color="auto"/>
            </w:tcBorders>
          </w:tcPr>
          <w:p w:rsidR="00777923" w:rsidRPr="00C01748" w:rsidRDefault="00777923" w:rsidP="008475D4">
            <w:pPr>
              <w:jc w:val="both"/>
            </w:pPr>
          </w:p>
        </w:tc>
        <w:tc>
          <w:tcPr>
            <w:tcW w:w="2268" w:type="dxa"/>
            <w:tcBorders>
              <w:top w:val="single" w:sz="4" w:space="0" w:color="auto"/>
              <w:left w:val="single" w:sz="4" w:space="0" w:color="auto"/>
              <w:bottom w:val="single" w:sz="4" w:space="0" w:color="auto"/>
              <w:right w:val="single" w:sz="4" w:space="0" w:color="auto"/>
            </w:tcBorders>
          </w:tcPr>
          <w:p w:rsidR="00777923" w:rsidRPr="00C01748" w:rsidRDefault="00777923" w:rsidP="008475D4">
            <w:pPr>
              <w:jc w:val="both"/>
            </w:pPr>
          </w:p>
        </w:tc>
        <w:tc>
          <w:tcPr>
            <w:tcW w:w="3567" w:type="dxa"/>
            <w:tcBorders>
              <w:top w:val="single" w:sz="4" w:space="0" w:color="auto"/>
              <w:left w:val="single" w:sz="4" w:space="0" w:color="auto"/>
              <w:bottom w:val="single" w:sz="4" w:space="0" w:color="auto"/>
              <w:right w:val="single" w:sz="4" w:space="0" w:color="auto"/>
            </w:tcBorders>
          </w:tcPr>
          <w:p w:rsidR="00777923" w:rsidRPr="00C01748" w:rsidRDefault="00777923" w:rsidP="008475D4">
            <w:pPr>
              <w:jc w:val="both"/>
            </w:pPr>
          </w:p>
        </w:tc>
      </w:tr>
    </w:tbl>
    <w:p w:rsidR="00777923" w:rsidRPr="00C01748" w:rsidRDefault="00777923" w:rsidP="00777923">
      <w:pPr>
        <w:jc w:val="both"/>
      </w:pPr>
    </w:p>
    <w:p w:rsidR="00591C0F" w:rsidRDefault="00591C0F" w:rsidP="00777923">
      <w:pPr>
        <w:shd w:val="clear" w:color="auto" w:fill="FFFFFF"/>
        <w:jc w:val="center"/>
        <w:rPr>
          <w:i/>
        </w:rPr>
      </w:pPr>
    </w:p>
    <w:p w:rsidR="00591C0F" w:rsidRDefault="00591C0F" w:rsidP="00777923">
      <w:pPr>
        <w:shd w:val="clear" w:color="auto" w:fill="FFFFFF"/>
        <w:jc w:val="center"/>
        <w:rPr>
          <w:i/>
        </w:rPr>
      </w:pPr>
    </w:p>
    <w:p w:rsidR="00777923" w:rsidRPr="00C01748" w:rsidRDefault="00777923" w:rsidP="00777923">
      <w:pPr>
        <w:shd w:val="clear" w:color="auto" w:fill="FFFFFF"/>
        <w:jc w:val="center"/>
        <w:rPr>
          <w:i/>
        </w:rPr>
      </w:pPr>
      <w:r w:rsidRPr="00C01748">
        <w:rPr>
          <w:i/>
        </w:rPr>
        <w:t>Критерии оценивания задания</w:t>
      </w:r>
    </w:p>
    <w:p w:rsidR="00777923" w:rsidRPr="00C01748" w:rsidRDefault="00777923" w:rsidP="00777923">
      <w:pPr>
        <w:shd w:val="clear" w:color="auto" w:fill="FFFFFF"/>
      </w:pPr>
      <w:r w:rsidRPr="00C01748">
        <w:rPr>
          <w:i/>
        </w:rPr>
        <w:t>Задание 1</w:t>
      </w:r>
      <w:r w:rsidRPr="00C01748">
        <w:t xml:space="preserve"> </w:t>
      </w:r>
    </w:p>
    <w:p w:rsidR="00777923" w:rsidRPr="00C01748" w:rsidRDefault="00777923" w:rsidP="00777923">
      <w:pPr>
        <w:shd w:val="clear" w:color="auto" w:fill="FFFFFF"/>
      </w:pPr>
      <w:r w:rsidRPr="00C01748">
        <w:t xml:space="preserve">Дан правильный ответ на четыре вопроса – 3 балла. </w:t>
      </w:r>
    </w:p>
    <w:p w:rsidR="00777923" w:rsidRPr="00C01748" w:rsidRDefault="00777923" w:rsidP="00777923">
      <w:pPr>
        <w:shd w:val="clear" w:color="auto" w:fill="FFFFFF"/>
      </w:pPr>
      <w:r w:rsidRPr="00C01748">
        <w:t xml:space="preserve">Дан правильный ответ на три вопроса – 2 балла. </w:t>
      </w:r>
    </w:p>
    <w:p w:rsidR="00777923" w:rsidRPr="00C01748" w:rsidRDefault="00777923" w:rsidP="00777923">
      <w:pPr>
        <w:shd w:val="clear" w:color="auto" w:fill="FFFFFF"/>
      </w:pPr>
      <w:r w:rsidRPr="00C01748">
        <w:t xml:space="preserve">Дан правильный ответ на два вопроса – 1 балл. </w:t>
      </w:r>
    </w:p>
    <w:p w:rsidR="00777923" w:rsidRPr="00C01748" w:rsidRDefault="00777923" w:rsidP="00777923">
      <w:pPr>
        <w:shd w:val="clear" w:color="auto" w:fill="FFFFFF"/>
      </w:pPr>
      <w:r w:rsidRPr="00C01748">
        <w:t xml:space="preserve">Нет правильных ответов – 0 баллов. </w:t>
      </w:r>
    </w:p>
    <w:p w:rsidR="00777923" w:rsidRPr="00C01748" w:rsidRDefault="00777923" w:rsidP="00777923">
      <w:pPr>
        <w:shd w:val="clear" w:color="auto" w:fill="FFFFFF"/>
      </w:pPr>
      <w:r w:rsidRPr="00C01748">
        <w:t xml:space="preserve">Максимальное количество баллов – 4. </w:t>
      </w:r>
    </w:p>
    <w:p w:rsidR="00777923" w:rsidRDefault="00777923" w:rsidP="00777923">
      <w:pPr>
        <w:shd w:val="clear" w:color="auto" w:fill="FFFFFF"/>
        <w:rPr>
          <w:i/>
        </w:rPr>
      </w:pPr>
    </w:p>
    <w:p w:rsidR="00777923" w:rsidRPr="00C01748" w:rsidRDefault="00777923" w:rsidP="00777923">
      <w:pPr>
        <w:shd w:val="clear" w:color="auto" w:fill="FFFFFF"/>
        <w:rPr>
          <w:i/>
        </w:rPr>
      </w:pPr>
      <w:r w:rsidRPr="00C01748">
        <w:rPr>
          <w:i/>
        </w:rPr>
        <w:t>Задание 2</w:t>
      </w:r>
    </w:p>
    <w:p w:rsidR="00777923" w:rsidRPr="00C01748" w:rsidRDefault="00777923" w:rsidP="00777923">
      <w:pPr>
        <w:shd w:val="clear" w:color="auto" w:fill="FFFFFF"/>
      </w:pPr>
      <w:r w:rsidRPr="00C01748">
        <w:t xml:space="preserve">Дан правильный ответ на три вопроса – 3 балла. </w:t>
      </w:r>
    </w:p>
    <w:p w:rsidR="00777923" w:rsidRPr="00C01748" w:rsidRDefault="00777923" w:rsidP="00777923">
      <w:pPr>
        <w:shd w:val="clear" w:color="auto" w:fill="FFFFFF"/>
      </w:pPr>
      <w:r w:rsidRPr="00C01748">
        <w:t xml:space="preserve">Дан правильный ответ на два вопроса – 2 балла. </w:t>
      </w:r>
    </w:p>
    <w:p w:rsidR="00777923" w:rsidRPr="00C01748" w:rsidRDefault="00777923" w:rsidP="00777923">
      <w:pPr>
        <w:shd w:val="clear" w:color="auto" w:fill="FFFFFF"/>
      </w:pPr>
      <w:r w:rsidRPr="00C01748">
        <w:t xml:space="preserve">Дан правильный ответ на один вопрос – 1 балл. </w:t>
      </w:r>
    </w:p>
    <w:p w:rsidR="00777923" w:rsidRPr="00C01748" w:rsidRDefault="00777923" w:rsidP="00777923">
      <w:pPr>
        <w:shd w:val="clear" w:color="auto" w:fill="FFFFFF"/>
      </w:pPr>
      <w:r w:rsidRPr="00C01748">
        <w:t xml:space="preserve">Нет правильных ответов – 0 баллов. </w:t>
      </w:r>
    </w:p>
    <w:p w:rsidR="00777923" w:rsidRPr="00C01748" w:rsidRDefault="00777923" w:rsidP="00777923">
      <w:pPr>
        <w:shd w:val="clear" w:color="auto" w:fill="FFFFFF"/>
      </w:pPr>
      <w:r w:rsidRPr="00C01748">
        <w:t xml:space="preserve">Максимальное количество баллов – 3. </w:t>
      </w:r>
    </w:p>
    <w:p w:rsidR="00777923" w:rsidRDefault="00777923" w:rsidP="00777923">
      <w:pPr>
        <w:shd w:val="clear" w:color="auto" w:fill="FFFFFF"/>
        <w:rPr>
          <w:i/>
        </w:rPr>
      </w:pPr>
    </w:p>
    <w:p w:rsidR="00777923" w:rsidRPr="00C01748" w:rsidRDefault="00777923" w:rsidP="00777923">
      <w:pPr>
        <w:shd w:val="clear" w:color="auto" w:fill="FFFFFF"/>
        <w:rPr>
          <w:i/>
        </w:rPr>
      </w:pPr>
      <w:r w:rsidRPr="00C01748">
        <w:rPr>
          <w:i/>
        </w:rPr>
        <w:t>Задание 3</w:t>
      </w:r>
    </w:p>
    <w:p w:rsidR="00777923" w:rsidRPr="00C01748" w:rsidRDefault="00777923" w:rsidP="00777923">
      <w:pPr>
        <w:shd w:val="clear" w:color="auto" w:fill="FFFFFF"/>
      </w:pPr>
      <w:r w:rsidRPr="00C01748">
        <w:t xml:space="preserve">Правильно заполнена вся таблица – 4 балла. </w:t>
      </w:r>
    </w:p>
    <w:p w:rsidR="00777923" w:rsidRPr="00C01748" w:rsidRDefault="00777923" w:rsidP="00777923">
      <w:pPr>
        <w:shd w:val="clear" w:color="auto" w:fill="FFFFFF"/>
      </w:pPr>
      <w:r w:rsidRPr="00C01748">
        <w:t xml:space="preserve">Правильно заполнена 3/4 таблицы – 3 балла. </w:t>
      </w:r>
    </w:p>
    <w:p w:rsidR="00777923" w:rsidRPr="00C01748" w:rsidRDefault="00777923" w:rsidP="00777923">
      <w:pPr>
        <w:shd w:val="clear" w:color="auto" w:fill="FFFFFF"/>
      </w:pPr>
      <w:r w:rsidRPr="00C01748">
        <w:t xml:space="preserve">Правильно заполнена половина таблицы – 2 балла. </w:t>
      </w:r>
    </w:p>
    <w:p w:rsidR="00777923" w:rsidRPr="00C01748" w:rsidRDefault="00777923" w:rsidP="00777923">
      <w:pPr>
        <w:shd w:val="clear" w:color="auto" w:fill="FFFFFF"/>
      </w:pPr>
      <w:r w:rsidRPr="00C01748">
        <w:t xml:space="preserve">Правильно заполнена 1/4 таблицы </w:t>
      </w:r>
      <w:proofErr w:type="gramStart"/>
      <w:r w:rsidRPr="00C01748">
        <w:t>–  балл</w:t>
      </w:r>
      <w:proofErr w:type="gramEnd"/>
      <w:r w:rsidRPr="00C01748">
        <w:t xml:space="preserve">. </w:t>
      </w:r>
    </w:p>
    <w:p w:rsidR="00777923" w:rsidRPr="00C01748" w:rsidRDefault="00777923" w:rsidP="00777923">
      <w:pPr>
        <w:shd w:val="clear" w:color="auto" w:fill="FFFFFF"/>
      </w:pPr>
      <w:r w:rsidRPr="00C01748">
        <w:t xml:space="preserve">Таблица не заполнена – 0 баллов. </w:t>
      </w:r>
    </w:p>
    <w:p w:rsidR="00777923" w:rsidRPr="00C01748" w:rsidRDefault="00777923" w:rsidP="00777923">
      <w:pPr>
        <w:shd w:val="clear" w:color="auto" w:fill="FFFFFF"/>
      </w:pPr>
      <w:r w:rsidRPr="00C01748">
        <w:t xml:space="preserve">Максимальное количество баллов – 4. </w:t>
      </w:r>
    </w:p>
    <w:p w:rsidR="00777923" w:rsidRPr="00C01748" w:rsidRDefault="00777923" w:rsidP="00777923">
      <w:pPr>
        <w:jc w:val="both"/>
      </w:pPr>
      <w:r w:rsidRPr="00C01748">
        <w:t>Всего за кейс – 11 баллов.</w:t>
      </w:r>
    </w:p>
    <w:p w:rsidR="00777923" w:rsidRDefault="00777923" w:rsidP="00777923">
      <w:pPr>
        <w:jc w:val="both"/>
        <w:rPr>
          <w:i/>
        </w:rPr>
      </w:pPr>
    </w:p>
    <w:p w:rsidR="00777923" w:rsidRPr="00C01748" w:rsidRDefault="00777923" w:rsidP="00777923">
      <w:pPr>
        <w:jc w:val="both"/>
      </w:pPr>
      <w:r w:rsidRPr="00C01748">
        <w:rPr>
          <w:i/>
        </w:rPr>
        <w:t>5. Закрепление учебного материала.</w:t>
      </w:r>
    </w:p>
    <w:p w:rsidR="00777923" w:rsidRPr="00C01748" w:rsidRDefault="00777923" w:rsidP="00777923">
      <w:pPr>
        <w:jc w:val="both"/>
        <w:rPr>
          <w:rFonts w:eastAsiaTheme="minorHAnsi"/>
          <w:lang w:eastAsia="en-US"/>
        </w:rPr>
      </w:pPr>
      <w:r w:rsidRPr="00C01748">
        <w:t xml:space="preserve">Учитель знакомит учащихся со словами известных учёных, например, географа В. В. </w:t>
      </w:r>
      <w:proofErr w:type="spellStart"/>
      <w:r w:rsidRPr="00C01748">
        <w:t>Покшишевского</w:t>
      </w:r>
      <w:proofErr w:type="spellEnd"/>
      <w:r w:rsidRPr="00C01748">
        <w:t xml:space="preserve">, который отмечал, что «в своих переселениях наш народ прошёл многие муки, но для его великого географического пути не было характерно то ощущение расставания с Отчизной, какое знала иностранная зарубежная миграция». </w:t>
      </w:r>
    </w:p>
    <w:p w:rsidR="00777923" w:rsidRPr="00C01748" w:rsidRDefault="00777923" w:rsidP="00777923">
      <w:pPr>
        <w:ind w:firstLine="708"/>
        <w:jc w:val="both"/>
      </w:pPr>
      <w:r w:rsidRPr="00C01748">
        <w:t xml:space="preserve">Известный географ Н. Н. Михайлов выделил такие особенности в освоении территории: «...в пределах необъятной России вновь осваиваемые места прилегали к ранее освоенным, и русский человек, переселяясь, не покидал своей Родины, а лишь раздвигал её границы. Он не переставал быть русским человеком, непосредственно и кровно связанным с Отечеством». </w:t>
      </w:r>
    </w:p>
    <w:p w:rsidR="00777923" w:rsidRPr="00C01748" w:rsidRDefault="00777923" w:rsidP="00777923">
      <w:pPr>
        <w:ind w:firstLine="708"/>
        <w:jc w:val="both"/>
      </w:pPr>
      <w:r w:rsidRPr="00C01748">
        <w:t xml:space="preserve">Путешественник И. Д. Черский писал: «Если бы люди не путешествовали, как бы они узнали о красоте мира, о красоте дел человеческих?» </w:t>
      </w:r>
    </w:p>
    <w:p w:rsidR="00777923" w:rsidRPr="00C01748" w:rsidRDefault="00777923" w:rsidP="00777923">
      <w:pPr>
        <w:ind w:firstLine="708"/>
        <w:jc w:val="both"/>
      </w:pPr>
      <w:r w:rsidRPr="00C01748">
        <w:t>Учитель предлагает проанализировать слова учёных и путешественников, высказать своё мнение по поводу справедливости этих высказываний. Учитель задаёт вопрос: «Какое из высказываний вам ближе и почему?», аргументировать свое мнение.</w:t>
      </w:r>
    </w:p>
    <w:p w:rsidR="00777923" w:rsidRDefault="00777923" w:rsidP="00777923">
      <w:pPr>
        <w:jc w:val="both"/>
        <w:rPr>
          <w:i/>
        </w:rPr>
      </w:pPr>
    </w:p>
    <w:p w:rsidR="00777923" w:rsidRPr="00C01748" w:rsidRDefault="00777923" w:rsidP="00777923">
      <w:pPr>
        <w:jc w:val="both"/>
        <w:rPr>
          <w:i/>
        </w:rPr>
      </w:pPr>
      <w:r w:rsidRPr="00C01748">
        <w:rPr>
          <w:i/>
        </w:rPr>
        <w:t>6. Применение учебного материала.</w:t>
      </w:r>
    </w:p>
    <w:p w:rsidR="00777923" w:rsidRPr="00C01748" w:rsidRDefault="00777923" w:rsidP="00777923">
      <w:pPr>
        <w:jc w:val="both"/>
      </w:pPr>
      <w:r w:rsidRPr="00C01748">
        <w:t>Учитель предлагает учащимся создать перечень географических названий (не менее 5), которые связаны с фамилиями русских путешественников и исследователей, подписать эти названия на контурной карте (стр.7).</w:t>
      </w:r>
    </w:p>
    <w:p w:rsidR="00777923" w:rsidRDefault="00777923" w:rsidP="00777923">
      <w:pPr>
        <w:jc w:val="both"/>
        <w:rPr>
          <w:i/>
        </w:rPr>
      </w:pPr>
    </w:p>
    <w:p w:rsidR="00777923" w:rsidRPr="00C01748" w:rsidRDefault="00777923" w:rsidP="00777923">
      <w:pPr>
        <w:jc w:val="both"/>
        <w:rPr>
          <w:i/>
        </w:rPr>
      </w:pPr>
      <w:r w:rsidRPr="00C01748">
        <w:rPr>
          <w:i/>
        </w:rPr>
        <w:t>7. Проверка уровня усвоения знаний и умений.</w:t>
      </w:r>
    </w:p>
    <w:p w:rsidR="00777923" w:rsidRPr="00C01748" w:rsidRDefault="00777923" w:rsidP="00777923">
      <w:pPr>
        <w:jc w:val="both"/>
      </w:pPr>
      <w:r w:rsidRPr="00C01748">
        <w:t>Учитель предлагает учащимся выполнить задания:</w:t>
      </w:r>
    </w:p>
    <w:p w:rsidR="00777923" w:rsidRPr="00C01748" w:rsidRDefault="00777923" w:rsidP="00777923">
      <w:pPr>
        <w:jc w:val="both"/>
      </w:pPr>
      <w:r w:rsidRPr="00C01748">
        <w:t>1) Кто первым из европейцев прошёл проливом между Азией и Америкой?</w:t>
      </w:r>
    </w:p>
    <w:p w:rsidR="00777923" w:rsidRPr="00C01748" w:rsidRDefault="00777923" w:rsidP="00777923">
      <w:pPr>
        <w:jc w:val="both"/>
      </w:pPr>
      <w:r w:rsidRPr="00C01748">
        <w:lastRenderedPageBreak/>
        <w:t>А) В. Поярков     Б) С. Дежнёв     В) Е. Хабаров     Г) В. Докучаев</w:t>
      </w:r>
    </w:p>
    <w:p w:rsidR="00777923" w:rsidRPr="00C01748" w:rsidRDefault="00777923" w:rsidP="00777923">
      <w:pPr>
        <w:jc w:val="both"/>
      </w:pPr>
      <w:r w:rsidRPr="00C01748">
        <w:t>2) Выберите верное утверждение</w:t>
      </w:r>
    </w:p>
    <w:p w:rsidR="00777923" w:rsidRPr="00C01748" w:rsidRDefault="00777923" w:rsidP="00777923">
      <w:pPr>
        <w:jc w:val="both"/>
      </w:pPr>
      <w:r w:rsidRPr="00C01748">
        <w:t>А) На протяжении веков территория России разрасталась преимущественно за запад</w:t>
      </w:r>
    </w:p>
    <w:p w:rsidR="00777923" w:rsidRPr="00C01748" w:rsidRDefault="00777923" w:rsidP="00777923">
      <w:pPr>
        <w:jc w:val="both"/>
      </w:pPr>
      <w:r w:rsidRPr="00C01748">
        <w:t>Б) Территория России исторически стала складываться за счет расширения московского княжества</w:t>
      </w:r>
    </w:p>
    <w:p w:rsidR="00777923" w:rsidRPr="00C01748" w:rsidRDefault="00777923" w:rsidP="00777923">
      <w:pPr>
        <w:jc w:val="both"/>
      </w:pPr>
      <w:r w:rsidRPr="00C01748">
        <w:t>В) В результате формирования территории в России сформировалось многонациональное государство.</w:t>
      </w:r>
    </w:p>
    <w:p w:rsidR="00777923" w:rsidRPr="00C01748" w:rsidRDefault="00777923" w:rsidP="00777923">
      <w:pPr>
        <w:jc w:val="both"/>
      </w:pPr>
      <w:r w:rsidRPr="00C01748">
        <w:rPr>
          <w:noProof/>
        </w:rPr>
        <w:t xml:space="preserve">3) </w:t>
      </w:r>
      <w:r w:rsidRPr="00C01748">
        <w:t>Какие географические объекты, названные в честь российских мореплавателей и землепроходцев, обозначены на карте цифрами:</w:t>
      </w:r>
    </w:p>
    <w:p w:rsidR="00591C0F" w:rsidRDefault="00777923" w:rsidP="00591C0F">
      <w:pPr>
        <w:jc w:val="both"/>
      </w:pPr>
      <w:r w:rsidRPr="00C01748">
        <w:t>(на контурной карте учитель предлагает 4 географических объекта обозначенные цифрами, названия пишут ученики)</w:t>
      </w:r>
    </w:p>
    <w:p w:rsidR="00777923" w:rsidRPr="00C01748" w:rsidRDefault="00777923" w:rsidP="00591C0F">
      <w:pPr>
        <w:jc w:val="both"/>
      </w:pPr>
      <w:r w:rsidRPr="00C01748">
        <w:t>1) море (Берингово) 2) мыс (Дежнева) 3) пролив (Татарский) 4) остров (Врангеля).</w:t>
      </w:r>
    </w:p>
    <w:p w:rsidR="00777923" w:rsidRDefault="00777923" w:rsidP="00777923">
      <w:pPr>
        <w:jc w:val="both"/>
        <w:rPr>
          <w:i/>
        </w:rPr>
      </w:pPr>
    </w:p>
    <w:p w:rsidR="00777923" w:rsidRPr="00C01748" w:rsidRDefault="00777923" w:rsidP="00777923">
      <w:pPr>
        <w:jc w:val="both"/>
        <w:rPr>
          <w:i/>
        </w:rPr>
      </w:pPr>
      <w:r w:rsidRPr="00C01748">
        <w:rPr>
          <w:i/>
        </w:rPr>
        <w:t>8. Подведение итогов. Рефлексия учебной деятельности.</w:t>
      </w:r>
    </w:p>
    <w:p w:rsidR="00777923" w:rsidRPr="00C01748" w:rsidRDefault="00777923" w:rsidP="00777923">
      <w:pPr>
        <w:jc w:val="both"/>
      </w:pPr>
      <w:r w:rsidRPr="00C01748">
        <w:t>Учитель предлагает вернуться к целям урока. Задает вопросы. Достигли ли мы целей урока. Учащиеся выполняют самооценку своей работы за урок.</w:t>
      </w:r>
    </w:p>
    <w:p w:rsidR="00777923" w:rsidRDefault="00777923" w:rsidP="00777923">
      <w:pPr>
        <w:jc w:val="both"/>
        <w:rPr>
          <w:i/>
        </w:rPr>
      </w:pPr>
    </w:p>
    <w:p w:rsidR="00777923" w:rsidRPr="00C01748" w:rsidRDefault="00777923" w:rsidP="00777923">
      <w:pPr>
        <w:jc w:val="both"/>
        <w:rPr>
          <w:i/>
        </w:rPr>
      </w:pPr>
      <w:r w:rsidRPr="00C01748">
        <w:rPr>
          <w:i/>
        </w:rPr>
        <w:t>9. Домашнее задание.</w:t>
      </w:r>
    </w:p>
    <w:p w:rsidR="00777923" w:rsidRPr="00C01748" w:rsidRDefault="00777923" w:rsidP="00777923">
      <w:pPr>
        <w:jc w:val="both"/>
      </w:pPr>
      <w:r w:rsidRPr="00C01748">
        <w:t>§ 5 ответить на вопросы и выполнить задания рубрик «Это я знаю», «Это я могу»; используя информацию по истории и краеведению, исследовать, когда и как шло заселение территории Кировской области.</w:t>
      </w:r>
    </w:p>
    <w:p w:rsidR="00777923" w:rsidRPr="00C01748" w:rsidRDefault="00777923" w:rsidP="00777923">
      <w:pPr>
        <w:jc w:val="both"/>
      </w:pPr>
    </w:p>
    <w:p w:rsidR="00777923" w:rsidRPr="00C01748" w:rsidRDefault="00777923" w:rsidP="00777923">
      <w:pPr>
        <w:jc w:val="right"/>
        <w:rPr>
          <w:i/>
        </w:rPr>
      </w:pPr>
      <w:r w:rsidRPr="00C01748">
        <w:rPr>
          <w:i/>
        </w:rPr>
        <w:t>Приложение</w:t>
      </w:r>
    </w:p>
    <w:p w:rsidR="00777923" w:rsidRPr="00C01748" w:rsidRDefault="00777923" w:rsidP="00777923">
      <w:pPr>
        <w:jc w:val="center"/>
        <w:rPr>
          <w:i/>
        </w:rPr>
      </w:pPr>
      <w:r w:rsidRPr="00C01748">
        <w:rPr>
          <w:i/>
        </w:rPr>
        <w:t>Таблица «Вклад российских путешественников в географические открытия Сибири и Дальнего Востока»</w:t>
      </w:r>
    </w:p>
    <w:p w:rsidR="00777923" w:rsidRPr="00C01748" w:rsidRDefault="00777923" w:rsidP="00777923">
      <w:pPr>
        <w:jc w:val="center"/>
        <w:rPr>
          <w:i/>
        </w:rPr>
      </w:pPr>
    </w:p>
    <w:tbl>
      <w:tblPr>
        <w:tblStyle w:val="a3"/>
        <w:tblW w:w="0" w:type="auto"/>
        <w:tblLayout w:type="fixed"/>
        <w:tblLook w:val="04A0" w:firstRow="1" w:lastRow="0" w:firstColumn="1" w:lastColumn="0" w:noHBand="0" w:noVBand="1"/>
      </w:tblPr>
      <w:tblGrid>
        <w:gridCol w:w="1951"/>
        <w:gridCol w:w="1559"/>
        <w:gridCol w:w="2268"/>
        <w:gridCol w:w="3969"/>
      </w:tblGrid>
      <w:tr w:rsidR="00777923" w:rsidRPr="00C01748" w:rsidTr="008475D4">
        <w:tc>
          <w:tcPr>
            <w:tcW w:w="1951"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Имя путешественника</w:t>
            </w:r>
          </w:p>
        </w:tc>
        <w:tc>
          <w:tcPr>
            <w:tcW w:w="1559"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Годы жизни</w:t>
            </w:r>
          </w:p>
        </w:tc>
        <w:tc>
          <w:tcPr>
            <w:tcW w:w="2268"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Исследуемая территория</w:t>
            </w:r>
          </w:p>
        </w:tc>
        <w:tc>
          <w:tcPr>
            <w:tcW w:w="3969"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Основной вклад в развитие географии</w:t>
            </w:r>
          </w:p>
        </w:tc>
      </w:tr>
      <w:tr w:rsidR="00777923" w:rsidRPr="00C01748" w:rsidTr="008475D4">
        <w:tc>
          <w:tcPr>
            <w:tcW w:w="1951"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 Ермак</w:t>
            </w:r>
          </w:p>
        </w:tc>
        <w:tc>
          <w:tcPr>
            <w:tcW w:w="1559"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1532-1585</w:t>
            </w:r>
          </w:p>
        </w:tc>
        <w:tc>
          <w:tcPr>
            <w:tcW w:w="2268"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К востоку от Уральских гор</w:t>
            </w:r>
          </w:p>
        </w:tc>
        <w:tc>
          <w:tcPr>
            <w:tcW w:w="3969"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Быстрое освоение и заселение Сибири (1581-1584).</w:t>
            </w:r>
          </w:p>
        </w:tc>
      </w:tr>
      <w:tr w:rsidR="00777923" w:rsidRPr="00C01748" w:rsidTr="008475D4">
        <w:tc>
          <w:tcPr>
            <w:tcW w:w="1951"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Иван Москвитин</w:t>
            </w:r>
          </w:p>
        </w:tc>
        <w:tc>
          <w:tcPr>
            <w:tcW w:w="1559"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Ок. 1603-1671</w:t>
            </w:r>
          </w:p>
        </w:tc>
        <w:tc>
          <w:tcPr>
            <w:tcW w:w="2268"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Дальний Восток</w:t>
            </w:r>
          </w:p>
        </w:tc>
        <w:tc>
          <w:tcPr>
            <w:tcW w:w="3969"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В 1639 достиг (открыл) берега Охотского моря.</w:t>
            </w:r>
          </w:p>
        </w:tc>
      </w:tr>
      <w:tr w:rsidR="00777923" w:rsidRPr="00C01748" w:rsidTr="008475D4">
        <w:tc>
          <w:tcPr>
            <w:tcW w:w="1951"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Василий Поярков</w:t>
            </w:r>
          </w:p>
        </w:tc>
        <w:tc>
          <w:tcPr>
            <w:tcW w:w="1559"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До 1610 – после 1667</w:t>
            </w:r>
          </w:p>
        </w:tc>
        <w:tc>
          <w:tcPr>
            <w:tcW w:w="2268"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Сибирь</w:t>
            </w:r>
          </w:p>
        </w:tc>
        <w:tc>
          <w:tcPr>
            <w:tcW w:w="3969"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Прошел из Якутска по рекам Лена и Алдан, вышел по Амуру в Охотское море, собрал ценные сведения о народах, живших по берегам Амура.</w:t>
            </w:r>
          </w:p>
        </w:tc>
      </w:tr>
      <w:tr w:rsidR="00777923" w:rsidRPr="00C01748" w:rsidTr="008475D4">
        <w:tc>
          <w:tcPr>
            <w:tcW w:w="1951"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Ерофей Павлович Хабаров</w:t>
            </w:r>
          </w:p>
        </w:tc>
        <w:tc>
          <w:tcPr>
            <w:tcW w:w="1559"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1603-1671</w:t>
            </w:r>
          </w:p>
        </w:tc>
        <w:tc>
          <w:tcPr>
            <w:tcW w:w="2268"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Дальний Восток</w:t>
            </w:r>
          </w:p>
        </w:tc>
        <w:tc>
          <w:tcPr>
            <w:tcW w:w="3969"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В 1649-1653 гг. экспедиция в Приамурье, изучал земли  вдоль Амура и составил их карты.</w:t>
            </w:r>
          </w:p>
        </w:tc>
      </w:tr>
      <w:tr w:rsidR="00777923" w:rsidRPr="00C01748" w:rsidTr="008475D4">
        <w:tc>
          <w:tcPr>
            <w:tcW w:w="1951" w:type="dxa"/>
            <w:tcBorders>
              <w:top w:val="single" w:sz="4" w:space="0" w:color="auto"/>
              <w:left w:val="single" w:sz="4" w:space="0" w:color="auto"/>
              <w:bottom w:val="single" w:sz="4" w:space="0" w:color="auto"/>
              <w:right w:val="single" w:sz="4" w:space="0" w:color="auto"/>
            </w:tcBorders>
          </w:tcPr>
          <w:p w:rsidR="00777923" w:rsidRPr="00C01748" w:rsidRDefault="00777923" w:rsidP="008475D4">
            <w:pPr>
              <w:jc w:val="both"/>
            </w:pPr>
            <w:r w:rsidRPr="00C01748">
              <w:t xml:space="preserve">Семён Дежнёв </w:t>
            </w:r>
          </w:p>
          <w:p w:rsidR="00777923" w:rsidRPr="00C01748" w:rsidRDefault="00777923" w:rsidP="008475D4">
            <w:pPr>
              <w:jc w:val="both"/>
            </w:pPr>
          </w:p>
        </w:tc>
        <w:tc>
          <w:tcPr>
            <w:tcW w:w="1559"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Ок. 1605 – 1673</w:t>
            </w:r>
          </w:p>
          <w:p w:rsidR="00777923" w:rsidRPr="00C01748" w:rsidRDefault="00777923" w:rsidP="008475D4">
            <w:pPr>
              <w:jc w:val="both"/>
            </w:pPr>
            <w:r w:rsidRPr="00C01748">
              <w:t xml:space="preserve">год </w:t>
            </w:r>
            <w:proofErr w:type="spellStart"/>
            <w:r w:rsidRPr="00C01748">
              <w:t>рожд</w:t>
            </w:r>
            <w:proofErr w:type="spellEnd"/>
            <w:r w:rsidRPr="00C01748">
              <w:t>. неизвестен – 1648 или позже</w:t>
            </w:r>
          </w:p>
        </w:tc>
        <w:tc>
          <w:tcPr>
            <w:tcW w:w="2268"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Дальний Восток</w:t>
            </w:r>
          </w:p>
        </w:tc>
        <w:tc>
          <w:tcPr>
            <w:tcW w:w="3969"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В 1648 г. достигли Тихого океана, осуществили плавание вдоль Чукотского полуострова и открыли пролив, отделяющий Азию от Северной Америки. Но записка с донесением об открытии пролива затерялась в Якутском архиве и была найдена лишь спустя 88 лет – в 1736 году.</w:t>
            </w:r>
          </w:p>
        </w:tc>
      </w:tr>
      <w:tr w:rsidR="00777923" w:rsidRPr="00C01748" w:rsidTr="008475D4">
        <w:tc>
          <w:tcPr>
            <w:tcW w:w="1951"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Владимир Атласов</w:t>
            </w:r>
          </w:p>
        </w:tc>
        <w:tc>
          <w:tcPr>
            <w:tcW w:w="1559"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1662-1711</w:t>
            </w:r>
          </w:p>
        </w:tc>
        <w:tc>
          <w:tcPr>
            <w:tcW w:w="2268"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Дальний Восток</w:t>
            </w:r>
          </w:p>
        </w:tc>
        <w:tc>
          <w:tcPr>
            <w:tcW w:w="3969"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В 1695-1697 экспедиция на Камчатку. Подробно описал природу этого края и его коренное население.</w:t>
            </w:r>
          </w:p>
        </w:tc>
      </w:tr>
      <w:tr w:rsidR="00777923" w:rsidRPr="00C01748" w:rsidTr="008475D4">
        <w:tc>
          <w:tcPr>
            <w:tcW w:w="1951"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proofErr w:type="spellStart"/>
            <w:r w:rsidRPr="00C01748">
              <w:t>Витус</w:t>
            </w:r>
            <w:proofErr w:type="spellEnd"/>
            <w:r w:rsidRPr="00C01748">
              <w:t xml:space="preserve"> Беринг</w:t>
            </w:r>
          </w:p>
        </w:tc>
        <w:tc>
          <w:tcPr>
            <w:tcW w:w="1559"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1681-1741</w:t>
            </w:r>
          </w:p>
        </w:tc>
        <w:tc>
          <w:tcPr>
            <w:tcW w:w="2268"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Дальний Восток</w:t>
            </w:r>
          </w:p>
        </w:tc>
        <w:tc>
          <w:tcPr>
            <w:tcW w:w="3969"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 xml:space="preserve">Датчанин по происхождению, 37 лет провёл на морской службе в России, </w:t>
            </w:r>
            <w:r w:rsidRPr="00C01748">
              <w:lastRenderedPageBreak/>
              <w:t>участвуя в создании русского флота. Возглавлял Первую (1725-1729 гг.) и Вторую (1733-1743) Камчатские экспедиции. Погиб на острове во время зимовки в 1741 г.</w:t>
            </w:r>
          </w:p>
        </w:tc>
      </w:tr>
      <w:tr w:rsidR="00777923" w:rsidRPr="00C01748" w:rsidTr="008475D4">
        <w:tc>
          <w:tcPr>
            <w:tcW w:w="1951"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lastRenderedPageBreak/>
              <w:t>Семен Челюскин</w:t>
            </w:r>
          </w:p>
        </w:tc>
        <w:tc>
          <w:tcPr>
            <w:tcW w:w="1559"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Ок. 1700 - 1764</w:t>
            </w:r>
          </w:p>
        </w:tc>
        <w:tc>
          <w:tcPr>
            <w:tcW w:w="2268"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Побережье Северного Ледовитого океана</w:t>
            </w:r>
          </w:p>
        </w:tc>
        <w:tc>
          <w:tcPr>
            <w:tcW w:w="3969" w:type="dxa"/>
            <w:tcBorders>
              <w:top w:val="single" w:sz="4" w:space="0" w:color="auto"/>
              <w:left w:val="single" w:sz="4" w:space="0" w:color="auto"/>
              <w:bottom w:val="single" w:sz="4" w:space="0" w:color="auto"/>
              <w:right w:val="single" w:sz="4" w:space="0" w:color="auto"/>
            </w:tcBorders>
            <w:hideMark/>
          </w:tcPr>
          <w:p w:rsidR="00777923" w:rsidRPr="00C01748" w:rsidRDefault="00777923" w:rsidP="008475D4">
            <w:pPr>
              <w:jc w:val="both"/>
            </w:pPr>
            <w:r w:rsidRPr="00C01748">
              <w:t>В 1742 г. составил карту побережья Северного Ледовитого океана от Карского моря до Колымы. Нанес на карту крайнюю северную точку, названную впоследствии его именем.</w:t>
            </w:r>
          </w:p>
        </w:tc>
      </w:tr>
    </w:tbl>
    <w:p w:rsidR="00777923" w:rsidRPr="00C01748" w:rsidRDefault="00777923" w:rsidP="00777923">
      <w:pPr>
        <w:jc w:val="center"/>
        <w:rPr>
          <w:i/>
        </w:rPr>
      </w:pPr>
    </w:p>
    <w:p w:rsidR="00777923" w:rsidRPr="00C01748" w:rsidRDefault="00777923" w:rsidP="00777923">
      <w:pPr>
        <w:jc w:val="center"/>
        <w:rPr>
          <w:i/>
        </w:rPr>
      </w:pPr>
      <w:r w:rsidRPr="00C01748">
        <w:rPr>
          <w:i/>
        </w:rPr>
        <w:t>Список использованных источников:</w:t>
      </w:r>
    </w:p>
    <w:p w:rsidR="00777923" w:rsidRPr="00C01748" w:rsidRDefault="00777923" w:rsidP="00777923">
      <w:pPr>
        <w:jc w:val="both"/>
        <w:rPr>
          <w:rFonts w:eastAsiaTheme="minorHAnsi"/>
          <w:b/>
          <w:lang w:eastAsia="en-US"/>
        </w:rPr>
      </w:pPr>
      <w:r w:rsidRPr="00C01748">
        <w:rPr>
          <w:rFonts w:eastAsiaTheme="minorHAnsi"/>
          <w:lang w:eastAsia="en-US"/>
        </w:rPr>
        <w:t>1. География 8 класс. Учебник для общеобразовательных учреждений / А.И. Алексеев и др. — М.: Просвещение, 2020. - с. 2-23.</w:t>
      </w:r>
    </w:p>
    <w:p w:rsidR="00777923" w:rsidRPr="00C01748" w:rsidRDefault="00777923" w:rsidP="00777923">
      <w:pPr>
        <w:rPr>
          <w:rFonts w:eastAsiaTheme="minorHAnsi"/>
          <w:i/>
          <w:lang w:eastAsia="en-US"/>
        </w:rPr>
      </w:pPr>
      <w:r w:rsidRPr="00C01748">
        <w:rPr>
          <w:rFonts w:eastAsiaTheme="minorHAnsi"/>
          <w:lang w:eastAsia="en-US"/>
        </w:rPr>
        <w:t>2.Дремин Л. И.  «Семён Дежнёв», ЖИЗНЬ ЗАМЕЧАТЕЛЬНЫХ ЛЮДЕЙ Малая серия Выпуск «Молодая гвардия» МОСКВА 1990</w:t>
      </w:r>
    </w:p>
    <w:p w:rsidR="00777923" w:rsidRPr="00C01748" w:rsidRDefault="00777923" w:rsidP="00777923">
      <w:pPr>
        <w:jc w:val="both"/>
        <w:rPr>
          <w:rFonts w:eastAsiaTheme="minorHAnsi"/>
          <w:lang w:eastAsia="en-US"/>
        </w:rPr>
      </w:pPr>
      <w:r w:rsidRPr="00C01748">
        <w:rPr>
          <w:rFonts w:eastAsiaTheme="minorHAnsi"/>
          <w:lang w:eastAsia="en-US"/>
        </w:rPr>
        <w:t xml:space="preserve">3.Естественнонаучная грамотность: пособие по развитию функциональной грамотности старшеклассников / [Л. И. Асанова, И. Е. Барсуков, Л. Г. </w:t>
      </w:r>
      <w:proofErr w:type="spellStart"/>
      <w:r w:rsidRPr="00C01748">
        <w:rPr>
          <w:rFonts w:eastAsiaTheme="minorHAnsi"/>
          <w:lang w:eastAsia="en-US"/>
        </w:rPr>
        <w:t>Кудрова</w:t>
      </w:r>
      <w:proofErr w:type="spellEnd"/>
      <w:r w:rsidRPr="00C01748">
        <w:rPr>
          <w:rFonts w:eastAsiaTheme="minorHAnsi"/>
          <w:lang w:eastAsia="en-US"/>
        </w:rPr>
        <w:t xml:space="preserve"> и др.]. – Москва: Академия </w:t>
      </w:r>
      <w:proofErr w:type="spellStart"/>
      <w:r w:rsidRPr="00C01748">
        <w:rPr>
          <w:rFonts w:eastAsiaTheme="minorHAnsi"/>
          <w:lang w:eastAsia="en-US"/>
        </w:rPr>
        <w:t>Минпросвещения</w:t>
      </w:r>
      <w:proofErr w:type="spellEnd"/>
      <w:r w:rsidRPr="00C01748">
        <w:rPr>
          <w:rFonts w:eastAsiaTheme="minorHAnsi"/>
          <w:lang w:eastAsia="en-US"/>
        </w:rPr>
        <w:t xml:space="preserve"> России, 2021. – 84 с.</w:t>
      </w:r>
    </w:p>
    <w:p w:rsidR="00DB6ACD" w:rsidRPr="00DB6ACD" w:rsidRDefault="00777923" w:rsidP="00DB6ACD">
      <w:pPr>
        <w:jc w:val="both"/>
        <w:rPr>
          <w:sz w:val="28"/>
          <w:szCs w:val="28"/>
        </w:rPr>
      </w:pPr>
      <w:r w:rsidRPr="00C01748">
        <w:rPr>
          <w:rFonts w:eastAsiaTheme="minorHAnsi"/>
          <w:lang w:eastAsia="en-US"/>
        </w:rPr>
        <w:t xml:space="preserve">4. </w:t>
      </w:r>
      <w:r w:rsidR="00DB6ACD" w:rsidRPr="00DB6ACD">
        <w:t>Копысова С.А., Романова Л.И. Изучение темы «Географическая карта – особый источник информации» (6 класс)/ Моделирование урока географии с позиции системно-деятельностного подхода/авт.- сост. Г.А. Русских. - Киров: Изд-во ЦКПРО г. Кирова, 2017. С. 23-29.</w:t>
      </w:r>
    </w:p>
    <w:p w:rsidR="00777923" w:rsidRPr="006B57A9" w:rsidRDefault="00777923" w:rsidP="00777923">
      <w:pPr>
        <w:tabs>
          <w:tab w:val="left" w:pos="0"/>
        </w:tabs>
        <w:contextualSpacing/>
        <w:jc w:val="both"/>
        <w:rPr>
          <w:rFonts w:eastAsia="Calibri"/>
          <w:lang w:eastAsia="en-US"/>
        </w:rPr>
      </w:pPr>
      <w:r w:rsidRPr="00C01748">
        <w:rPr>
          <w:rFonts w:eastAsia="Calibri"/>
          <w:lang w:eastAsia="en-US"/>
        </w:rPr>
        <w:t>5.</w:t>
      </w:r>
      <w:r w:rsidRPr="00C01748">
        <w:rPr>
          <w:rFonts w:eastAsia="Calibri"/>
          <w:bCs/>
          <w:lang w:eastAsia="en-US"/>
        </w:rPr>
        <w:t xml:space="preserve"> </w:t>
      </w:r>
      <w:r w:rsidRPr="006B57A9">
        <w:rPr>
          <w:rFonts w:eastAsia="Calibri"/>
          <w:lang w:eastAsia="en-US"/>
        </w:rPr>
        <w:t>Русских Г.А. Моделирование урока в режиме реализации системно-деятельностного подхода/ Моделирование урока географии с позиции системно - деятельностного подхода/ авт.-сост. Г.А. Русских. – Киров: Изд-во ЦПКРО г. Кирова</w:t>
      </w:r>
      <w:r w:rsidR="009C31EA" w:rsidRPr="006B57A9">
        <w:rPr>
          <w:rFonts w:eastAsia="Calibri"/>
          <w:lang w:eastAsia="en-US"/>
        </w:rPr>
        <w:t>, 2017</w:t>
      </w:r>
      <w:r w:rsidRPr="006B57A9">
        <w:rPr>
          <w:rFonts w:eastAsia="Calibri"/>
          <w:lang w:eastAsia="en-US"/>
        </w:rPr>
        <w:t xml:space="preserve"> – с.7-14.</w:t>
      </w:r>
    </w:p>
    <w:p w:rsidR="00777923" w:rsidRPr="006B57A9" w:rsidRDefault="00777923" w:rsidP="00777923">
      <w:pPr>
        <w:jc w:val="both"/>
        <w:rPr>
          <w:rFonts w:eastAsiaTheme="minorHAnsi"/>
          <w:lang w:eastAsia="en-US"/>
        </w:rPr>
      </w:pPr>
      <w:r w:rsidRPr="006B57A9">
        <w:rPr>
          <w:rFonts w:eastAsiaTheme="minorHAnsi"/>
          <w:lang w:eastAsia="en-US"/>
        </w:rPr>
        <w:t>6. Русских Г.А. Методика оценки достижения планируемых результатов// Моделирование урока географии с позиции системно - деятельностного подхода/ авт.-сост. Г.А. Русских. – Киров: Изд-во ЦПКРО г. Кирова</w:t>
      </w:r>
      <w:r w:rsidR="009C31EA" w:rsidRPr="006B57A9">
        <w:rPr>
          <w:rFonts w:eastAsiaTheme="minorHAnsi"/>
          <w:lang w:eastAsia="en-US"/>
        </w:rPr>
        <w:t>,</w:t>
      </w:r>
      <w:r w:rsidRPr="006B57A9">
        <w:rPr>
          <w:rFonts w:eastAsiaTheme="minorHAnsi"/>
          <w:lang w:eastAsia="en-US"/>
        </w:rPr>
        <w:t xml:space="preserve"> </w:t>
      </w:r>
      <w:r w:rsidR="009C31EA" w:rsidRPr="006B57A9">
        <w:rPr>
          <w:rFonts w:eastAsiaTheme="minorHAnsi"/>
          <w:lang w:eastAsia="en-US"/>
        </w:rPr>
        <w:t>2017</w:t>
      </w:r>
      <w:r w:rsidRPr="006B57A9">
        <w:rPr>
          <w:rFonts w:eastAsiaTheme="minorHAnsi"/>
          <w:lang w:eastAsia="en-US"/>
        </w:rPr>
        <w:t>– с. 15-23.</w:t>
      </w:r>
    </w:p>
    <w:p w:rsidR="00777923" w:rsidRPr="00C01748" w:rsidRDefault="00777923" w:rsidP="00777923">
      <w:pPr>
        <w:widowControl w:val="0"/>
        <w:tabs>
          <w:tab w:val="left" w:pos="851"/>
        </w:tabs>
        <w:jc w:val="both"/>
        <w:rPr>
          <w:rFonts w:eastAsia="Calibri"/>
          <w:lang w:eastAsia="en-US"/>
        </w:rPr>
      </w:pPr>
      <w:r w:rsidRPr="00C01748">
        <w:rPr>
          <w:rFonts w:eastAsia="Calibri"/>
          <w:lang w:eastAsia="en-US"/>
        </w:rPr>
        <w:t xml:space="preserve">7. Сборник примерных рабочих программ Предметная линия «Полярная звезда» 5-11 классы/ А.И. Алексеев - М: </w:t>
      </w:r>
      <w:r w:rsidRPr="00C01748">
        <w:rPr>
          <w:rFonts w:eastAsiaTheme="minorHAnsi"/>
          <w:bCs/>
          <w:lang w:eastAsia="en-US"/>
        </w:rPr>
        <w:t>«Просвещение», 2022</w:t>
      </w:r>
    </w:p>
    <w:p w:rsidR="00AD3D56" w:rsidRDefault="00777923" w:rsidP="00AD3D56">
      <w:pPr>
        <w:shd w:val="clear" w:color="auto" w:fill="FFFFFF"/>
        <w:jc w:val="both"/>
        <w:rPr>
          <w:color w:val="000000"/>
        </w:rPr>
      </w:pPr>
      <w:r w:rsidRPr="00C01748">
        <w:rPr>
          <w:bCs/>
          <w:kern w:val="36"/>
        </w:rPr>
        <w:t xml:space="preserve">8. </w:t>
      </w:r>
      <w:r w:rsidRPr="003E6B3A">
        <w:rPr>
          <w:bCs/>
          <w:kern w:val="36"/>
        </w:rPr>
        <w:t>Текст учебной статьи с официального сайта Русского географического общества «Подвиг до востребования: что открыл Семён Дежнёв и почему его открытие не замечали почти 90 лет»</w:t>
      </w:r>
      <w:r w:rsidRPr="00C01748">
        <w:rPr>
          <w:bCs/>
          <w:kern w:val="36"/>
        </w:rPr>
        <w:t xml:space="preserve"> </w:t>
      </w:r>
      <w:hyperlink r:id="rId11" w:history="1">
        <w:r w:rsidR="00AD3D56" w:rsidRPr="0078208F">
          <w:rPr>
            <w:rStyle w:val="a6"/>
          </w:rPr>
          <w:t>https://rgo.ru/activity/redaction/news/podvig-do-vostrebovaniya-chto-otkryl-semyen-dezhnyev-i-pochemu-ego-otkrytie-ne-zamechali-pochti-90-l/?ysclid=mor2kedby1369097441</w:t>
        </w:r>
      </w:hyperlink>
    </w:p>
    <w:p w:rsidR="00AD3D56" w:rsidRDefault="00777923" w:rsidP="00777923">
      <w:pPr>
        <w:jc w:val="both"/>
        <w:rPr>
          <w:bCs/>
        </w:rPr>
      </w:pPr>
      <w:r w:rsidRPr="00C01748">
        <w:rPr>
          <w:rFonts w:eastAsiaTheme="minorHAnsi"/>
          <w:lang w:eastAsia="en-US"/>
        </w:rPr>
        <w:t>9.</w:t>
      </w:r>
      <w:r w:rsidRPr="00C01748">
        <w:t>Семён Дежнёв</w:t>
      </w:r>
      <w:r w:rsidRPr="00C01748">
        <w:rPr>
          <w:i/>
        </w:rPr>
        <w:t xml:space="preserve"> </w:t>
      </w:r>
      <w:r w:rsidRPr="00C01748">
        <w:rPr>
          <w:bCs/>
        </w:rPr>
        <w:t xml:space="preserve">(К 300-й годовщине открытия Берингова пролива) </w:t>
      </w:r>
    </w:p>
    <w:p w:rsidR="00AD3D56" w:rsidRDefault="00227FDA" w:rsidP="00AD3D56">
      <w:pPr>
        <w:shd w:val="clear" w:color="auto" w:fill="FFFFFF"/>
        <w:jc w:val="both"/>
        <w:rPr>
          <w:color w:val="000000"/>
        </w:rPr>
      </w:pPr>
      <w:hyperlink r:id="rId12" w:history="1">
        <w:r w:rsidR="00AD3D56" w:rsidRPr="0078208F">
          <w:rPr>
            <w:rStyle w:val="a6"/>
          </w:rPr>
          <w:t>https://vostlit.info/Texts/Dokumenty/Russ/XVII/1640-1660/Dezhnev_S_I/sved_zizn.htm?ysclid=mor2q5ewqo864842196</w:t>
        </w:r>
      </w:hyperlink>
    </w:p>
    <w:p w:rsidR="00777923" w:rsidRPr="00214D1D" w:rsidRDefault="00777923" w:rsidP="00AD3D56">
      <w:pPr>
        <w:jc w:val="both"/>
      </w:pPr>
      <w:r w:rsidRPr="00C01748">
        <w:rPr>
          <w:rFonts w:eastAsia="Calibri"/>
          <w:lang w:eastAsia="en-US"/>
        </w:rPr>
        <w:t xml:space="preserve">10. Фильм Леонида Круглова «Великий северный путь» </w:t>
      </w:r>
    </w:p>
    <w:p w:rsidR="00AD3D56" w:rsidRDefault="00227FDA" w:rsidP="00AD3D56">
      <w:pPr>
        <w:shd w:val="clear" w:color="auto" w:fill="FFFFFF"/>
        <w:jc w:val="both"/>
      </w:pPr>
      <w:hyperlink r:id="rId13" w:history="1">
        <w:r w:rsidR="00AD3D56" w:rsidRPr="0078208F">
          <w:rPr>
            <w:rStyle w:val="a6"/>
          </w:rPr>
          <w:t>https://ya.ru/video/preview/11092408743317969842</w:t>
        </w:r>
      </w:hyperlink>
      <w:r w:rsidR="00AD3D56">
        <w:t xml:space="preserve"> или</w:t>
      </w:r>
    </w:p>
    <w:p w:rsidR="00C16C4B" w:rsidRDefault="00227FDA" w:rsidP="005F68C8">
      <w:pPr>
        <w:jc w:val="both"/>
      </w:pPr>
      <w:hyperlink r:id="rId14" w:history="1">
        <w:r w:rsidR="00731D33" w:rsidRPr="0078208F">
          <w:rPr>
            <w:rStyle w:val="a6"/>
            <w:rFonts w:ascii="Arial" w:hAnsi="Arial" w:cs="Arial"/>
            <w:sz w:val="23"/>
            <w:szCs w:val="23"/>
            <w:shd w:val="clear" w:color="auto" w:fill="FFFFFF"/>
          </w:rPr>
          <w:t>https://www.kinopoisk.ru/film/958530/?ysclid=mor2oxbe4j67670573</w:t>
        </w:r>
      </w:hyperlink>
    </w:p>
    <w:p w:rsidR="00006DCB" w:rsidRDefault="00006DCB" w:rsidP="00C01748">
      <w:pPr>
        <w:ind w:firstLine="567"/>
        <w:jc w:val="both"/>
      </w:pPr>
    </w:p>
    <w:p w:rsidR="00006DCB" w:rsidRDefault="00006DCB" w:rsidP="00C01748">
      <w:pPr>
        <w:ind w:firstLine="567"/>
        <w:jc w:val="both"/>
      </w:pPr>
    </w:p>
    <w:p w:rsidR="00006DCB" w:rsidRDefault="00006DCB" w:rsidP="00C01748">
      <w:pPr>
        <w:ind w:firstLine="567"/>
        <w:jc w:val="both"/>
      </w:pPr>
    </w:p>
    <w:p w:rsidR="00006DCB" w:rsidRDefault="00006DCB" w:rsidP="00C01748">
      <w:pPr>
        <w:ind w:firstLine="567"/>
        <w:jc w:val="both"/>
      </w:pPr>
    </w:p>
    <w:p w:rsidR="00006DCB" w:rsidRDefault="00006DCB" w:rsidP="00C01748">
      <w:pPr>
        <w:ind w:firstLine="567"/>
        <w:jc w:val="both"/>
      </w:pPr>
    </w:p>
    <w:p w:rsidR="00006DCB" w:rsidRDefault="00006DCB" w:rsidP="00C01748">
      <w:pPr>
        <w:ind w:firstLine="567"/>
        <w:jc w:val="both"/>
      </w:pPr>
    </w:p>
    <w:p w:rsidR="00006DCB" w:rsidRDefault="00006DCB" w:rsidP="00C01748">
      <w:pPr>
        <w:ind w:firstLine="567"/>
        <w:jc w:val="both"/>
      </w:pPr>
    </w:p>
    <w:p w:rsidR="00006DCB" w:rsidRDefault="00006DCB" w:rsidP="00C01748">
      <w:pPr>
        <w:ind w:firstLine="567"/>
        <w:jc w:val="both"/>
      </w:pPr>
    </w:p>
    <w:p w:rsidR="00006DCB" w:rsidRDefault="00006DCB" w:rsidP="00C01748">
      <w:pPr>
        <w:ind w:firstLine="567"/>
        <w:jc w:val="both"/>
      </w:pPr>
    </w:p>
    <w:p w:rsidR="00006DCB" w:rsidRDefault="00006DCB" w:rsidP="00C01748">
      <w:pPr>
        <w:ind w:firstLine="567"/>
        <w:jc w:val="both"/>
      </w:pPr>
    </w:p>
    <w:p w:rsidR="00006DCB" w:rsidRDefault="00006DCB" w:rsidP="00C01748">
      <w:pPr>
        <w:ind w:firstLine="567"/>
        <w:jc w:val="both"/>
      </w:pPr>
    </w:p>
    <w:p w:rsidR="00006DCB" w:rsidRDefault="00006DCB" w:rsidP="00006DCB">
      <w:pPr>
        <w:jc w:val="right"/>
        <w:rPr>
          <w:i/>
        </w:rPr>
      </w:pPr>
      <w:r w:rsidRPr="00291A14">
        <w:rPr>
          <w:i/>
        </w:rPr>
        <w:lastRenderedPageBreak/>
        <w:t>Приложение 1</w:t>
      </w:r>
    </w:p>
    <w:p w:rsidR="00006DCB" w:rsidRPr="00291A14" w:rsidRDefault="00006DCB" w:rsidP="00006DCB">
      <w:pPr>
        <w:jc w:val="right"/>
        <w:rPr>
          <w:i/>
        </w:rPr>
      </w:pPr>
    </w:p>
    <w:p w:rsidR="00006DCB" w:rsidRPr="00214D1D" w:rsidRDefault="00006DCB" w:rsidP="00006DCB">
      <w:pPr>
        <w:ind w:hanging="426"/>
        <w:jc w:val="both"/>
      </w:pPr>
      <w:r>
        <w:rPr>
          <w:noProof/>
        </w:rPr>
        <w:drawing>
          <wp:inline distT="0" distB="0" distL="0" distR="0" wp14:anchorId="04518E92" wp14:editId="47D71C6E">
            <wp:extent cx="6200123" cy="787412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401" t="16306" r="30632" b="6999"/>
                    <a:stretch/>
                  </pic:blipFill>
                  <pic:spPr bwMode="auto">
                    <a:xfrm>
                      <a:off x="0" y="0"/>
                      <a:ext cx="6212756" cy="7890172"/>
                    </a:xfrm>
                    <a:prstGeom prst="rect">
                      <a:avLst/>
                    </a:prstGeom>
                    <a:ln>
                      <a:noFill/>
                    </a:ln>
                    <a:extLst>
                      <a:ext uri="{53640926-AAD7-44D8-BBD7-CCE9431645EC}">
                        <a14:shadowObscured xmlns:a14="http://schemas.microsoft.com/office/drawing/2010/main"/>
                      </a:ext>
                    </a:extLst>
                  </pic:spPr>
                </pic:pic>
              </a:graphicData>
            </a:graphic>
          </wp:inline>
        </w:drawing>
      </w:r>
    </w:p>
    <w:sectPr w:rsidR="00006DCB" w:rsidRPr="00214D1D" w:rsidSect="00C16C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628FF"/>
    <w:multiLevelType w:val="hybridMultilevel"/>
    <w:tmpl w:val="6BEA77E4"/>
    <w:lvl w:ilvl="0" w:tplc="A25087B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B1C425F"/>
    <w:multiLevelType w:val="hybridMultilevel"/>
    <w:tmpl w:val="515A4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748"/>
    <w:rsid w:val="000022BE"/>
    <w:rsid w:val="00003E0B"/>
    <w:rsid w:val="00003F21"/>
    <w:rsid w:val="00004054"/>
    <w:rsid w:val="000067E4"/>
    <w:rsid w:val="00006DCB"/>
    <w:rsid w:val="00007447"/>
    <w:rsid w:val="00011D32"/>
    <w:rsid w:val="00014B6A"/>
    <w:rsid w:val="0001530D"/>
    <w:rsid w:val="00015D12"/>
    <w:rsid w:val="00015F32"/>
    <w:rsid w:val="000169A5"/>
    <w:rsid w:val="0001718B"/>
    <w:rsid w:val="000175A5"/>
    <w:rsid w:val="00022116"/>
    <w:rsid w:val="0002297E"/>
    <w:rsid w:val="0002463D"/>
    <w:rsid w:val="00025978"/>
    <w:rsid w:val="000262CE"/>
    <w:rsid w:val="0002680F"/>
    <w:rsid w:val="00030F53"/>
    <w:rsid w:val="000312AA"/>
    <w:rsid w:val="0003137F"/>
    <w:rsid w:val="000319F5"/>
    <w:rsid w:val="000334E5"/>
    <w:rsid w:val="00034B72"/>
    <w:rsid w:val="00043B45"/>
    <w:rsid w:val="00044D4C"/>
    <w:rsid w:val="00047BA2"/>
    <w:rsid w:val="00052AAA"/>
    <w:rsid w:val="00052AD4"/>
    <w:rsid w:val="00053945"/>
    <w:rsid w:val="00056AAD"/>
    <w:rsid w:val="0005725C"/>
    <w:rsid w:val="000574BA"/>
    <w:rsid w:val="0006103C"/>
    <w:rsid w:val="00061835"/>
    <w:rsid w:val="00062D5F"/>
    <w:rsid w:val="00063F5B"/>
    <w:rsid w:val="00065C0C"/>
    <w:rsid w:val="000705A0"/>
    <w:rsid w:val="0007139B"/>
    <w:rsid w:val="00071569"/>
    <w:rsid w:val="00071F2D"/>
    <w:rsid w:val="00072328"/>
    <w:rsid w:val="00072F79"/>
    <w:rsid w:val="00073E6F"/>
    <w:rsid w:val="000763E1"/>
    <w:rsid w:val="00076A41"/>
    <w:rsid w:val="0007789A"/>
    <w:rsid w:val="00077916"/>
    <w:rsid w:val="00081FDB"/>
    <w:rsid w:val="000854DF"/>
    <w:rsid w:val="00085CDB"/>
    <w:rsid w:val="000877F5"/>
    <w:rsid w:val="00087BD1"/>
    <w:rsid w:val="000905A8"/>
    <w:rsid w:val="00093BF7"/>
    <w:rsid w:val="000A0D32"/>
    <w:rsid w:val="000A1993"/>
    <w:rsid w:val="000A3C3E"/>
    <w:rsid w:val="000A4131"/>
    <w:rsid w:val="000A43CD"/>
    <w:rsid w:val="000A476F"/>
    <w:rsid w:val="000A6B4C"/>
    <w:rsid w:val="000B1761"/>
    <w:rsid w:val="000B289F"/>
    <w:rsid w:val="000B3140"/>
    <w:rsid w:val="000B58E9"/>
    <w:rsid w:val="000B619C"/>
    <w:rsid w:val="000B6A8F"/>
    <w:rsid w:val="000B6AB2"/>
    <w:rsid w:val="000B6D28"/>
    <w:rsid w:val="000B7659"/>
    <w:rsid w:val="000C1547"/>
    <w:rsid w:val="000C23D1"/>
    <w:rsid w:val="000C4E5C"/>
    <w:rsid w:val="000C5FA6"/>
    <w:rsid w:val="000D0654"/>
    <w:rsid w:val="000D0FB1"/>
    <w:rsid w:val="000D42E2"/>
    <w:rsid w:val="000D5891"/>
    <w:rsid w:val="000D5F0C"/>
    <w:rsid w:val="000D65AF"/>
    <w:rsid w:val="000D7072"/>
    <w:rsid w:val="000D75E8"/>
    <w:rsid w:val="000E1D58"/>
    <w:rsid w:val="000E1FA5"/>
    <w:rsid w:val="000E2162"/>
    <w:rsid w:val="000E247F"/>
    <w:rsid w:val="000E29D9"/>
    <w:rsid w:val="000E3D9C"/>
    <w:rsid w:val="000E4AC7"/>
    <w:rsid w:val="000E5E69"/>
    <w:rsid w:val="000F005C"/>
    <w:rsid w:val="000F034D"/>
    <w:rsid w:val="000F0474"/>
    <w:rsid w:val="000F1E65"/>
    <w:rsid w:val="000F2F3E"/>
    <w:rsid w:val="000F456B"/>
    <w:rsid w:val="000F4C1C"/>
    <w:rsid w:val="000F6629"/>
    <w:rsid w:val="000F7233"/>
    <w:rsid w:val="000F7286"/>
    <w:rsid w:val="001001E1"/>
    <w:rsid w:val="00105F2E"/>
    <w:rsid w:val="00106840"/>
    <w:rsid w:val="00110317"/>
    <w:rsid w:val="00110ADF"/>
    <w:rsid w:val="00111502"/>
    <w:rsid w:val="00113588"/>
    <w:rsid w:val="00113837"/>
    <w:rsid w:val="00113A7E"/>
    <w:rsid w:val="00114B46"/>
    <w:rsid w:val="00115610"/>
    <w:rsid w:val="001156E7"/>
    <w:rsid w:val="00121E67"/>
    <w:rsid w:val="00123384"/>
    <w:rsid w:val="001267CD"/>
    <w:rsid w:val="00126D0F"/>
    <w:rsid w:val="001272DC"/>
    <w:rsid w:val="001300E0"/>
    <w:rsid w:val="001304B1"/>
    <w:rsid w:val="00130762"/>
    <w:rsid w:val="001307C7"/>
    <w:rsid w:val="00136A90"/>
    <w:rsid w:val="001404BF"/>
    <w:rsid w:val="00141FA3"/>
    <w:rsid w:val="00142040"/>
    <w:rsid w:val="00142184"/>
    <w:rsid w:val="00143995"/>
    <w:rsid w:val="00143BA5"/>
    <w:rsid w:val="00152B3D"/>
    <w:rsid w:val="00152C47"/>
    <w:rsid w:val="00153CC1"/>
    <w:rsid w:val="001565B6"/>
    <w:rsid w:val="00156B8D"/>
    <w:rsid w:val="00167068"/>
    <w:rsid w:val="00167092"/>
    <w:rsid w:val="00171F91"/>
    <w:rsid w:val="0017288B"/>
    <w:rsid w:val="001762BA"/>
    <w:rsid w:val="00176472"/>
    <w:rsid w:val="001808AE"/>
    <w:rsid w:val="00180ADA"/>
    <w:rsid w:val="00182787"/>
    <w:rsid w:val="00183DD3"/>
    <w:rsid w:val="001847D0"/>
    <w:rsid w:val="00185364"/>
    <w:rsid w:val="00185F69"/>
    <w:rsid w:val="00186915"/>
    <w:rsid w:val="001917B7"/>
    <w:rsid w:val="001935E7"/>
    <w:rsid w:val="001937C6"/>
    <w:rsid w:val="00193EE5"/>
    <w:rsid w:val="001967E9"/>
    <w:rsid w:val="00197FD9"/>
    <w:rsid w:val="001A004D"/>
    <w:rsid w:val="001A0236"/>
    <w:rsid w:val="001A11BC"/>
    <w:rsid w:val="001A2D8E"/>
    <w:rsid w:val="001A2FB3"/>
    <w:rsid w:val="001A4685"/>
    <w:rsid w:val="001A4CA6"/>
    <w:rsid w:val="001A4E24"/>
    <w:rsid w:val="001A67C5"/>
    <w:rsid w:val="001A6A93"/>
    <w:rsid w:val="001B0235"/>
    <w:rsid w:val="001B12D4"/>
    <w:rsid w:val="001B25C9"/>
    <w:rsid w:val="001B31B5"/>
    <w:rsid w:val="001B5AF8"/>
    <w:rsid w:val="001B65D2"/>
    <w:rsid w:val="001B6C29"/>
    <w:rsid w:val="001B70E8"/>
    <w:rsid w:val="001C31D0"/>
    <w:rsid w:val="001C453B"/>
    <w:rsid w:val="001C70EA"/>
    <w:rsid w:val="001D00BF"/>
    <w:rsid w:val="001D1190"/>
    <w:rsid w:val="001D1AEA"/>
    <w:rsid w:val="001D2B4C"/>
    <w:rsid w:val="001D5929"/>
    <w:rsid w:val="001D5A58"/>
    <w:rsid w:val="001D6D78"/>
    <w:rsid w:val="001D7D20"/>
    <w:rsid w:val="001E3036"/>
    <w:rsid w:val="001E3283"/>
    <w:rsid w:val="001E3D0F"/>
    <w:rsid w:val="001E5964"/>
    <w:rsid w:val="001E5F14"/>
    <w:rsid w:val="001E61E0"/>
    <w:rsid w:val="001F083D"/>
    <w:rsid w:val="001F2250"/>
    <w:rsid w:val="001F39FD"/>
    <w:rsid w:val="001F5470"/>
    <w:rsid w:val="001F54AD"/>
    <w:rsid w:val="001F5BFA"/>
    <w:rsid w:val="0020142F"/>
    <w:rsid w:val="00201699"/>
    <w:rsid w:val="0020241C"/>
    <w:rsid w:val="002036BA"/>
    <w:rsid w:val="002037F2"/>
    <w:rsid w:val="00204455"/>
    <w:rsid w:val="00205FDC"/>
    <w:rsid w:val="00207F1B"/>
    <w:rsid w:val="0021238D"/>
    <w:rsid w:val="002146CE"/>
    <w:rsid w:val="00214D1D"/>
    <w:rsid w:val="002169EB"/>
    <w:rsid w:val="002178A7"/>
    <w:rsid w:val="00222007"/>
    <w:rsid w:val="002226DD"/>
    <w:rsid w:val="00224019"/>
    <w:rsid w:val="00224546"/>
    <w:rsid w:val="00224686"/>
    <w:rsid w:val="0022636A"/>
    <w:rsid w:val="002274BA"/>
    <w:rsid w:val="00227FDA"/>
    <w:rsid w:val="00232E0A"/>
    <w:rsid w:val="002330A1"/>
    <w:rsid w:val="00233804"/>
    <w:rsid w:val="0023387A"/>
    <w:rsid w:val="00235758"/>
    <w:rsid w:val="00235877"/>
    <w:rsid w:val="00235CFF"/>
    <w:rsid w:val="00237589"/>
    <w:rsid w:val="00243278"/>
    <w:rsid w:val="00243E1A"/>
    <w:rsid w:val="00243F68"/>
    <w:rsid w:val="0024735E"/>
    <w:rsid w:val="0024791B"/>
    <w:rsid w:val="00247B6D"/>
    <w:rsid w:val="00251BA1"/>
    <w:rsid w:val="00253634"/>
    <w:rsid w:val="00254A9A"/>
    <w:rsid w:val="00255AA6"/>
    <w:rsid w:val="002560C0"/>
    <w:rsid w:val="00260BD5"/>
    <w:rsid w:val="00262B03"/>
    <w:rsid w:val="00262D83"/>
    <w:rsid w:val="0026340F"/>
    <w:rsid w:val="002674C2"/>
    <w:rsid w:val="0027192A"/>
    <w:rsid w:val="00272CA6"/>
    <w:rsid w:val="00272F6A"/>
    <w:rsid w:val="00276E8B"/>
    <w:rsid w:val="00277E88"/>
    <w:rsid w:val="0028045E"/>
    <w:rsid w:val="00280639"/>
    <w:rsid w:val="00281972"/>
    <w:rsid w:val="00281E80"/>
    <w:rsid w:val="00282AAA"/>
    <w:rsid w:val="002838A0"/>
    <w:rsid w:val="00284A34"/>
    <w:rsid w:val="00284AAC"/>
    <w:rsid w:val="00285128"/>
    <w:rsid w:val="002861C5"/>
    <w:rsid w:val="00286465"/>
    <w:rsid w:val="00286E54"/>
    <w:rsid w:val="00287BAB"/>
    <w:rsid w:val="00290650"/>
    <w:rsid w:val="002906F7"/>
    <w:rsid w:val="00291288"/>
    <w:rsid w:val="0029339F"/>
    <w:rsid w:val="00293F5E"/>
    <w:rsid w:val="002971CF"/>
    <w:rsid w:val="002A06AF"/>
    <w:rsid w:val="002A0E0B"/>
    <w:rsid w:val="002A0E43"/>
    <w:rsid w:val="002A2BF3"/>
    <w:rsid w:val="002A4508"/>
    <w:rsid w:val="002A4710"/>
    <w:rsid w:val="002A65F7"/>
    <w:rsid w:val="002A67E6"/>
    <w:rsid w:val="002A6C4A"/>
    <w:rsid w:val="002B0908"/>
    <w:rsid w:val="002B0CEE"/>
    <w:rsid w:val="002B1A5C"/>
    <w:rsid w:val="002B2213"/>
    <w:rsid w:val="002B28B0"/>
    <w:rsid w:val="002B31EC"/>
    <w:rsid w:val="002B47E5"/>
    <w:rsid w:val="002B582F"/>
    <w:rsid w:val="002C0DD4"/>
    <w:rsid w:val="002C2762"/>
    <w:rsid w:val="002C4568"/>
    <w:rsid w:val="002C666E"/>
    <w:rsid w:val="002C6D8F"/>
    <w:rsid w:val="002C74CA"/>
    <w:rsid w:val="002D268A"/>
    <w:rsid w:val="002D2F24"/>
    <w:rsid w:val="002D32D5"/>
    <w:rsid w:val="002D3669"/>
    <w:rsid w:val="002D4FEE"/>
    <w:rsid w:val="002D5B64"/>
    <w:rsid w:val="002D73E0"/>
    <w:rsid w:val="002D7F6B"/>
    <w:rsid w:val="002E0584"/>
    <w:rsid w:val="002E3732"/>
    <w:rsid w:val="002E4325"/>
    <w:rsid w:val="002E4C51"/>
    <w:rsid w:val="002E5018"/>
    <w:rsid w:val="002E5D3E"/>
    <w:rsid w:val="002E78D6"/>
    <w:rsid w:val="002F0249"/>
    <w:rsid w:val="002F2285"/>
    <w:rsid w:val="002F5C0E"/>
    <w:rsid w:val="002F5D2C"/>
    <w:rsid w:val="002F74D9"/>
    <w:rsid w:val="0030270D"/>
    <w:rsid w:val="003032D0"/>
    <w:rsid w:val="00303B08"/>
    <w:rsid w:val="00303C1F"/>
    <w:rsid w:val="0030679B"/>
    <w:rsid w:val="00306AFA"/>
    <w:rsid w:val="003072E3"/>
    <w:rsid w:val="00307E53"/>
    <w:rsid w:val="00310340"/>
    <w:rsid w:val="00311935"/>
    <w:rsid w:val="00311B45"/>
    <w:rsid w:val="00311FFC"/>
    <w:rsid w:val="00313BDA"/>
    <w:rsid w:val="0032070D"/>
    <w:rsid w:val="003218B1"/>
    <w:rsid w:val="0032349D"/>
    <w:rsid w:val="003254BE"/>
    <w:rsid w:val="003276AB"/>
    <w:rsid w:val="00327E3F"/>
    <w:rsid w:val="003300D2"/>
    <w:rsid w:val="0033475A"/>
    <w:rsid w:val="00336842"/>
    <w:rsid w:val="003401BF"/>
    <w:rsid w:val="00340789"/>
    <w:rsid w:val="00340AB0"/>
    <w:rsid w:val="0034147C"/>
    <w:rsid w:val="00341AA3"/>
    <w:rsid w:val="0034589A"/>
    <w:rsid w:val="00346A22"/>
    <w:rsid w:val="00346ADA"/>
    <w:rsid w:val="0035064A"/>
    <w:rsid w:val="00350F71"/>
    <w:rsid w:val="0035182F"/>
    <w:rsid w:val="00351F8A"/>
    <w:rsid w:val="003522F8"/>
    <w:rsid w:val="0035361B"/>
    <w:rsid w:val="003536C8"/>
    <w:rsid w:val="00354883"/>
    <w:rsid w:val="003559A9"/>
    <w:rsid w:val="00355AEA"/>
    <w:rsid w:val="0035620C"/>
    <w:rsid w:val="00356E5C"/>
    <w:rsid w:val="00357E77"/>
    <w:rsid w:val="003612D6"/>
    <w:rsid w:val="003624B6"/>
    <w:rsid w:val="0036344A"/>
    <w:rsid w:val="00363820"/>
    <w:rsid w:val="003640A8"/>
    <w:rsid w:val="0036412C"/>
    <w:rsid w:val="00370223"/>
    <w:rsid w:val="00371B9C"/>
    <w:rsid w:val="00371F84"/>
    <w:rsid w:val="00374ACB"/>
    <w:rsid w:val="00374C77"/>
    <w:rsid w:val="00375D78"/>
    <w:rsid w:val="00377BB8"/>
    <w:rsid w:val="00380FA3"/>
    <w:rsid w:val="00382380"/>
    <w:rsid w:val="00383EBF"/>
    <w:rsid w:val="00386D63"/>
    <w:rsid w:val="00393B0B"/>
    <w:rsid w:val="00393CA1"/>
    <w:rsid w:val="00394121"/>
    <w:rsid w:val="00394AD8"/>
    <w:rsid w:val="003956F6"/>
    <w:rsid w:val="0039614B"/>
    <w:rsid w:val="003961BE"/>
    <w:rsid w:val="003978A4"/>
    <w:rsid w:val="00397A13"/>
    <w:rsid w:val="003A010C"/>
    <w:rsid w:val="003A17FE"/>
    <w:rsid w:val="003A3720"/>
    <w:rsid w:val="003A7746"/>
    <w:rsid w:val="003B04F0"/>
    <w:rsid w:val="003B0847"/>
    <w:rsid w:val="003B1180"/>
    <w:rsid w:val="003B33EA"/>
    <w:rsid w:val="003B5F16"/>
    <w:rsid w:val="003B6177"/>
    <w:rsid w:val="003B7F7D"/>
    <w:rsid w:val="003C14F5"/>
    <w:rsid w:val="003C289E"/>
    <w:rsid w:val="003C3336"/>
    <w:rsid w:val="003C36B1"/>
    <w:rsid w:val="003C455C"/>
    <w:rsid w:val="003C6802"/>
    <w:rsid w:val="003C6F07"/>
    <w:rsid w:val="003C7D14"/>
    <w:rsid w:val="003D1B3C"/>
    <w:rsid w:val="003D1E06"/>
    <w:rsid w:val="003D1F5B"/>
    <w:rsid w:val="003D28B3"/>
    <w:rsid w:val="003D2CC1"/>
    <w:rsid w:val="003D35C4"/>
    <w:rsid w:val="003D3ADA"/>
    <w:rsid w:val="003D3BF0"/>
    <w:rsid w:val="003D4E49"/>
    <w:rsid w:val="003D6455"/>
    <w:rsid w:val="003E00CA"/>
    <w:rsid w:val="003E1717"/>
    <w:rsid w:val="003E20A6"/>
    <w:rsid w:val="003E2910"/>
    <w:rsid w:val="003E29FD"/>
    <w:rsid w:val="003E3743"/>
    <w:rsid w:val="003E422B"/>
    <w:rsid w:val="003E56F3"/>
    <w:rsid w:val="003E6B3A"/>
    <w:rsid w:val="003E774C"/>
    <w:rsid w:val="003E7FA2"/>
    <w:rsid w:val="003F1934"/>
    <w:rsid w:val="003F410B"/>
    <w:rsid w:val="003F4246"/>
    <w:rsid w:val="003F5D46"/>
    <w:rsid w:val="003F6409"/>
    <w:rsid w:val="004019A9"/>
    <w:rsid w:val="00404714"/>
    <w:rsid w:val="004063B9"/>
    <w:rsid w:val="0040672B"/>
    <w:rsid w:val="004069D1"/>
    <w:rsid w:val="00410A1E"/>
    <w:rsid w:val="00411225"/>
    <w:rsid w:val="00412BEF"/>
    <w:rsid w:val="00414237"/>
    <w:rsid w:val="0041575D"/>
    <w:rsid w:val="004165F7"/>
    <w:rsid w:val="004213E4"/>
    <w:rsid w:val="004213E6"/>
    <w:rsid w:val="004220E9"/>
    <w:rsid w:val="0042481F"/>
    <w:rsid w:val="00426172"/>
    <w:rsid w:val="0042680B"/>
    <w:rsid w:val="00427A34"/>
    <w:rsid w:val="00432ED9"/>
    <w:rsid w:val="0043384F"/>
    <w:rsid w:val="00435CC2"/>
    <w:rsid w:val="004373B8"/>
    <w:rsid w:val="00440C2D"/>
    <w:rsid w:val="004464E9"/>
    <w:rsid w:val="0045404C"/>
    <w:rsid w:val="00454A63"/>
    <w:rsid w:val="004575A1"/>
    <w:rsid w:val="00460022"/>
    <w:rsid w:val="004604BC"/>
    <w:rsid w:val="004605FD"/>
    <w:rsid w:val="0046314C"/>
    <w:rsid w:val="00463256"/>
    <w:rsid w:val="00463722"/>
    <w:rsid w:val="00463A26"/>
    <w:rsid w:val="00464616"/>
    <w:rsid w:val="004649F3"/>
    <w:rsid w:val="004670A4"/>
    <w:rsid w:val="004677FD"/>
    <w:rsid w:val="00470181"/>
    <w:rsid w:val="00472F43"/>
    <w:rsid w:val="004731A8"/>
    <w:rsid w:val="00473CA4"/>
    <w:rsid w:val="00474A37"/>
    <w:rsid w:val="00476AC8"/>
    <w:rsid w:val="004808F8"/>
    <w:rsid w:val="00480E26"/>
    <w:rsid w:val="00481D28"/>
    <w:rsid w:val="00482213"/>
    <w:rsid w:val="004836E0"/>
    <w:rsid w:val="00487150"/>
    <w:rsid w:val="00487F82"/>
    <w:rsid w:val="00490EB7"/>
    <w:rsid w:val="004915A9"/>
    <w:rsid w:val="004922BE"/>
    <w:rsid w:val="0049274E"/>
    <w:rsid w:val="0049528F"/>
    <w:rsid w:val="00495D60"/>
    <w:rsid w:val="00495F1C"/>
    <w:rsid w:val="004974E6"/>
    <w:rsid w:val="004A202A"/>
    <w:rsid w:val="004A20A6"/>
    <w:rsid w:val="004A6546"/>
    <w:rsid w:val="004A6848"/>
    <w:rsid w:val="004B2553"/>
    <w:rsid w:val="004B3F4E"/>
    <w:rsid w:val="004B493C"/>
    <w:rsid w:val="004B524B"/>
    <w:rsid w:val="004B7892"/>
    <w:rsid w:val="004C05AA"/>
    <w:rsid w:val="004C32DD"/>
    <w:rsid w:val="004C3C25"/>
    <w:rsid w:val="004C4122"/>
    <w:rsid w:val="004C6048"/>
    <w:rsid w:val="004D2FB2"/>
    <w:rsid w:val="004D33F6"/>
    <w:rsid w:val="004D478E"/>
    <w:rsid w:val="004D789A"/>
    <w:rsid w:val="004E05FB"/>
    <w:rsid w:val="004E0A1B"/>
    <w:rsid w:val="004E5359"/>
    <w:rsid w:val="004E5953"/>
    <w:rsid w:val="004E63F6"/>
    <w:rsid w:val="004E6A5D"/>
    <w:rsid w:val="004E78E2"/>
    <w:rsid w:val="004E7D03"/>
    <w:rsid w:val="004E7D7A"/>
    <w:rsid w:val="004F0442"/>
    <w:rsid w:val="004F0976"/>
    <w:rsid w:val="004F1E9E"/>
    <w:rsid w:val="004F2185"/>
    <w:rsid w:val="004F5CFB"/>
    <w:rsid w:val="004F6E0B"/>
    <w:rsid w:val="004F7DE8"/>
    <w:rsid w:val="00500282"/>
    <w:rsid w:val="005010DB"/>
    <w:rsid w:val="00501612"/>
    <w:rsid w:val="0050446C"/>
    <w:rsid w:val="00506D09"/>
    <w:rsid w:val="00512C15"/>
    <w:rsid w:val="00514DBA"/>
    <w:rsid w:val="005152F2"/>
    <w:rsid w:val="005154C4"/>
    <w:rsid w:val="00516211"/>
    <w:rsid w:val="00520264"/>
    <w:rsid w:val="00522526"/>
    <w:rsid w:val="005268C1"/>
    <w:rsid w:val="00526BEA"/>
    <w:rsid w:val="0052787F"/>
    <w:rsid w:val="00532757"/>
    <w:rsid w:val="005347CF"/>
    <w:rsid w:val="00540EB3"/>
    <w:rsid w:val="005424AD"/>
    <w:rsid w:val="00542D46"/>
    <w:rsid w:val="00543A42"/>
    <w:rsid w:val="00543B32"/>
    <w:rsid w:val="00544C1B"/>
    <w:rsid w:val="00546179"/>
    <w:rsid w:val="00546953"/>
    <w:rsid w:val="005502B5"/>
    <w:rsid w:val="0055069D"/>
    <w:rsid w:val="00550853"/>
    <w:rsid w:val="00552B78"/>
    <w:rsid w:val="00554B29"/>
    <w:rsid w:val="00555AA2"/>
    <w:rsid w:val="00556725"/>
    <w:rsid w:val="005610BD"/>
    <w:rsid w:val="00561899"/>
    <w:rsid w:val="00562C75"/>
    <w:rsid w:val="00563299"/>
    <w:rsid w:val="00563596"/>
    <w:rsid w:val="00564AE6"/>
    <w:rsid w:val="00564E74"/>
    <w:rsid w:val="0056556C"/>
    <w:rsid w:val="00565592"/>
    <w:rsid w:val="00571976"/>
    <w:rsid w:val="00574154"/>
    <w:rsid w:val="00574228"/>
    <w:rsid w:val="0057457B"/>
    <w:rsid w:val="00574D72"/>
    <w:rsid w:val="00575097"/>
    <w:rsid w:val="0057517A"/>
    <w:rsid w:val="0057784D"/>
    <w:rsid w:val="00577A3D"/>
    <w:rsid w:val="005802F6"/>
    <w:rsid w:val="00581BD0"/>
    <w:rsid w:val="00582091"/>
    <w:rsid w:val="005828C1"/>
    <w:rsid w:val="0058371C"/>
    <w:rsid w:val="005861B3"/>
    <w:rsid w:val="00586D7A"/>
    <w:rsid w:val="00587348"/>
    <w:rsid w:val="0058748F"/>
    <w:rsid w:val="00587A02"/>
    <w:rsid w:val="00590A0F"/>
    <w:rsid w:val="00591181"/>
    <w:rsid w:val="00591C0F"/>
    <w:rsid w:val="005935D1"/>
    <w:rsid w:val="00593A2A"/>
    <w:rsid w:val="00593A93"/>
    <w:rsid w:val="0059520E"/>
    <w:rsid w:val="0059586D"/>
    <w:rsid w:val="00595EDB"/>
    <w:rsid w:val="00595F45"/>
    <w:rsid w:val="00596CF5"/>
    <w:rsid w:val="005A0AE7"/>
    <w:rsid w:val="005A1397"/>
    <w:rsid w:val="005A1BC2"/>
    <w:rsid w:val="005A243F"/>
    <w:rsid w:val="005A33A7"/>
    <w:rsid w:val="005A3AE8"/>
    <w:rsid w:val="005A506B"/>
    <w:rsid w:val="005A61DD"/>
    <w:rsid w:val="005B1BDE"/>
    <w:rsid w:val="005B4D2F"/>
    <w:rsid w:val="005B4FB4"/>
    <w:rsid w:val="005C0C07"/>
    <w:rsid w:val="005C10C0"/>
    <w:rsid w:val="005C1572"/>
    <w:rsid w:val="005C23AC"/>
    <w:rsid w:val="005C711E"/>
    <w:rsid w:val="005D3E75"/>
    <w:rsid w:val="005D4062"/>
    <w:rsid w:val="005D4150"/>
    <w:rsid w:val="005D4CC7"/>
    <w:rsid w:val="005E2891"/>
    <w:rsid w:val="005E2BC0"/>
    <w:rsid w:val="005E2E40"/>
    <w:rsid w:val="005E319A"/>
    <w:rsid w:val="005E31FB"/>
    <w:rsid w:val="005E3B2B"/>
    <w:rsid w:val="005E3BE5"/>
    <w:rsid w:val="005E3C1B"/>
    <w:rsid w:val="005F27DF"/>
    <w:rsid w:val="005F2FF2"/>
    <w:rsid w:val="005F36CE"/>
    <w:rsid w:val="005F3DFB"/>
    <w:rsid w:val="005F4EDB"/>
    <w:rsid w:val="005F68C8"/>
    <w:rsid w:val="005F73BF"/>
    <w:rsid w:val="005F7F6D"/>
    <w:rsid w:val="006024F3"/>
    <w:rsid w:val="00602876"/>
    <w:rsid w:val="00602BF8"/>
    <w:rsid w:val="00604821"/>
    <w:rsid w:val="0060686B"/>
    <w:rsid w:val="0060748A"/>
    <w:rsid w:val="00611954"/>
    <w:rsid w:val="00614E2F"/>
    <w:rsid w:val="00616886"/>
    <w:rsid w:val="00616B4A"/>
    <w:rsid w:val="00621749"/>
    <w:rsid w:val="0062368D"/>
    <w:rsid w:val="00623C26"/>
    <w:rsid w:val="00624475"/>
    <w:rsid w:val="006255E6"/>
    <w:rsid w:val="00626B42"/>
    <w:rsid w:val="006301FB"/>
    <w:rsid w:val="006328C5"/>
    <w:rsid w:val="006356A7"/>
    <w:rsid w:val="00635B2D"/>
    <w:rsid w:val="006368B7"/>
    <w:rsid w:val="00644450"/>
    <w:rsid w:val="00646DD0"/>
    <w:rsid w:val="006503D0"/>
    <w:rsid w:val="00651197"/>
    <w:rsid w:val="006515A1"/>
    <w:rsid w:val="006528E5"/>
    <w:rsid w:val="00653102"/>
    <w:rsid w:val="006533F1"/>
    <w:rsid w:val="00653C38"/>
    <w:rsid w:val="00654594"/>
    <w:rsid w:val="006546EE"/>
    <w:rsid w:val="006549CD"/>
    <w:rsid w:val="00660DA4"/>
    <w:rsid w:val="006618BF"/>
    <w:rsid w:val="006639B8"/>
    <w:rsid w:val="00664D7D"/>
    <w:rsid w:val="006679A2"/>
    <w:rsid w:val="00671342"/>
    <w:rsid w:val="00671A4A"/>
    <w:rsid w:val="00672261"/>
    <w:rsid w:val="00674105"/>
    <w:rsid w:val="00674E83"/>
    <w:rsid w:val="0067506D"/>
    <w:rsid w:val="0067514E"/>
    <w:rsid w:val="006804C4"/>
    <w:rsid w:val="00680541"/>
    <w:rsid w:val="006809A3"/>
    <w:rsid w:val="00681150"/>
    <w:rsid w:val="00683FA2"/>
    <w:rsid w:val="00684BE7"/>
    <w:rsid w:val="00685D8A"/>
    <w:rsid w:val="0068661E"/>
    <w:rsid w:val="00686C22"/>
    <w:rsid w:val="00690870"/>
    <w:rsid w:val="00690A95"/>
    <w:rsid w:val="006924C0"/>
    <w:rsid w:val="0069590E"/>
    <w:rsid w:val="006A25FB"/>
    <w:rsid w:val="006A7315"/>
    <w:rsid w:val="006B1F39"/>
    <w:rsid w:val="006B2DDF"/>
    <w:rsid w:val="006B2EE6"/>
    <w:rsid w:val="006B5598"/>
    <w:rsid w:val="006B57A9"/>
    <w:rsid w:val="006C098E"/>
    <w:rsid w:val="006C2DDB"/>
    <w:rsid w:val="006C360F"/>
    <w:rsid w:val="006C79A5"/>
    <w:rsid w:val="006C7B5A"/>
    <w:rsid w:val="006D0E90"/>
    <w:rsid w:val="006D2860"/>
    <w:rsid w:val="006D446F"/>
    <w:rsid w:val="006D4C60"/>
    <w:rsid w:val="006D51E6"/>
    <w:rsid w:val="006D6302"/>
    <w:rsid w:val="006D6A9B"/>
    <w:rsid w:val="006D75EF"/>
    <w:rsid w:val="006E1413"/>
    <w:rsid w:val="006E2F95"/>
    <w:rsid w:val="006E3399"/>
    <w:rsid w:val="006E4598"/>
    <w:rsid w:val="006E682A"/>
    <w:rsid w:val="006F0054"/>
    <w:rsid w:val="006F0EAD"/>
    <w:rsid w:val="006F3FB5"/>
    <w:rsid w:val="006F673A"/>
    <w:rsid w:val="006F6FD9"/>
    <w:rsid w:val="00700734"/>
    <w:rsid w:val="00703EA2"/>
    <w:rsid w:val="00704253"/>
    <w:rsid w:val="0070591C"/>
    <w:rsid w:val="00706E06"/>
    <w:rsid w:val="00707E9C"/>
    <w:rsid w:val="00710E14"/>
    <w:rsid w:val="007114CD"/>
    <w:rsid w:val="00715FF6"/>
    <w:rsid w:val="00716C76"/>
    <w:rsid w:val="007172C5"/>
    <w:rsid w:val="0072092D"/>
    <w:rsid w:val="0072311D"/>
    <w:rsid w:val="0072396E"/>
    <w:rsid w:val="007239E8"/>
    <w:rsid w:val="00726360"/>
    <w:rsid w:val="00726817"/>
    <w:rsid w:val="007308AC"/>
    <w:rsid w:val="00731D33"/>
    <w:rsid w:val="00731E94"/>
    <w:rsid w:val="00734DDF"/>
    <w:rsid w:val="00737432"/>
    <w:rsid w:val="00740EAE"/>
    <w:rsid w:val="007410B0"/>
    <w:rsid w:val="00745244"/>
    <w:rsid w:val="00747509"/>
    <w:rsid w:val="00750B9E"/>
    <w:rsid w:val="00752922"/>
    <w:rsid w:val="00753120"/>
    <w:rsid w:val="00753815"/>
    <w:rsid w:val="007546DE"/>
    <w:rsid w:val="00757C8D"/>
    <w:rsid w:val="00760DCF"/>
    <w:rsid w:val="0076201A"/>
    <w:rsid w:val="007637DB"/>
    <w:rsid w:val="007641D3"/>
    <w:rsid w:val="00764CC4"/>
    <w:rsid w:val="007654D7"/>
    <w:rsid w:val="00766023"/>
    <w:rsid w:val="007678B3"/>
    <w:rsid w:val="00770A07"/>
    <w:rsid w:val="00772DBE"/>
    <w:rsid w:val="0077479D"/>
    <w:rsid w:val="00777923"/>
    <w:rsid w:val="00782374"/>
    <w:rsid w:val="00782E0E"/>
    <w:rsid w:val="0078453A"/>
    <w:rsid w:val="007847B6"/>
    <w:rsid w:val="007855C0"/>
    <w:rsid w:val="00786586"/>
    <w:rsid w:val="00786980"/>
    <w:rsid w:val="007905A9"/>
    <w:rsid w:val="00790DAA"/>
    <w:rsid w:val="007917AD"/>
    <w:rsid w:val="007918B0"/>
    <w:rsid w:val="00792DE6"/>
    <w:rsid w:val="0079331B"/>
    <w:rsid w:val="00797224"/>
    <w:rsid w:val="007A355A"/>
    <w:rsid w:val="007A3968"/>
    <w:rsid w:val="007A5408"/>
    <w:rsid w:val="007A6BBD"/>
    <w:rsid w:val="007A6C51"/>
    <w:rsid w:val="007A7D52"/>
    <w:rsid w:val="007B0A79"/>
    <w:rsid w:val="007B1A97"/>
    <w:rsid w:val="007B244E"/>
    <w:rsid w:val="007B4903"/>
    <w:rsid w:val="007B5BD7"/>
    <w:rsid w:val="007C0282"/>
    <w:rsid w:val="007C227D"/>
    <w:rsid w:val="007C2AF0"/>
    <w:rsid w:val="007C2F79"/>
    <w:rsid w:val="007C5040"/>
    <w:rsid w:val="007C6747"/>
    <w:rsid w:val="007C7955"/>
    <w:rsid w:val="007D0BBF"/>
    <w:rsid w:val="007D0E67"/>
    <w:rsid w:val="007D2976"/>
    <w:rsid w:val="007D4709"/>
    <w:rsid w:val="007D4856"/>
    <w:rsid w:val="007D68CA"/>
    <w:rsid w:val="007E04A2"/>
    <w:rsid w:val="007E253B"/>
    <w:rsid w:val="007E5528"/>
    <w:rsid w:val="007E65B8"/>
    <w:rsid w:val="007E713F"/>
    <w:rsid w:val="007F4CD0"/>
    <w:rsid w:val="007F6B79"/>
    <w:rsid w:val="00800F09"/>
    <w:rsid w:val="0080178F"/>
    <w:rsid w:val="008027DD"/>
    <w:rsid w:val="008067D8"/>
    <w:rsid w:val="00806F10"/>
    <w:rsid w:val="00807C91"/>
    <w:rsid w:val="008103DA"/>
    <w:rsid w:val="008154F6"/>
    <w:rsid w:val="008165E5"/>
    <w:rsid w:val="00816A31"/>
    <w:rsid w:val="00817F6F"/>
    <w:rsid w:val="00820506"/>
    <w:rsid w:val="008205B8"/>
    <w:rsid w:val="00823876"/>
    <w:rsid w:val="00830D5C"/>
    <w:rsid w:val="00831AF0"/>
    <w:rsid w:val="00831FDC"/>
    <w:rsid w:val="00832A90"/>
    <w:rsid w:val="00840497"/>
    <w:rsid w:val="008409D3"/>
    <w:rsid w:val="00840A06"/>
    <w:rsid w:val="00843644"/>
    <w:rsid w:val="008439E5"/>
    <w:rsid w:val="00844221"/>
    <w:rsid w:val="0084533C"/>
    <w:rsid w:val="00845B38"/>
    <w:rsid w:val="00847154"/>
    <w:rsid w:val="00847548"/>
    <w:rsid w:val="0084766B"/>
    <w:rsid w:val="0085079C"/>
    <w:rsid w:val="008549B1"/>
    <w:rsid w:val="008551E2"/>
    <w:rsid w:val="0085772A"/>
    <w:rsid w:val="00860D53"/>
    <w:rsid w:val="0086268C"/>
    <w:rsid w:val="00863430"/>
    <w:rsid w:val="008647CE"/>
    <w:rsid w:val="00867610"/>
    <w:rsid w:val="00867FEF"/>
    <w:rsid w:val="0087326F"/>
    <w:rsid w:val="00873327"/>
    <w:rsid w:val="0087512C"/>
    <w:rsid w:val="00875E2C"/>
    <w:rsid w:val="00880CDE"/>
    <w:rsid w:val="00882865"/>
    <w:rsid w:val="00883BD6"/>
    <w:rsid w:val="008850F0"/>
    <w:rsid w:val="00885219"/>
    <w:rsid w:val="00886792"/>
    <w:rsid w:val="00887D45"/>
    <w:rsid w:val="008904F2"/>
    <w:rsid w:val="0089273E"/>
    <w:rsid w:val="008932E1"/>
    <w:rsid w:val="00897651"/>
    <w:rsid w:val="008977F1"/>
    <w:rsid w:val="00897A48"/>
    <w:rsid w:val="008A4280"/>
    <w:rsid w:val="008A4D0B"/>
    <w:rsid w:val="008A6750"/>
    <w:rsid w:val="008A6CE2"/>
    <w:rsid w:val="008A7FD0"/>
    <w:rsid w:val="008B01C2"/>
    <w:rsid w:val="008B0930"/>
    <w:rsid w:val="008B1466"/>
    <w:rsid w:val="008B1F12"/>
    <w:rsid w:val="008B327B"/>
    <w:rsid w:val="008B454A"/>
    <w:rsid w:val="008B60CB"/>
    <w:rsid w:val="008B63A2"/>
    <w:rsid w:val="008B6C7C"/>
    <w:rsid w:val="008C4222"/>
    <w:rsid w:val="008C5B14"/>
    <w:rsid w:val="008C660C"/>
    <w:rsid w:val="008D0578"/>
    <w:rsid w:val="008D201A"/>
    <w:rsid w:val="008D3640"/>
    <w:rsid w:val="008D7692"/>
    <w:rsid w:val="008E027B"/>
    <w:rsid w:val="008E10F6"/>
    <w:rsid w:val="008E17B8"/>
    <w:rsid w:val="008E2BF2"/>
    <w:rsid w:val="008E366B"/>
    <w:rsid w:val="008E478E"/>
    <w:rsid w:val="008E6D3F"/>
    <w:rsid w:val="008E7C90"/>
    <w:rsid w:val="008F2C9D"/>
    <w:rsid w:val="008F3331"/>
    <w:rsid w:val="008F4661"/>
    <w:rsid w:val="008F4966"/>
    <w:rsid w:val="008F5915"/>
    <w:rsid w:val="008F5D80"/>
    <w:rsid w:val="008F6101"/>
    <w:rsid w:val="008F77AD"/>
    <w:rsid w:val="009018BB"/>
    <w:rsid w:val="00903548"/>
    <w:rsid w:val="00903A20"/>
    <w:rsid w:val="00903FAB"/>
    <w:rsid w:val="00904CBD"/>
    <w:rsid w:val="00904CFF"/>
    <w:rsid w:val="0090547C"/>
    <w:rsid w:val="00910785"/>
    <w:rsid w:val="0091148C"/>
    <w:rsid w:val="00911510"/>
    <w:rsid w:val="00911E69"/>
    <w:rsid w:val="00913F50"/>
    <w:rsid w:val="009153DC"/>
    <w:rsid w:val="009172E2"/>
    <w:rsid w:val="00922140"/>
    <w:rsid w:val="009223C6"/>
    <w:rsid w:val="00922900"/>
    <w:rsid w:val="00925316"/>
    <w:rsid w:val="00930C59"/>
    <w:rsid w:val="0093163F"/>
    <w:rsid w:val="009319D0"/>
    <w:rsid w:val="009329B9"/>
    <w:rsid w:val="00933A98"/>
    <w:rsid w:val="00936008"/>
    <w:rsid w:val="00940BC9"/>
    <w:rsid w:val="00941450"/>
    <w:rsid w:val="009421B1"/>
    <w:rsid w:val="00943D91"/>
    <w:rsid w:val="009467D4"/>
    <w:rsid w:val="00947AEA"/>
    <w:rsid w:val="00951263"/>
    <w:rsid w:val="00951BCB"/>
    <w:rsid w:val="009522DC"/>
    <w:rsid w:val="0096056A"/>
    <w:rsid w:val="0096102B"/>
    <w:rsid w:val="00963AB4"/>
    <w:rsid w:val="00963C02"/>
    <w:rsid w:val="00964298"/>
    <w:rsid w:val="00964857"/>
    <w:rsid w:val="00964AAA"/>
    <w:rsid w:val="0096551A"/>
    <w:rsid w:val="00967097"/>
    <w:rsid w:val="0097329E"/>
    <w:rsid w:val="00975D2C"/>
    <w:rsid w:val="0097752D"/>
    <w:rsid w:val="00980815"/>
    <w:rsid w:val="00982C26"/>
    <w:rsid w:val="00983BD5"/>
    <w:rsid w:val="00983D58"/>
    <w:rsid w:val="00984658"/>
    <w:rsid w:val="00984C34"/>
    <w:rsid w:val="00984CA5"/>
    <w:rsid w:val="00984E1C"/>
    <w:rsid w:val="00985129"/>
    <w:rsid w:val="00990775"/>
    <w:rsid w:val="0099123F"/>
    <w:rsid w:val="00993FEF"/>
    <w:rsid w:val="00994E4D"/>
    <w:rsid w:val="0099547F"/>
    <w:rsid w:val="009955F2"/>
    <w:rsid w:val="0099699B"/>
    <w:rsid w:val="009978AC"/>
    <w:rsid w:val="009A0842"/>
    <w:rsid w:val="009A5268"/>
    <w:rsid w:val="009A7484"/>
    <w:rsid w:val="009B0989"/>
    <w:rsid w:val="009B14FC"/>
    <w:rsid w:val="009B2248"/>
    <w:rsid w:val="009B3F1E"/>
    <w:rsid w:val="009B5D64"/>
    <w:rsid w:val="009B6358"/>
    <w:rsid w:val="009B7BEC"/>
    <w:rsid w:val="009C2885"/>
    <w:rsid w:val="009C31EA"/>
    <w:rsid w:val="009C382C"/>
    <w:rsid w:val="009C3DE4"/>
    <w:rsid w:val="009C67B9"/>
    <w:rsid w:val="009C67DE"/>
    <w:rsid w:val="009C742E"/>
    <w:rsid w:val="009D00F9"/>
    <w:rsid w:val="009D0A28"/>
    <w:rsid w:val="009D31C4"/>
    <w:rsid w:val="009D3D76"/>
    <w:rsid w:val="009D623D"/>
    <w:rsid w:val="009D7493"/>
    <w:rsid w:val="009E049C"/>
    <w:rsid w:val="009E0C74"/>
    <w:rsid w:val="009E5674"/>
    <w:rsid w:val="009F1469"/>
    <w:rsid w:val="009F3297"/>
    <w:rsid w:val="009F37D9"/>
    <w:rsid w:val="009F4259"/>
    <w:rsid w:val="009F5C5A"/>
    <w:rsid w:val="00A0144B"/>
    <w:rsid w:val="00A01708"/>
    <w:rsid w:val="00A01A9F"/>
    <w:rsid w:val="00A01D4D"/>
    <w:rsid w:val="00A03A9A"/>
    <w:rsid w:val="00A053F2"/>
    <w:rsid w:val="00A07D9F"/>
    <w:rsid w:val="00A1129B"/>
    <w:rsid w:val="00A15281"/>
    <w:rsid w:val="00A1782E"/>
    <w:rsid w:val="00A2169F"/>
    <w:rsid w:val="00A2362B"/>
    <w:rsid w:val="00A249FB"/>
    <w:rsid w:val="00A2524C"/>
    <w:rsid w:val="00A27B06"/>
    <w:rsid w:val="00A30350"/>
    <w:rsid w:val="00A31CB6"/>
    <w:rsid w:val="00A332C6"/>
    <w:rsid w:val="00A3331E"/>
    <w:rsid w:val="00A34C1D"/>
    <w:rsid w:val="00A3504C"/>
    <w:rsid w:val="00A366BC"/>
    <w:rsid w:val="00A36878"/>
    <w:rsid w:val="00A37AAF"/>
    <w:rsid w:val="00A40B7F"/>
    <w:rsid w:val="00A42DCF"/>
    <w:rsid w:val="00A44854"/>
    <w:rsid w:val="00A44F9E"/>
    <w:rsid w:val="00A45345"/>
    <w:rsid w:val="00A47907"/>
    <w:rsid w:val="00A50347"/>
    <w:rsid w:val="00A5424C"/>
    <w:rsid w:val="00A5430F"/>
    <w:rsid w:val="00A54CAB"/>
    <w:rsid w:val="00A55DF9"/>
    <w:rsid w:val="00A55FF5"/>
    <w:rsid w:val="00A5623C"/>
    <w:rsid w:val="00A56910"/>
    <w:rsid w:val="00A56CEF"/>
    <w:rsid w:val="00A5732A"/>
    <w:rsid w:val="00A60C58"/>
    <w:rsid w:val="00A61178"/>
    <w:rsid w:val="00A61181"/>
    <w:rsid w:val="00A61454"/>
    <w:rsid w:val="00A61ADD"/>
    <w:rsid w:val="00A61D61"/>
    <w:rsid w:val="00A650C3"/>
    <w:rsid w:val="00A714FE"/>
    <w:rsid w:val="00A718AB"/>
    <w:rsid w:val="00A7417B"/>
    <w:rsid w:val="00A74999"/>
    <w:rsid w:val="00A74F33"/>
    <w:rsid w:val="00A80860"/>
    <w:rsid w:val="00A8184A"/>
    <w:rsid w:val="00A91A1E"/>
    <w:rsid w:val="00A9656C"/>
    <w:rsid w:val="00A96DD7"/>
    <w:rsid w:val="00AA2219"/>
    <w:rsid w:val="00AA221A"/>
    <w:rsid w:val="00AA325A"/>
    <w:rsid w:val="00AA5BE6"/>
    <w:rsid w:val="00AB2D6D"/>
    <w:rsid w:val="00AB3630"/>
    <w:rsid w:val="00AB3946"/>
    <w:rsid w:val="00AB4532"/>
    <w:rsid w:val="00AB50B9"/>
    <w:rsid w:val="00AB5B5A"/>
    <w:rsid w:val="00AB780E"/>
    <w:rsid w:val="00AB7FE3"/>
    <w:rsid w:val="00AC0292"/>
    <w:rsid w:val="00AC4492"/>
    <w:rsid w:val="00AC49A3"/>
    <w:rsid w:val="00AC5BEC"/>
    <w:rsid w:val="00AD09C0"/>
    <w:rsid w:val="00AD0CB5"/>
    <w:rsid w:val="00AD3D56"/>
    <w:rsid w:val="00AD3FBF"/>
    <w:rsid w:val="00AD4D4B"/>
    <w:rsid w:val="00AD6931"/>
    <w:rsid w:val="00AD73ED"/>
    <w:rsid w:val="00AE11EB"/>
    <w:rsid w:val="00AE2657"/>
    <w:rsid w:val="00AE28B5"/>
    <w:rsid w:val="00AE3BFC"/>
    <w:rsid w:val="00AE40DE"/>
    <w:rsid w:val="00AE6D82"/>
    <w:rsid w:val="00AE77F9"/>
    <w:rsid w:val="00AF2016"/>
    <w:rsid w:val="00AF2023"/>
    <w:rsid w:val="00AF3939"/>
    <w:rsid w:val="00AF4260"/>
    <w:rsid w:val="00AF492D"/>
    <w:rsid w:val="00AF5C45"/>
    <w:rsid w:val="00AF5F8E"/>
    <w:rsid w:val="00AF6349"/>
    <w:rsid w:val="00AF6719"/>
    <w:rsid w:val="00AF7194"/>
    <w:rsid w:val="00B012EA"/>
    <w:rsid w:val="00B0190C"/>
    <w:rsid w:val="00B023E0"/>
    <w:rsid w:val="00B02B9C"/>
    <w:rsid w:val="00B04645"/>
    <w:rsid w:val="00B049C1"/>
    <w:rsid w:val="00B06D41"/>
    <w:rsid w:val="00B07B54"/>
    <w:rsid w:val="00B13A04"/>
    <w:rsid w:val="00B144FC"/>
    <w:rsid w:val="00B157BF"/>
    <w:rsid w:val="00B16006"/>
    <w:rsid w:val="00B17B59"/>
    <w:rsid w:val="00B20E10"/>
    <w:rsid w:val="00B20F87"/>
    <w:rsid w:val="00B2150B"/>
    <w:rsid w:val="00B22CF7"/>
    <w:rsid w:val="00B239BB"/>
    <w:rsid w:val="00B243DC"/>
    <w:rsid w:val="00B25382"/>
    <w:rsid w:val="00B266E7"/>
    <w:rsid w:val="00B272CB"/>
    <w:rsid w:val="00B30113"/>
    <w:rsid w:val="00B3128C"/>
    <w:rsid w:val="00B32D14"/>
    <w:rsid w:val="00B34CD2"/>
    <w:rsid w:val="00B35CBC"/>
    <w:rsid w:val="00B364C5"/>
    <w:rsid w:val="00B41230"/>
    <w:rsid w:val="00B42341"/>
    <w:rsid w:val="00B44A81"/>
    <w:rsid w:val="00B44C66"/>
    <w:rsid w:val="00B45A2D"/>
    <w:rsid w:val="00B50BA6"/>
    <w:rsid w:val="00B51537"/>
    <w:rsid w:val="00B529E7"/>
    <w:rsid w:val="00B5303E"/>
    <w:rsid w:val="00B53425"/>
    <w:rsid w:val="00B54DEF"/>
    <w:rsid w:val="00B551E6"/>
    <w:rsid w:val="00B55770"/>
    <w:rsid w:val="00B57491"/>
    <w:rsid w:val="00B60BEB"/>
    <w:rsid w:val="00B61001"/>
    <w:rsid w:val="00B61A14"/>
    <w:rsid w:val="00B63166"/>
    <w:rsid w:val="00B63F6D"/>
    <w:rsid w:val="00B672CF"/>
    <w:rsid w:val="00B701BF"/>
    <w:rsid w:val="00B70F16"/>
    <w:rsid w:val="00B7359E"/>
    <w:rsid w:val="00B757A9"/>
    <w:rsid w:val="00B75C74"/>
    <w:rsid w:val="00B766AC"/>
    <w:rsid w:val="00B76B57"/>
    <w:rsid w:val="00B82E1E"/>
    <w:rsid w:val="00B82F10"/>
    <w:rsid w:val="00B8365E"/>
    <w:rsid w:val="00B84BC4"/>
    <w:rsid w:val="00B85F38"/>
    <w:rsid w:val="00B87B4E"/>
    <w:rsid w:val="00B87B9A"/>
    <w:rsid w:val="00B91ED5"/>
    <w:rsid w:val="00B932E1"/>
    <w:rsid w:val="00B96949"/>
    <w:rsid w:val="00B96B75"/>
    <w:rsid w:val="00BA0A00"/>
    <w:rsid w:val="00BA1AFC"/>
    <w:rsid w:val="00BA1F46"/>
    <w:rsid w:val="00BA2007"/>
    <w:rsid w:val="00BA22C9"/>
    <w:rsid w:val="00BA2338"/>
    <w:rsid w:val="00BA2B0C"/>
    <w:rsid w:val="00BA2B95"/>
    <w:rsid w:val="00BA38CA"/>
    <w:rsid w:val="00BA3EEF"/>
    <w:rsid w:val="00BA54D0"/>
    <w:rsid w:val="00BA6A5C"/>
    <w:rsid w:val="00BA74E4"/>
    <w:rsid w:val="00BB029D"/>
    <w:rsid w:val="00BB3562"/>
    <w:rsid w:val="00BB5C01"/>
    <w:rsid w:val="00BB689F"/>
    <w:rsid w:val="00BB756D"/>
    <w:rsid w:val="00BB7659"/>
    <w:rsid w:val="00BC281B"/>
    <w:rsid w:val="00BC3473"/>
    <w:rsid w:val="00BC4C24"/>
    <w:rsid w:val="00BC4CDD"/>
    <w:rsid w:val="00BC604F"/>
    <w:rsid w:val="00BC6862"/>
    <w:rsid w:val="00BD05D3"/>
    <w:rsid w:val="00BD1F2B"/>
    <w:rsid w:val="00BD252E"/>
    <w:rsid w:val="00BD3A79"/>
    <w:rsid w:val="00BE0D89"/>
    <w:rsid w:val="00BE128C"/>
    <w:rsid w:val="00BE1806"/>
    <w:rsid w:val="00BE1AED"/>
    <w:rsid w:val="00BE2142"/>
    <w:rsid w:val="00BE2B7E"/>
    <w:rsid w:val="00BE3BD3"/>
    <w:rsid w:val="00BE3BDD"/>
    <w:rsid w:val="00BE562A"/>
    <w:rsid w:val="00BE689C"/>
    <w:rsid w:val="00BE7342"/>
    <w:rsid w:val="00BF5A16"/>
    <w:rsid w:val="00BF636B"/>
    <w:rsid w:val="00BF7A28"/>
    <w:rsid w:val="00C00757"/>
    <w:rsid w:val="00C00F7F"/>
    <w:rsid w:val="00C01748"/>
    <w:rsid w:val="00C023C6"/>
    <w:rsid w:val="00C02D2D"/>
    <w:rsid w:val="00C04BA0"/>
    <w:rsid w:val="00C07366"/>
    <w:rsid w:val="00C07E90"/>
    <w:rsid w:val="00C10B64"/>
    <w:rsid w:val="00C156C5"/>
    <w:rsid w:val="00C16C4B"/>
    <w:rsid w:val="00C1705B"/>
    <w:rsid w:val="00C2174E"/>
    <w:rsid w:val="00C22787"/>
    <w:rsid w:val="00C22AC2"/>
    <w:rsid w:val="00C244D6"/>
    <w:rsid w:val="00C24748"/>
    <w:rsid w:val="00C30518"/>
    <w:rsid w:val="00C3201A"/>
    <w:rsid w:val="00C33556"/>
    <w:rsid w:val="00C339FB"/>
    <w:rsid w:val="00C41672"/>
    <w:rsid w:val="00C45DBE"/>
    <w:rsid w:val="00C45FAB"/>
    <w:rsid w:val="00C508DC"/>
    <w:rsid w:val="00C52623"/>
    <w:rsid w:val="00C5591D"/>
    <w:rsid w:val="00C57EC9"/>
    <w:rsid w:val="00C60384"/>
    <w:rsid w:val="00C60C20"/>
    <w:rsid w:val="00C61A18"/>
    <w:rsid w:val="00C64FB5"/>
    <w:rsid w:val="00C6578F"/>
    <w:rsid w:val="00C65807"/>
    <w:rsid w:val="00C66233"/>
    <w:rsid w:val="00C66BFC"/>
    <w:rsid w:val="00C72910"/>
    <w:rsid w:val="00C776E5"/>
    <w:rsid w:val="00C82DB0"/>
    <w:rsid w:val="00C84082"/>
    <w:rsid w:val="00C852CD"/>
    <w:rsid w:val="00C86C9B"/>
    <w:rsid w:val="00C87BFD"/>
    <w:rsid w:val="00C90726"/>
    <w:rsid w:val="00C912A2"/>
    <w:rsid w:val="00C960CF"/>
    <w:rsid w:val="00CA1359"/>
    <w:rsid w:val="00CA39B9"/>
    <w:rsid w:val="00CA5A42"/>
    <w:rsid w:val="00CA63A0"/>
    <w:rsid w:val="00CA6641"/>
    <w:rsid w:val="00CA6FE5"/>
    <w:rsid w:val="00CC05E3"/>
    <w:rsid w:val="00CC0D9F"/>
    <w:rsid w:val="00CC2510"/>
    <w:rsid w:val="00CC33D7"/>
    <w:rsid w:val="00CC5E9B"/>
    <w:rsid w:val="00CC5FE7"/>
    <w:rsid w:val="00CD36A2"/>
    <w:rsid w:val="00CD521B"/>
    <w:rsid w:val="00CD66B3"/>
    <w:rsid w:val="00CD67D6"/>
    <w:rsid w:val="00CD6EA3"/>
    <w:rsid w:val="00CE1DAF"/>
    <w:rsid w:val="00CE25AB"/>
    <w:rsid w:val="00CE2F39"/>
    <w:rsid w:val="00CF085B"/>
    <w:rsid w:val="00CF1D6C"/>
    <w:rsid w:val="00CF252C"/>
    <w:rsid w:val="00CF3CA3"/>
    <w:rsid w:val="00CF4FCB"/>
    <w:rsid w:val="00CF64A2"/>
    <w:rsid w:val="00CF759E"/>
    <w:rsid w:val="00CF7EE6"/>
    <w:rsid w:val="00D01ABB"/>
    <w:rsid w:val="00D02C16"/>
    <w:rsid w:val="00D02D04"/>
    <w:rsid w:val="00D047C5"/>
    <w:rsid w:val="00D049AC"/>
    <w:rsid w:val="00D06EF7"/>
    <w:rsid w:val="00D1091A"/>
    <w:rsid w:val="00D11ED2"/>
    <w:rsid w:val="00D1352B"/>
    <w:rsid w:val="00D15368"/>
    <w:rsid w:val="00D16010"/>
    <w:rsid w:val="00D20812"/>
    <w:rsid w:val="00D21CC7"/>
    <w:rsid w:val="00D23025"/>
    <w:rsid w:val="00D23A9C"/>
    <w:rsid w:val="00D24D07"/>
    <w:rsid w:val="00D24F0E"/>
    <w:rsid w:val="00D25B6F"/>
    <w:rsid w:val="00D27BFC"/>
    <w:rsid w:val="00D32117"/>
    <w:rsid w:val="00D3271D"/>
    <w:rsid w:val="00D3370C"/>
    <w:rsid w:val="00D342A9"/>
    <w:rsid w:val="00D37BA2"/>
    <w:rsid w:val="00D4200E"/>
    <w:rsid w:val="00D42CCA"/>
    <w:rsid w:val="00D434F0"/>
    <w:rsid w:val="00D43E7B"/>
    <w:rsid w:val="00D444D9"/>
    <w:rsid w:val="00D44C07"/>
    <w:rsid w:val="00D44D33"/>
    <w:rsid w:val="00D453FF"/>
    <w:rsid w:val="00D50155"/>
    <w:rsid w:val="00D506D3"/>
    <w:rsid w:val="00D53682"/>
    <w:rsid w:val="00D55A58"/>
    <w:rsid w:val="00D579F2"/>
    <w:rsid w:val="00D631C8"/>
    <w:rsid w:val="00D6500E"/>
    <w:rsid w:val="00D653F0"/>
    <w:rsid w:val="00D66902"/>
    <w:rsid w:val="00D66B51"/>
    <w:rsid w:val="00D716EC"/>
    <w:rsid w:val="00D73FE9"/>
    <w:rsid w:val="00D80FBF"/>
    <w:rsid w:val="00D8156E"/>
    <w:rsid w:val="00D85D76"/>
    <w:rsid w:val="00D86B61"/>
    <w:rsid w:val="00D86C98"/>
    <w:rsid w:val="00D90D99"/>
    <w:rsid w:val="00D90E53"/>
    <w:rsid w:val="00D91587"/>
    <w:rsid w:val="00D918F8"/>
    <w:rsid w:val="00D93053"/>
    <w:rsid w:val="00D9329A"/>
    <w:rsid w:val="00D94EB0"/>
    <w:rsid w:val="00D959F9"/>
    <w:rsid w:val="00D96527"/>
    <w:rsid w:val="00D96666"/>
    <w:rsid w:val="00D96CC7"/>
    <w:rsid w:val="00DA2422"/>
    <w:rsid w:val="00DA37D8"/>
    <w:rsid w:val="00DA3984"/>
    <w:rsid w:val="00DA3CDC"/>
    <w:rsid w:val="00DA4808"/>
    <w:rsid w:val="00DA58A7"/>
    <w:rsid w:val="00DA6130"/>
    <w:rsid w:val="00DA7719"/>
    <w:rsid w:val="00DB0621"/>
    <w:rsid w:val="00DB1A0F"/>
    <w:rsid w:val="00DB34ED"/>
    <w:rsid w:val="00DB53E3"/>
    <w:rsid w:val="00DB5641"/>
    <w:rsid w:val="00DB6ACD"/>
    <w:rsid w:val="00DC2440"/>
    <w:rsid w:val="00DC3498"/>
    <w:rsid w:val="00DC3869"/>
    <w:rsid w:val="00DC3D85"/>
    <w:rsid w:val="00DC48E6"/>
    <w:rsid w:val="00DC5152"/>
    <w:rsid w:val="00DC6167"/>
    <w:rsid w:val="00DC73AB"/>
    <w:rsid w:val="00DD0F5E"/>
    <w:rsid w:val="00DD41A0"/>
    <w:rsid w:val="00DD73E1"/>
    <w:rsid w:val="00DD7436"/>
    <w:rsid w:val="00DE1DFB"/>
    <w:rsid w:val="00DE3217"/>
    <w:rsid w:val="00DE3FA5"/>
    <w:rsid w:val="00DE5768"/>
    <w:rsid w:val="00DE6DC5"/>
    <w:rsid w:val="00DE7494"/>
    <w:rsid w:val="00DF0C18"/>
    <w:rsid w:val="00DF2C67"/>
    <w:rsid w:val="00DF2D6D"/>
    <w:rsid w:val="00DF526E"/>
    <w:rsid w:val="00DF64B2"/>
    <w:rsid w:val="00DF6E4F"/>
    <w:rsid w:val="00E004BE"/>
    <w:rsid w:val="00E039D5"/>
    <w:rsid w:val="00E03FA6"/>
    <w:rsid w:val="00E06147"/>
    <w:rsid w:val="00E1098E"/>
    <w:rsid w:val="00E10C34"/>
    <w:rsid w:val="00E118E7"/>
    <w:rsid w:val="00E11A38"/>
    <w:rsid w:val="00E12457"/>
    <w:rsid w:val="00E171D8"/>
    <w:rsid w:val="00E17C29"/>
    <w:rsid w:val="00E20DE4"/>
    <w:rsid w:val="00E23A89"/>
    <w:rsid w:val="00E24376"/>
    <w:rsid w:val="00E24ED3"/>
    <w:rsid w:val="00E25934"/>
    <w:rsid w:val="00E25AA7"/>
    <w:rsid w:val="00E303E9"/>
    <w:rsid w:val="00E315ED"/>
    <w:rsid w:val="00E318E4"/>
    <w:rsid w:val="00E320EF"/>
    <w:rsid w:val="00E32806"/>
    <w:rsid w:val="00E32B4C"/>
    <w:rsid w:val="00E32EE7"/>
    <w:rsid w:val="00E4022E"/>
    <w:rsid w:val="00E41B5D"/>
    <w:rsid w:val="00E41BEA"/>
    <w:rsid w:val="00E457C5"/>
    <w:rsid w:val="00E45F64"/>
    <w:rsid w:val="00E46129"/>
    <w:rsid w:val="00E46568"/>
    <w:rsid w:val="00E5340A"/>
    <w:rsid w:val="00E53892"/>
    <w:rsid w:val="00E54D46"/>
    <w:rsid w:val="00E553C9"/>
    <w:rsid w:val="00E56329"/>
    <w:rsid w:val="00E57004"/>
    <w:rsid w:val="00E60501"/>
    <w:rsid w:val="00E607B4"/>
    <w:rsid w:val="00E62AA2"/>
    <w:rsid w:val="00E64B96"/>
    <w:rsid w:val="00E659E3"/>
    <w:rsid w:val="00E73D99"/>
    <w:rsid w:val="00E75193"/>
    <w:rsid w:val="00E77E40"/>
    <w:rsid w:val="00E83D46"/>
    <w:rsid w:val="00E85934"/>
    <w:rsid w:val="00E8642A"/>
    <w:rsid w:val="00E9159B"/>
    <w:rsid w:val="00E92CB7"/>
    <w:rsid w:val="00E93E27"/>
    <w:rsid w:val="00E93F3B"/>
    <w:rsid w:val="00E9469E"/>
    <w:rsid w:val="00E9550F"/>
    <w:rsid w:val="00E95639"/>
    <w:rsid w:val="00E96037"/>
    <w:rsid w:val="00E97B4A"/>
    <w:rsid w:val="00EA0A53"/>
    <w:rsid w:val="00EA458E"/>
    <w:rsid w:val="00EB0002"/>
    <w:rsid w:val="00EB0553"/>
    <w:rsid w:val="00EB1A3D"/>
    <w:rsid w:val="00EB31DD"/>
    <w:rsid w:val="00EB4AB3"/>
    <w:rsid w:val="00EB66CD"/>
    <w:rsid w:val="00EB7073"/>
    <w:rsid w:val="00EB7622"/>
    <w:rsid w:val="00EB7FF2"/>
    <w:rsid w:val="00EC16F1"/>
    <w:rsid w:val="00EC21AC"/>
    <w:rsid w:val="00EC377B"/>
    <w:rsid w:val="00EC3C92"/>
    <w:rsid w:val="00EC7774"/>
    <w:rsid w:val="00EC7B8B"/>
    <w:rsid w:val="00ED029A"/>
    <w:rsid w:val="00ED2153"/>
    <w:rsid w:val="00ED32BA"/>
    <w:rsid w:val="00ED6EFB"/>
    <w:rsid w:val="00EE0BB2"/>
    <w:rsid w:val="00EE426B"/>
    <w:rsid w:val="00EE4686"/>
    <w:rsid w:val="00EE4D6C"/>
    <w:rsid w:val="00EE7B4B"/>
    <w:rsid w:val="00EF059C"/>
    <w:rsid w:val="00EF2821"/>
    <w:rsid w:val="00EF2939"/>
    <w:rsid w:val="00EF3881"/>
    <w:rsid w:val="00EF3FD2"/>
    <w:rsid w:val="00EF5804"/>
    <w:rsid w:val="00EF651F"/>
    <w:rsid w:val="00F00381"/>
    <w:rsid w:val="00F011CE"/>
    <w:rsid w:val="00F02A11"/>
    <w:rsid w:val="00F02BD5"/>
    <w:rsid w:val="00F033F4"/>
    <w:rsid w:val="00F057CA"/>
    <w:rsid w:val="00F05BFA"/>
    <w:rsid w:val="00F06F21"/>
    <w:rsid w:val="00F11367"/>
    <w:rsid w:val="00F12707"/>
    <w:rsid w:val="00F12D10"/>
    <w:rsid w:val="00F178C3"/>
    <w:rsid w:val="00F17B57"/>
    <w:rsid w:val="00F200FA"/>
    <w:rsid w:val="00F20A3D"/>
    <w:rsid w:val="00F21AE4"/>
    <w:rsid w:val="00F22B85"/>
    <w:rsid w:val="00F22CC8"/>
    <w:rsid w:val="00F242C8"/>
    <w:rsid w:val="00F24FE9"/>
    <w:rsid w:val="00F2600E"/>
    <w:rsid w:val="00F2680E"/>
    <w:rsid w:val="00F26E34"/>
    <w:rsid w:val="00F321AC"/>
    <w:rsid w:val="00F3351A"/>
    <w:rsid w:val="00F3399F"/>
    <w:rsid w:val="00F348C1"/>
    <w:rsid w:val="00F355B3"/>
    <w:rsid w:val="00F358B7"/>
    <w:rsid w:val="00F369F7"/>
    <w:rsid w:val="00F372EA"/>
    <w:rsid w:val="00F40324"/>
    <w:rsid w:val="00F424BD"/>
    <w:rsid w:val="00F442EA"/>
    <w:rsid w:val="00F465CA"/>
    <w:rsid w:val="00F46AE7"/>
    <w:rsid w:val="00F46BFC"/>
    <w:rsid w:val="00F47B4D"/>
    <w:rsid w:val="00F50907"/>
    <w:rsid w:val="00F54AF4"/>
    <w:rsid w:val="00F56D82"/>
    <w:rsid w:val="00F57124"/>
    <w:rsid w:val="00F57676"/>
    <w:rsid w:val="00F6038A"/>
    <w:rsid w:val="00F611EA"/>
    <w:rsid w:val="00F62770"/>
    <w:rsid w:val="00F636BF"/>
    <w:rsid w:val="00F713FE"/>
    <w:rsid w:val="00F71ECD"/>
    <w:rsid w:val="00F7768B"/>
    <w:rsid w:val="00F77D68"/>
    <w:rsid w:val="00F8034C"/>
    <w:rsid w:val="00F82A39"/>
    <w:rsid w:val="00F840B9"/>
    <w:rsid w:val="00F8461D"/>
    <w:rsid w:val="00F85DB6"/>
    <w:rsid w:val="00F928A2"/>
    <w:rsid w:val="00F94025"/>
    <w:rsid w:val="00F960C6"/>
    <w:rsid w:val="00F96CD2"/>
    <w:rsid w:val="00F96F81"/>
    <w:rsid w:val="00FA0006"/>
    <w:rsid w:val="00FA1149"/>
    <w:rsid w:val="00FA1BC6"/>
    <w:rsid w:val="00FA267E"/>
    <w:rsid w:val="00FA3887"/>
    <w:rsid w:val="00FB0508"/>
    <w:rsid w:val="00FB082C"/>
    <w:rsid w:val="00FB195C"/>
    <w:rsid w:val="00FB1D0F"/>
    <w:rsid w:val="00FB55C3"/>
    <w:rsid w:val="00FB673E"/>
    <w:rsid w:val="00FB7395"/>
    <w:rsid w:val="00FC0599"/>
    <w:rsid w:val="00FC3C00"/>
    <w:rsid w:val="00FC6655"/>
    <w:rsid w:val="00FC76A3"/>
    <w:rsid w:val="00FD12E0"/>
    <w:rsid w:val="00FD167A"/>
    <w:rsid w:val="00FD1DDF"/>
    <w:rsid w:val="00FD286F"/>
    <w:rsid w:val="00FD31AD"/>
    <w:rsid w:val="00FD3436"/>
    <w:rsid w:val="00FD38B1"/>
    <w:rsid w:val="00FD396F"/>
    <w:rsid w:val="00FD5982"/>
    <w:rsid w:val="00FD5E71"/>
    <w:rsid w:val="00FD6732"/>
    <w:rsid w:val="00FD72B6"/>
    <w:rsid w:val="00FE0D12"/>
    <w:rsid w:val="00FE147F"/>
    <w:rsid w:val="00FE2C75"/>
    <w:rsid w:val="00FE3EEA"/>
    <w:rsid w:val="00FE655E"/>
    <w:rsid w:val="00FE6CAF"/>
    <w:rsid w:val="00FF0B4B"/>
    <w:rsid w:val="00FF1390"/>
    <w:rsid w:val="00FF3240"/>
    <w:rsid w:val="00FF3A8D"/>
    <w:rsid w:val="00FF45CB"/>
    <w:rsid w:val="00FF5B76"/>
    <w:rsid w:val="00FF63B4"/>
    <w:rsid w:val="00FF6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56EE64-BB6D-4F74-A88F-1AE07C2D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174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17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01748"/>
    <w:rPr>
      <w:rFonts w:ascii="Tahoma" w:hAnsi="Tahoma" w:cs="Tahoma"/>
      <w:sz w:val="16"/>
      <w:szCs w:val="16"/>
    </w:rPr>
  </w:style>
  <w:style w:type="character" w:customStyle="1" w:styleId="a5">
    <w:name w:val="Текст выноски Знак"/>
    <w:basedOn w:val="a0"/>
    <w:link w:val="a4"/>
    <w:uiPriority w:val="99"/>
    <w:semiHidden/>
    <w:rsid w:val="00C01748"/>
    <w:rPr>
      <w:rFonts w:ascii="Tahoma" w:eastAsia="Times New Roman" w:hAnsi="Tahoma" w:cs="Tahoma"/>
      <w:sz w:val="16"/>
      <w:szCs w:val="16"/>
    </w:rPr>
  </w:style>
  <w:style w:type="character" w:styleId="a6">
    <w:name w:val="Hyperlink"/>
    <w:basedOn w:val="a0"/>
    <w:uiPriority w:val="99"/>
    <w:unhideWhenUsed/>
    <w:rsid w:val="00740EAE"/>
    <w:rPr>
      <w:color w:val="0000FF" w:themeColor="hyperlink"/>
      <w:u w:val="single"/>
    </w:rPr>
  </w:style>
  <w:style w:type="character" w:styleId="a7">
    <w:name w:val="Unresolved Mention"/>
    <w:basedOn w:val="a0"/>
    <w:uiPriority w:val="99"/>
    <w:semiHidden/>
    <w:unhideWhenUsed/>
    <w:rsid w:val="00740EAE"/>
    <w:rPr>
      <w:color w:val="605E5C"/>
      <w:shd w:val="clear" w:color="auto" w:fill="E1DFDD"/>
    </w:rPr>
  </w:style>
  <w:style w:type="character" w:styleId="a8">
    <w:name w:val="FollowedHyperlink"/>
    <w:basedOn w:val="a0"/>
    <w:uiPriority w:val="99"/>
    <w:semiHidden/>
    <w:unhideWhenUsed/>
    <w:rsid w:val="00595EDB"/>
    <w:rPr>
      <w:color w:val="800080" w:themeColor="followedHyperlink"/>
      <w:u w:val="single"/>
    </w:rPr>
  </w:style>
  <w:style w:type="character" w:styleId="a9">
    <w:name w:val="Strong"/>
    <w:basedOn w:val="a0"/>
    <w:uiPriority w:val="22"/>
    <w:qFormat/>
    <w:rsid w:val="00595EDB"/>
    <w:rPr>
      <w:b/>
      <w:bCs/>
    </w:rPr>
  </w:style>
  <w:style w:type="paragraph" w:styleId="aa">
    <w:name w:val="List Paragraph"/>
    <w:basedOn w:val="a"/>
    <w:link w:val="ab"/>
    <w:uiPriority w:val="34"/>
    <w:qFormat/>
    <w:rsid w:val="00DB6ACD"/>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b">
    <w:name w:val="Абзац списка Знак"/>
    <w:link w:val="aa"/>
    <w:uiPriority w:val="34"/>
    <w:qFormat/>
    <w:locked/>
    <w:rsid w:val="00DB6AC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ru/video/preview/11092408743317969842" TargetMode="External"/><Relationship Id="rId13" Type="http://schemas.openxmlformats.org/officeDocument/2006/relationships/hyperlink" Target="https://ya.ru/video/preview/11092408743317969842" TargetMode="External"/><Relationship Id="rId3" Type="http://schemas.openxmlformats.org/officeDocument/2006/relationships/settings" Target="settings.xml"/><Relationship Id="rId7" Type="http://schemas.openxmlformats.org/officeDocument/2006/relationships/hyperlink" Target="https://rgo.ru/activity/redaction/news/podvig-do-vostrebovaniya-chto-otkryl-semyen-dezhnyev-i-pochemu-ego-otkrytie-ne-zamechali-pochti-90-l/?ysclid=mor2kedby1369097441" TargetMode="External"/><Relationship Id="rId12" Type="http://schemas.openxmlformats.org/officeDocument/2006/relationships/hyperlink" Target="https://vostlit.info/Texts/Dokumenty/Russ/XVII/1640-1660/Dezhnev_S_I/sved_zizn.htm?ysclid=mor2q5ewqo86484219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go.ru/activity/redaction/news/podvig-do-vostrebovaniya-chto-otkryl-semyen-dezhnyev-i-pochemu-ego-otkrytie-ne-zamechali-pochti-90-l/?ysclid=mor2kedby1369097441" TargetMode="External"/><Relationship Id="rId11" Type="http://schemas.openxmlformats.org/officeDocument/2006/relationships/hyperlink" Target="https://rgo.ru/activity/redaction/news/podvig-do-vostrebovaniya-chto-otkryl-semyen-dezhnyev-i-pochemu-ego-otkrytie-ne-zamechali-pochti-90-l/?ysclid=mor2kedby1369097441" TargetMode="External"/><Relationship Id="rId5" Type="http://schemas.openxmlformats.org/officeDocument/2006/relationships/image" Target="media/image1.jpeg"/><Relationship Id="rId15" Type="http://schemas.openxmlformats.org/officeDocument/2006/relationships/image" Target="media/image2.png"/><Relationship Id="rId10" Type="http://schemas.openxmlformats.org/officeDocument/2006/relationships/hyperlink" Target="https://vostlit.info/Texts/Dokumenty/Russ/XVII/1640-1660/Dezhnev_S_I/sved_zizn.htm?ysclid=mor2q5ewqo864842196" TargetMode="External"/><Relationship Id="rId4" Type="http://schemas.openxmlformats.org/officeDocument/2006/relationships/webSettings" Target="webSettings.xml"/><Relationship Id="rId9" Type="http://schemas.openxmlformats.org/officeDocument/2006/relationships/hyperlink" Target="https://www.kinopoisk.ru/film/958530/?ysclid=mor2oxbe4j67670573" TargetMode="External"/><Relationship Id="rId14" Type="http://schemas.openxmlformats.org/officeDocument/2006/relationships/hyperlink" Target="https://www.kinopoisk.ru/film/958530/?ysclid=mor2oxbe4j676705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10</Pages>
  <Words>3420</Words>
  <Characters>19499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local_admin</dc:creator>
  <cp:lastModifiedBy>user</cp:lastModifiedBy>
  <cp:revision>16</cp:revision>
  <dcterms:created xsi:type="dcterms:W3CDTF">2026-05-04T09:29:00Z</dcterms:created>
  <dcterms:modified xsi:type="dcterms:W3CDTF">2026-05-04T11:22:00Z</dcterms:modified>
</cp:coreProperties>
</file>