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2A" w:rsidRPr="00442D2A" w:rsidRDefault="00442D2A" w:rsidP="00442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2D2A">
        <w:rPr>
          <w:rFonts w:ascii="Times New Roman" w:hAnsi="Times New Roman" w:cs="Times New Roman"/>
          <w:sz w:val="28"/>
          <w:szCs w:val="28"/>
        </w:rPr>
        <w:t>Кировское областное государственное образовательное автономное</w:t>
      </w:r>
    </w:p>
    <w:p w:rsidR="00442D2A" w:rsidRPr="00442D2A" w:rsidRDefault="00442D2A" w:rsidP="00442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2D2A">
        <w:rPr>
          <w:rFonts w:ascii="Times New Roman" w:hAnsi="Times New Roman" w:cs="Times New Roman"/>
          <w:sz w:val="28"/>
          <w:szCs w:val="28"/>
        </w:rPr>
        <w:t>учреждение дополнительного профессионального образования</w:t>
      </w:r>
    </w:p>
    <w:p w:rsidR="00442D2A" w:rsidRPr="00442D2A" w:rsidRDefault="00442D2A" w:rsidP="00442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2D2A">
        <w:rPr>
          <w:rFonts w:ascii="Times New Roman" w:hAnsi="Times New Roman" w:cs="Times New Roman"/>
          <w:sz w:val="28"/>
          <w:szCs w:val="28"/>
        </w:rPr>
        <w:t>«Институт развития образования Кировской области»</w:t>
      </w:r>
    </w:p>
    <w:p w:rsidR="00442D2A" w:rsidRDefault="00442D2A" w:rsidP="00386E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D2A" w:rsidRDefault="00442D2A" w:rsidP="00386E93">
      <w:pPr>
        <w:jc w:val="center"/>
        <w:rPr>
          <w:rFonts w:ascii="Times New Roman" w:hAnsi="Times New Roman" w:cs="Times New Roman"/>
          <w:sz w:val="28"/>
          <w:szCs w:val="28"/>
        </w:rPr>
      </w:pPr>
      <w:r w:rsidRPr="00442D2A">
        <w:rPr>
          <w:rFonts w:ascii="Times New Roman" w:hAnsi="Times New Roman" w:cs="Times New Roman"/>
          <w:sz w:val="28"/>
          <w:szCs w:val="28"/>
        </w:rPr>
        <w:t xml:space="preserve">Кировское областное государственное </w:t>
      </w:r>
      <w:r>
        <w:rPr>
          <w:rFonts w:ascii="Times New Roman" w:hAnsi="Times New Roman" w:cs="Times New Roman"/>
          <w:sz w:val="28"/>
          <w:szCs w:val="28"/>
        </w:rPr>
        <w:t>общеобразовательное автономное учреждение «Лицей естественных наук»</w:t>
      </w:r>
    </w:p>
    <w:p w:rsidR="00442D2A" w:rsidRDefault="00442D2A" w:rsidP="00386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D2A" w:rsidRDefault="00442D2A" w:rsidP="00386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D2A" w:rsidRDefault="00442D2A" w:rsidP="00386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D2A" w:rsidRDefault="00442D2A" w:rsidP="00386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D2A" w:rsidRPr="00442D2A" w:rsidRDefault="00442D2A" w:rsidP="00386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31F" w:rsidRDefault="004C431F" w:rsidP="00386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="00386E93">
        <w:rPr>
          <w:rFonts w:ascii="Times New Roman" w:hAnsi="Times New Roman" w:cs="Times New Roman"/>
          <w:b/>
          <w:sz w:val="28"/>
          <w:szCs w:val="28"/>
        </w:rPr>
        <w:t>патриотических чувств на уроке технологии</w:t>
      </w:r>
      <w:r w:rsidR="00EC760A">
        <w:rPr>
          <w:rFonts w:ascii="Times New Roman" w:hAnsi="Times New Roman" w:cs="Times New Roman"/>
          <w:b/>
          <w:sz w:val="28"/>
          <w:szCs w:val="28"/>
        </w:rPr>
        <w:t xml:space="preserve"> в 4 классе</w:t>
      </w:r>
      <w:r w:rsidR="00386E93">
        <w:rPr>
          <w:rFonts w:ascii="Times New Roman" w:hAnsi="Times New Roman" w:cs="Times New Roman"/>
          <w:b/>
          <w:sz w:val="28"/>
          <w:szCs w:val="28"/>
        </w:rPr>
        <w:t>. Тема: «Дымковская игрушка на новый лад»</w:t>
      </w:r>
    </w:p>
    <w:p w:rsidR="00442D2A" w:rsidRDefault="00442D2A" w:rsidP="00386E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D2A" w:rsidRDefault="00442D2A" w:rsidP="00386E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D2A" w:rsidRDefault="00442D2A" w:rsidP="00386E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D2A" w:rsidRDefault="00442D2A" w:rsidP="00386E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D2A" w:rsidRPr="00442D2A" w:rsidRDefault="00442D2A" w:rsidP="00442D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42D2A">
        <w:rPr>
          <w:rFonts w:ascii="Times New Roman" w:hAnsi="Times New Roman" w:cs="Times New Roman"/>
          <w:sz w:val="28"/>
          <w:szCs w:val="28"/>
        </w:rPr>
        <w:t>Котельникова Светлана Олеговна,</w:t>
      </w:r>
    </w:p>
    <w:p w:rsidR="00442D2A" w:rsidRPr="00442D2A" w:rsidRDefault="00442D2A" w:rsidP="00442D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42D2A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442D2A" w:rsidRDefault="00442D2A" w:rsidP="00386E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D2A" w:rsidRDefault="00442D2A" w:rsidP="00386E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D2A" w:rsidRDefault="00442D2A" w:rsidP="00386E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D2A" w:rsidRDefault="00442D2A" w:rsidP="00386E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D2A" w:rsidRDefault="00442D2A" w:rsidP="00386E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D2A" w:rsidRDefault="00442D2A" w:rsidP="00386E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D2A" w:rsidRDefault="00442D2A" w:rsidP="00386E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D2A" w:rsidRDefault="00442D2A" w:rsidP="00386E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D2A" w:rsidRDefault="00442D2A" w:rsidP="00386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1404AA" w:rsidRDefault="001404AA" w:rsidP="00442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4AA">
        <w:rPr>
          <w:rFonts w:ascii="Times New Roman" w:hAnsi="Times New Roman" w:cs="Times New Roman"/>
          <w:sz w:val="28"/>
          <w:szCs w:val="28"/>
        </w:rPr>
        <w:lastRenderedPageBreak/>
        <w:t>Патриотическое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 всегда было и остается одной из главных задач современной школы</w:t>
      </w:r>
      <w:r w:rsidR="001C5563">
        <w:rPr>
          <w:rFonts w:ascii="Times New Roman" w:hAnsi="Times New Roman" w:cs="Times New Roman"/>
          <w:sz w:val="28"/>
          <w:szCs w:val="28"/>
        </w:rPr>
        <w:t>. В Федеральном государственном образовательном стандарте</w:t>
      </w:r>
      <w:r w:rsidR="004C24C1">
        <w:rPr>
          <w:rFonts w:ascii="Times New Roman" w:hAnsi="Times New Roman" w:cs="Times New Roman"/>
          <w:sz w:val="28"/>
          <w:szCs w:val="28"/>
        </w:rPr>
        <w:t xml:space="preserve"> </w:t>
      </w:r>
      <w:r w:rsidR="001C5563">
        <w:rPr>
          <w:rFonts w:ascii="Times New Roman" w:hAnsi="Times New Roman" w:cs="Times New Roman"/>
          <w:sz w:val="28"/>
          <w:szCs w:val="28"/>
        </w:rPr>
        <w:t xml:space="preserve">установлены требования к личностным, метапредметным и предметным результатам освоения программы начального общего образования. В пункте 41.1. написано: «Личностные результаты освоения программы начального общего образования должны отражать готовность обучающихся руководствоваться ценностями </w:t>
      </w:r>
      <w:r w:rsidR="00386E93">
        <w:rPr>
          <w:rFonts w:ascii="Times New Roman" w:hAnsi="Times New Roman" w:cs="Times New Roman"/>
          <w:sz w:val="28"/>
          <w:szCs w:val="28"/>
        </w:rPr>
        <w:t>и приобретение первоначального опыта деятельности на их основе, в том числе в части:</w:t>
      </w:r>
    </w:p>
    <w:p w:rsidR="00386E93" w:rsidRDefault="00386E93" w:rsidP="00442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41.1.1. Гражданско-патриотического воспитания:</w:t>
      </w:r>
    </w:p>
    <w:p w:rsidR="005D1E1F" w:rsidRDefault="00386E93" w:rsidP="00442D2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1F">
        <w:rPr>
          <w:rFonts w:ascii="Times New Roman" w:hAnsi="Times New Roman" w:cs="Times New Roman"/>
          <w:sz w:val="28"/>
          <w:szCs w:val="28"/>
        </w:rPr>
        <w:t>становление ценностного отношения к своей Родине – России;</w:t>
      </w:r>
    </w:p>
    <w:p w:rsidR="005D1E1F" w:rsidRDefault="00386E93" w:rsidP="00442D2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1F">
        <w:rPr>
          <w:rFonts w:ascii="Times New Roman" w:hAnsi="Times New Roman" w:cs="Times New Roman"/>
          <w:sz w:val="28"/>
          <w:szCs w:val="28"/>
        </w:rPr>
        <w:t>осознание своей этнокультурной и российской гражданской идентичности;</w:t>
      </w:r>
    </w:p>
    <w:p w:rsidR="005D1E1F" w:rsidRDefault="00386E93" w:rsidP="00442D2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1F">
        <w:rPr>
          <w:rFonts w:ascii="Times New Roman" w:hAnsi="Times New Roman" w:cs="Times New Roman"/>
          <w:sz w:val="28"/>
          <w:szCs w:val="28"/>
        </w:rPr>
        <w:t>сопричастность к прошлому, настоящему и будущему своей страны и родного края;</w:t>
      </w:r>
    </w:p>
    <w:p w:rsidR="00386E93" w:rsidRPr="005D1E1F" w:rsidRDefault="00386E93" w:rsidP="00442D2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1F">
        <w:rPr>
          <w:rFonts w:ascii="Times New Roman" w:hAnsi="Times New Roman" w:cs="Times New Roman"/>
          <w:sz w:val="28"/>
          <w:szCs w:val="28"/>
        </w:rPr>
        <w:t>ува</w:t>
      </w:r>
      <w:r w:rsidR="00A53560" w:rsidRPr="005D1E1F">
        <w:rPr>
          <w:rFonts w:ascii="Times New Roman" w:hAnsi="Times New Roman" w:cs="Times New Roman"/>
          <w:sz w:val="28"/>
          <w:szCs w:val="28"/>
        </w:rPr>
        <w:t xml:space="preserve">жение к своему и другим народам </w:t>
      </w:r>
      <w:r w:rsidR="008454C8" w:rsidRPr="005D1E1F">
        <w:rPr>
          <w:rFonts w:ascii="Times New Roman" w:hAnsi="Times New Roman" w:cs="Times New Roman"/>
          <w:sz w:val="28"/>
          <w:szCs w:val="28"/>
        </w:rPr>
        <w:t>[1]</w:t>
      </w:r>
      <w:r w:rsidR="008454C8">
        <w:rPr>
          <w:rFonts w:ascii="Times New Roman" w:hAnsi="Times New Roman" w:cs="Times New Roman"/>
          <w:sz w:val="28"/>
          <w:szCs w:val="28"/>
        </w:rPr>
        <w:t>.</w:t>
      </w:r>
    </w:p>
    <w:p w:rsidR="001A0DBE" w:rsidRPr="003135EF" w:rsidRDefault="00EC760A" w:rsidP="00442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требованиям ФГОС НОО в</w:t>
      </w:r>
      <w:r w:rsidR="001A0DBE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1A0DBE" w:rsidRPr="001A0DBE">
        <w:rPr>
          <w:rFonts w:ascii="Times New Roman" w:hAnsi="Times New Roman" w:cs="Times New Roman"/>
          <w:sz w:val="28"/>
          <w:szCs w:val="28"/>
        </w:rPr>
        <w:t xml:space="preserve"> воспитания КОГОАУ «Лицей естественных наук»</w:t>
      </w:r>
      <w:r w:rsidR="00442D2A">
        <w:rPr>
          <w:rFonts w:ascii="Times New Roman" w:hAnsi="Times New Roman" w:cs="Times New Roman"/>
          <w:sz w:val="28"/>
          <w:szCs w:val="28"/>
        </w:rPr>
        <w:t>,</w:t>
      </w:r>
      <w:r w:rsidR="008454C8">
        <w:rPr>
          <w:rFonts w:ascii="Times New Roman" w:hAnsi="Times New Roman" w:cs="Times New Roman"/>
          <w:sz w:val="28"/>
          <w:szCs w:val="28"/>
        </w:rPr>
        <w:t xml:space="preserve"> сформулированы целевые ориентиры результатов воспитания на уровне начального общего образования. В части</w:t>
      </w:r>
      <w:r w:rsidR="003135EF">
        <w:rPr>
          <w:rFonts w:ascii="Times New Roman" w:hAnsi="Times New Roman" w:cs="Times New Roman"/>
          <w:sz w:val="28"/>
          <w:szCs w:val="28"/>
        </w:rPr>
        <w:t xml:space="preserve"> </w:t>
      </w:r>
      <w:r w:rsidR="008454C8" w:rsidRPr="003135EF">
        <w:rPr>
          <w:rFonts w:ascii="Times New Roman" w:hAnsi="Times New Roman" w:cs="Times New Roman"/>
          <w:sz w:val="28"/>
          <w:szCs w:val="28"/>
        </w:rPr>
        <w:t>Гражданско-патриотического воспитания</w:t>
      </w:r>
      <w:r w:rsidR="003135EF">
        <w:rPr>
          <w:rFonts w:ascii="Times New Roman" w:hAnsi="Times New Roman" w:cs="Times New Roman"/>
          <w:sz w:val="28"/>
          <w:szCs w:val="28"/>
        </w:rPr>
        <w:t xml:space="preserve"> один из ориентиров записан так: «З</w:t>
      </w:r>
      <w:r w:rsidR="001A0DBE" w:rsidRPr="003135EF">
        <w:rPr>
          <w:rFonts w:ascii="Times New Roman" w:hAnsi="Times New Roman" w:cs="Times New Roman"/>
          <w:sz w:val="28"/>
          <w:szCs w:val="28"/>
        </w:rPr>
        <w:t>нающий и любящий свою малую родину, свой край, имеющий представление о Родине </w:t>
      </w:r>
      <w:r w:rsidR="00442D2A">
        <w:rPr>
          <w:rFonts w:ascii="Times New Roman" w:hAnsi="Times New Roman" w:cs="Times New Roman"/>
          <w:sz w:val="28"/>
          <w:szCs w:val="28"/>
        </w:rPr>
        <w:t xml:space="preserve">– </w:t>
      </w:r>
      <w:r w:rsidR="001A0DBE" w:rsidRPr="003135EF">
        <w:rPr>
          <w:rFonts w:ascii="Times New Roman" w:hAnsi="Times New Roman" w:cs="Times New Roman"/>
          <w:sz w:val="28"/>
          <w:szCs w:val="28"/>
        </w:rPr>
        <w:t>России, её территории, расположении</w:t>
      </w:r>
      <w:r w:rsidR="003135EF">
        <w:rPr>
          <w:rFonts w:ascii="Times New Roman" w:hAnsi="Times New Roman" w:cs="Times New Roman"/>
          <w:sz w:val="28"/>
          <w:szCs w:val="28"/>
        </w:rPr>
        <w:t xml:space="preserve">» </w:t>
      </w:r>
      <w:r w:rsidR="003135EF" w:rsidRPr="005D1E1F">
        <w:rPr>
          <w:rFonts w:ascii="Times New Roman" w:hAnsi="Times New Roman" w:cs="Times New Roman"/>
          <w:sz w:val="28"/>
          <w:szCs w:val="28"/>
        </w:rPr>
        <w:t>[</w:t>
      </w:r>
      <w:r w:rsidR="003135EF">
        <w:rPr>
          <w:rFonts w:ascii="Times New Roman" w:hAnsi="Times New Roman" w:cs="Times New Roman"/>
          <w:sz w:val="28"/>
          <w:szCs w:val="28"/>
        </w:rPr>
        <w:t>2</w:t>
      </w:r>
      <w:r w:rsidR="003135EF" w:rsidRPr="005D1E1F">
        <w:rPr>
          <w:rFonts w:ascii="Times New Roman" w:hAnsi="Times New Roman" w:cs="Times New Roman"/>
          <w:sz w:val="28"/>
          <w:szCs w:val="28"/>
        </w:rPr>
        <w:t>]</w:t>
      </w:r>
      <w:r w:rsidR="003135EF">
        <w:rPr>
          <w:rFonts w:ascii="Times New Roman" w:hAnsi="Times New Roman" w:cs="Times New Roman"/>
          <w:sz w:val="28"/>
          <w:szCs w:val="28"/>
        </w:rPr>
        <w:t>.</w:t>
      </w:r>
    </w:p>
    <w:p w:rsidR="003135EF" w:rsidRDefault="004C24C1" w:rsidP="00442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4C8">
        <w:rPr>
          <w:rFonts w:ascii="Times New Roman" w:hAnsi="Times New Roman" w:cs="Times New Roman"/>
          <w:sz w:val="28"/>
          <w:szCs w:val="28"/>
        </w:rPr>
        <w:t xml:space="preserve">Что значит любить Родину? Значит, ведать её прошлое, жить её настоящим, </w:t>
      </w:r>
      <w:r w:rsidR="004E400B">
        <w:rPr>
          <w:rFonts w:ascii="Times New Roman" w:hAnsi="Times New Roman" w:cs="Times New Roman"/>
          <w:sz w:val="28"/>
          <w:szCs w:val="28"/>
        </w:rPr>
        <w:t xml:space="preserve">переживать </w:t>
      </w:r>
      <w:r w:rsidRPr="008454C8">
        <w:rPr>
          <w:rFonts w:ascii="Times New Roman" w:hAnsi="Times New Roman" w:cs="Times New Roman"/>
          <w:sz w:val="28"/>
          <w:szCs w:val="28"/>
        </w:rPr>
        <w:t xml:space="preserve">о её будущем. Трепетная любовь к Родине, умение дорожить Отечеством – вот то, без чего человек не может считать себя личностью. А как «заставить» ребёнка полюбить Родину? </w:t>
      </w:r>
      <w:r w:rsidR="008454C8">
        <w:rPr>
          <w:rFonts w:ascii="Times New Roman" w:hAnsi="Times New Roman" w:cs="Times New Roman"/>
          <w:sz w:val="28"/>
          <w:szCs w:val="28"/>
        </w:rPr>
        <w:t>М</w:t>
      </w:r>
      <w:r w:rsidRPr="008454C8">
        <w:rPr>
          <w:rFonts w:ascii="Times New Roman" w:hAnsi="Times New Roman" w:cs="Times New Roman"/>
          <w:sz w:val="28"/>
          <w:szCs w:val="28"/>
        </w:rPr>
        <w:t>ноголетний педагогический опыт доказывает, что только через личные чувства и переживания детей.  Если в школьном возрасте ребёнок не почувствуе</w:t>
      </w:r>
      <w:r w:rsidR="003135EF">
        <w:rPr>
          <w:rFonts w:ascii="Times New Roman" w:hAnsi="Times New Roman" w:cs="Times New Roman"/>
          <w:sz w:val="28"/>
          <w:szCs w:val="28"/>
        </w:rPr>
        <w:t>т радость познания, не приобретё</w:t>
      </w:r>
      <w:r w:rsidRPr="008454C8">
        <w:rPr>
          <w:rFonts w:ascii="Times New Roman" w:hAnsi="Times New Roman" w:cs="Times New Roman"/>
          <w:sz w:val="28"/>
          <w:szCs w:val="28"/>
        </w:rPr>
        <w:t xml:space="preserve">т умения трудиться, не научиться любить близких, беречь природу, не приобретёт уверенность в своих способностях и возможностях, сделать это в дальнейшем будет значительно труднее. Кроме </w:t>
      </w:r>
      <w:r w:rsidRPr="008454C8">
        <w:rPr>
          <w:rFonts w:ascii="Times New Roman" w:hAnsi="Times New Roman" w:cs="Times New Roman"/>
          <w:sz w:val="28"/>
          <w:szCs w:val="28"/>
        </w:rPr>
        <w:lastRenderedPageBreak/>
        <w:t>того, социальный опыт ребёнка – это</w:t>
      </w:r>
      <w:r w:rsidR="008454C8">
        <w:rPr>
          <w:rFonts w:ascii="Times New Roman" w:hAnsi="Times New Roman" w:cs="Times New Roman"/>
          <w:sz w:val="28"/>
          <w:szCs w:val="28"/>
        </w:rPr>
        <w:t xml:space="preserve"> не то, что он знает и помнит, </w:t>
      </w:r>
      <w:r w:rsidRPr="008454C8">
        <w:rPr>
          <w:rFonts w:ascii="Times New Roman" w:hAnsi="Times New Roman" w:cs="Times New Roman"/>
          <w:sz w:val="28"/>
          <w:szCs w:val="28"/>
        </w:rPr>
        <w:t>а то, что он пережил, и этот опыт постоянно определяет его действия и поступки.</w:t>
      </w:r>
      <w:r w:rsidR="004E4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5EF" w:rsidRDefault="004E400B" w:rsidP="00442D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На любых уроках, будь то литературное </w:t>
      </w:r>
      <w:r w:rsidR="001A0DBE" w:rsidRPr="008454C8">
        <w:rPr>
          <w:rStyle w:val="fontstyle01"/>
          <w:rFonts w:ascii="Times New Roman" w:hAnsi="Times New Roman" w:cs="Times New Roman"/>
          <w:sz w:val="28"/>
          <w:szCs w:val="28"/>
        </w:rPr>
        <w:t>чтение,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="001A03ED">
        <w:rPr>
          <w:rStyle w:val="fontstyle01"/>
          <w:rFonts w:ascii="Times New Roman" w:hAnsi="Times New Roman" w:cs="Times New Roman"/>
          <w:sz w:val="28"/>
          <w:szCs w:val="28"/>
        </w:rPr>
        <w:t xml:space="preserve">математика или </w:t>
      </w:r>
      <w:r>
        <w:rPr>
          <w:rStyle w:val="fontstyle01"/>
          <w:rFonts w:ascii="Times New Roman" w:hAnsi="Times New Roman" w:cs="Times New Roman"/>
          <w:sz w:val="28"/>
          <w:szCs w:val="28"/>
        </w:rPr>
        <w:t>окружающий мир, применяю</w:t>
      </w:r>
      <w:r w:rsidR="001A0DBE" w:rsidRPr="008454C8">
        <w:rPr>
          <w:rStyle w:val="fontstyle01"/>
          <w:rFonts w:ascii="Times New Roman" w:hAnsi="Times New Roman" w:cs="Times New Roman"/>
          <w:sz w:val="28"/>
          <w:szCs w:val="28"/>
        </w:rPr>
        <w:t xml:space="preserve"> множество разнообразных методов, приемов и средств, способствующих формированию патриотических чувств у учащихся, что, в свою</w:t>
      </w:r>
      <w:r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="001A0DBE" w:rsidRPr="008454C8">
        <w:rPr>
          <w:rStyle w:val="fontstyle01"/>
          <w:rFonts w:ascii="Times New Roman" w:hAnsi="Times New Roman" w:cs="Times New Roman"/>
          <w:sz w:val="28"/>
          <w:szCs w:val="28"/>
        </w:rPr>
        <w:t xml:space="preserve">очередь, помогает </w:t>
      </w:r>
      <w:r>
        <w:rPr>
          <w:rStyle w:val="fontstyle01"/>
          <w:rFonts w:ascii="Times New Roman" w:hAnsi="Times New Roman" w:cs="Times New Roman"/>
          <w:sz w:val="28"/>
          <w:szCs w:val="28"/>
        </w:rPr>
        <w:t>осуществить</w:t>
      </w:r>
      <w:r w:rsidR="003135EF">
        <w:rPr>
          <w:rStyle w:val="fontstyle01"/>
          <w:rFonts w:ascii="Times New Roman" w:hAnsi="Times New Roman" w:cs="Times New Roman"/>
          <w:sz w:val="28"/>
          <w:szCs w:val="28"/>
        </w:rPr>
        <w:t xml:space="preserve"> более масштабную цель </w:t>
      </w:r>
      <w:r w:rsidR="00442D2A">
        <w:rPr>
          <w:rStyle w:val="fontstyle01"/>
          <w:rFonts w:ascii="Times New Roman" w:hAnsi="Times New Roman" w:cs="Times New Roman"/>
          <w:sz w:val="28"/>
          <w:szCs w:val="28"/>
        </w:rPr>
        <w:t xml:space="preserve">– </w:t>
      </w:r>
      <w:r w:rsidR="001A0DBE" w:rsidRPr="008454C8">
        <w:rPr>
          <w:rStyle w:val="fontstyle01"/>
          <w:rFonts w:ascii="Times New Roman" w:hAnsi="Times New Roman" w:cs="Times New Roman"/>
          <w:sz w:val="28"/>
          <w:szCs w:val="28"/>
        </w:rPr>
        <w:t>способствовать патриотич</w:t>
      </w:r>
      <w:r w:rsidR="003135EF">
        <w:rPr>
          <w:rStyle w:val="fontstyle01"/>
          <w:rFonts w:ascii="Times New Roman" w:hAnsi="Times New Roman" w:cs="Times New Roman"/>
          <w:sz w:val="28"/>
          <w:szCs w:val="28"/>
        </w:rPr>
        <w:t xml:space="preserve">ескому воспитанию подрастающего </w:t>
      </w:r>
      <w:r w:rsidR="001A0DBE" w:rsidRPr="008454C8">
        <w:rPr>
          <w:rStyle w:val="fontstyle01"/>
          <w:rFonts w:ascii="Times New Roman" w:hAnsi="Times New Roman" w:cs="Times New Roman"/>
          <w:sz w:val="28"/>
          <w:szCs w:val="28"/>
        </w:rPr>
        <w:t>поколения.</w:t>
      </w:r>
      <w:r w:rsidR="003135EF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</w:p>
    <w:p w:rsidR="00B03B58" w:rsidRDefault="00B03B58" w:rsidP="00442D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>
        <w:rPr>
          <w:rFonts w:ascii="Times New Roman" w:hAnsi="Times New Roman" w:cs="Times New Roman"/>
          <w:color w:val="242021"/>
          <w:sz w:val="28"/>
          <w:szCs w:val="28"/>
        </w:rPr>
        <w:t xml:space="preserve">Будущее любого народа зависит от того, на сколько народ чтит, поддерживает и развивает свои традиции. Приобщение к народному искусству способствует формированию чувства любви к родным местам, желанию сохранить и защитить культурное наследие своей страны. </w:t>
      </w:r>
    </w:p>
    <w:p w:rsidR="00B03B58" w:rsidRDefault="00B03B58" w:rsidP="00442D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>
        <w:rPr>
          <w:rFonts w:ascii="Times New Roman" w:hAnsi="Times New Roman" w:cs="Times New Roman"/>
          <w:color w:val="242021"/>
          <w:sz w:val="28"/>
          <w:szCs w:val="28"/>
        </w:rPr>
        <w:t>В прикладном народном искусстве заложен потенциал патриотического воспитания и образования учащихся.</w:t>
      </w:r>
    </w:p>
    <w:p w:rsidR="00B03B58" w:rsidRDefault="00B03B58" w:rsidP="00442D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>
        <w:rPr>
          <w:rFonts w:ascii="Times New Roman" w:hAnsi="Times New Roman" w:cs="Times New Roman"/>
          <w:color w:val="242021"/>
          <w:sz w:val="28"/>
          <w:szCs w:val="28"/>
        </w:rPr>
        <w:t>Создание новой игрушки в традиции дымковской росписи</w:t>
      </w:r>
      <w:r w:rsidR="00442D2A">
        <w:rPr>
          <w:rFonts w:ascii="Times New Roman" w:hAnsi="Times New Roman" w:cs="Times New Roman"/>
          <w:color w:val="24202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242021"/>
          <w:sz w:val="28"/>
          <w:szCs w:val="28"/>
        </w:rPr>
        <w:t>это связь времён</w:t>
      </w:r>
      <w:r w:rsidR="008648A8">
        <w:rPr>
          <w:rFonts w:ascii="Times New Roman" w:hAnsi="Times New Roman" w:cs="Times New Roman"/>
          <w:color w:val="242021"/>
          <w:sz w:val="28"/>
          <w:szCs w:val="28"/>
        </w:rPr>
        <w:t xml:space="preserve"> и поколений, </w:t>
      </w:r>
      <w:r>
        <w:rPr>
          <w:rFonts w:ascii="Times New Roman" w:hAnsi="Times New Roman" w:cs="Times New Roman"/>
          <w:color w:val="242021"/>
          <w:sz w:val="28"/>
          <w:szCs w:val="28"/>
        </w:rPr>
        <w:t>где история пр</w:t>
      </w:r>
      <w:r w:rsidR="008648A8">
        <w:rPr>
          <w:rFonts w:ascii="Times New Roman" w:hAnsi="Times New Roman" w:cs="Times New Roman"/>
          <w:color w:val="242021"/>
          <w:sz w:val="28"/>
          <w:szCs w:val="28"/>
        </w:rPr>
        <w:t>омысла соединяется с современным материалом.</w:t>
      </w:r>
    </w:p>
    <w:p w:rsidR="00DB3831" w:rsidRDefault="004E400B" w:rsidP="00442D2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1A0DBE" w:rsidRPr="008454C8">
        <w:rPr>
          <w:rStyle w:val="fontstyle01"/>
          <w:rFonts w:ascii="Times New Roman" w:hAnsi="Times New Roman" w:cs="Times New Roman"/>
          <w:sz w:val="28"/>
          <w:szCs w:val="28"/>
        </w:rPr>
        <w:t>звестно, что младших школьников привлекает та деятельность, которая побуждает их к практической, т</w:t>
      </w:r>
      <w:r>
        <w:rPr>
          <w:rStyle w:val="fontstyle01"/>
          <w:rFonts w:ascii="Times New Roman" w:hAnsi="Times New Roman" w:cs="Times New Roman"/>
          <w:sz w:val="28"/>
          <w:szCs w:val="28"/>
        </w:rPr>
        <w:t>ворческой работе, поэтому считаю</w:t>
      </w:r>
      <w:r w:rsidR="001A0DBE" w:rsidRPr="008454C8">
        <w:rPr>
          <w:rStyle w:val="fontstyle01"/>
          <w:rFonts w:ascii="Times New Roman" w:hAnsi="Times New Roman" w:cs="Times New Roman"/>
          <w:sz w:val="28"/>
          <w:szCs w:val="28"/>
        </w:rPr>
        <w:t xml:space="preserve"> важным</w:t>
      </w:r>
      <w:r w:rsidR="008454C8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включать в уроки технологии</w:t>
      </w:r>
      <w:r w:rsidR="003135EF">
        <w:rPr>
          <w:rStyle w:val="fontstyle01"/>
          <w:rFonts w:ascii="Times New Roman" w:hAnsi="Times New Roman" w:cs="Times New Roman"/>
          <w:sz w:val="28"/>
          <w:szCs w:val="28"/>
        </w:rPr>
        <w:t xml:space="preserve"> и изобразительного искусства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такую</w:t>
      </w:r>
      <w:r w:rsidR="001A0DBE" w:rsidRPr="008454C8">
        <w:rPr>
          <w:rStyle w:val="fontstyle01"/>
          <w:rFonts w:ascii="Times New Roman" w:hAnsi="Times New Roman" w:cs="Times New Roman"/>
          <w:sz w:val="28"/>
          <w:szCs w:val="28"/>
        </w:rPr>
        <w:t xml:space="preserve"> деятельность, которая</w:t>
      </w:r>
      <w:r w:rsidR="003135EF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="001A0DBE" w:rsidRPr="008454C8">
        <w:rPr>
          <w:rStyle w:val="fontstyle01"/>
          <w:rFonts w:ascii="Times New Roman" w:hAnsi="Times New Roman" w:cs="Times New Roman"/>
          <w:sz w:val="28"/>
          <w:szCs w:val="28"/>
        </w:rPr>
        <w:t>ненавязчиво будет содействовать патриотическому воспитанию младших школьников.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Привожу пример урока </w:t>
      </w:r>
      <w:r w:rsidR="003135EF">
        <w:rPr>
          <w:rStyle w:val="fontstyle01"/>
          <w:rFonts w:ascii="Times New Roman" w:hAnsi="Times New Roman" w:cs="Times New Roman"/>
          <w:sz w:val="28"/>
          <w:szCs w:val="28"/>
        </w:rPr>
        <w:t>по технологии в 4 классе по теме: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770046">
        <w:rPr>
          <w:rFonts w:ascii="Times New Roman" w:hAnsi="Times New Roman" w:cs="Times New Roman"/>
          <w:i/>
          <w:sz w:val="28"/>
          <w:szCs w:val="28"/>
        </w:rPr>
        <w:t>«Дымковская игрушка на новый лад</w:t>
      </w:r>
      <w:r w:rsidR="00DB3831" w:rsidRPr="00193D91">
        <w:rPr>
          <w:rFonts w:ascii="Times New Roman" w:hAnsi="Times New Roman" w:cs="Times New Roman"/>
          <w:i/>
          <w:sz w:val="28"/>
          <w:szCs w:val="28"/>
        </w:rPr>
        <w:t>»</w:t>
      </w:r>
      <w:r w:rsidR="003135EF">
        <w:rPr>
          <w:rFonts w:ascii="Times New Roman" w:hAnsi="Times New Roman" w:cs="Times New Roman"/>
          <w:i/>
          <w:sz w:val="28"/>
          <w:szCs w:val="28"/>
        </w:rPr>
        <w:t>.</w:t>
      </w:r>
    </w:p>
    <w:p w:rsidR="0005200E" w:rsidRDefault="0005200E" w:rsidP="00442D2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200E" w:rsidRDefault="0005200E" w:rsidP="003135EF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200E" w:rsidRDefault="0005200E" w:rsidP="003135EF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200E" w:rsidRDefault="0005200E" w:rsidP="003135EF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200E" w:rsidRDefault="0005200E" w:rsidP="003135EF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200E" w:rsidRDefault="0005200E" w:rsidP="003135EF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200E" w:rsidRDefault="0005200E" w:rsidP="003135EF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5A27" w:rsidRDefault="00BD5A27" w:rsidP="008648A8">
      <w:pPr>
        <w:jc w:val="both"/>
        <w:rPr>
          <w:rFonts w:ascii="Times New Roman" w:hAnsi="Times New Roman" w:cs="Times New Roman"/>
          <w:sz w:val="28"/>
          <w:szCs w:val="28"/>
        </w:rPr>
        <w:sectPr w:rsidR="00BD5A27" w:rsidSect="000B07C8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BD5A27" w:rsidRPr="000803A0" w:rsidRDefault="00BD5A27" w:rsidP="00BD5A27">
      <w:pPr>
        <w:pStyle w:val="ae"/>
        <w:rPr>
          <w:rFonts w:ascii="Times New Roman" w:hAnsi="Times New Roman"/>
          <w:caps/>
        </w:rPr>
      </w:pPr>
      <w:r w:rsidRPr="000803A0">
        <w:rPr>
          <w:rFonts w:ascii="Times New Roman" w:hAnsi="Times New Roman"/>
        </w:rPr>
        <w:lastRenderedPageBreak/>
        <w:t>Технологическая карта урока «Дымковская игрушка на новый лад»</w:t>
      </w:r>
    </w:p>
    <w:tbl>
      <w:tblPr>
        <w:tblW w:w="5000" w:type="pct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271"/>
        <w:gridCol w:w="7707"/>
        <w:gridCol w:w="3576"/>
      </w:tblGrid>
      <w:tr w:rsidR="00BD5A27" w:rsidTr="00B961A5">
        <w:tc>
          <w:tcPr>
            <w:tcW w:w="8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Pr="008133A5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  <w:t>Тип урока: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комбинированный</w:t>
            </w:r>
          </w:p>
        </w:tc>
      </w:tr>
      <w:tr w:rsidR="00BD5A27" w:rsidTr="00B961A5">
        <w:tc>
          <w:tcPr>
            <w:tcW w:w="8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Pr="002D7D3E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  <w:t>Педагогические задачи: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создать условия для знакомства с особенностями дымковской росписи; способствовать формированию умений использовать бросовый материал для изготовления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движной игрушки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 содействовать развитию навыков изготавливать игрушку для кукольного театра 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бумажного пакета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; совершенствовать умения работать по алгоритму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способствовать формированию патриотических чувств учащихся.</w:t>
            </w:r>
          </w:p>
        </w:tc>
      </w:tr>
      <w:tr w:rsidR="00BD5A27" w:rsidTr="00B961A5">
        <w:tc>
          <w:tcPr>
            <w:tcW w:w="8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  <w:t>Планируемые результаты</w:t>
            </w:r>
          </w:p>
        </w:tc>
      </w:tr>
      <w:tr w:rsidR="00BD5A27" w:rsidTr="00B961A5"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val="x-none"/>
              </w:rPr>
              <w:t>Предметные:</w:t>
            </w:r>
          </w:p>
          <w:p w:rsidR="00BD5A27" w:rsidRPr="00DE1C5D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  <w:t>познакомятся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со свойствами бумажных пакетов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D5A27" w:rsidRPr="00DE1C5D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  <w:t>научатся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использовать свойства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бумажных пакетов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подбора технологии изготовления игрушки </w:t>
            </w:r>
            <w:r w:rsidR="0013245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для кукольного театра </w:t>
            </w:r>
            <w:r w:rsidR="0013245D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br/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сгибание); изготавливать игрушк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из бумажного пакета путём декорирования, сгибания, аппликации.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val="x-none"/>
              </w:rPr>
              <w:t>Метапредметные:</w:t>
            </w:r>
          </w:p>
          <w:p w:rsidR="00BD5A27" w:rsidRPr="00551A9A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val="x-none"/>
              </w:rPr>
              <w:t xml:space="preserve">познавательные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использовать полученные знания и умения по дымковской росписи для выполнения практических работ; анализировать предложенные задания, конструктивные особенности и технологии изготовления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бумажных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игрушек; наблюдать и сравнивать конструктивные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br/>
              <w:t>и декоративные особенности изделий, особенности технологий их изготовления; решать конструкторско-технологические задачи через наблюдения и рассуждения, упражнения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val="x-none"/>
              </w:rPr>
              <w:t>регулятивные 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выполнять практическую работу с опорой на рисунки, плакаты, проверять изделия в действии, корректировать конструкцию и технологию изготовления;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val="x-none"/>
              </w:rPr>
              <w:t xml:space="preserve">коммуникативные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осуществлять сотрудничество в паре.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Pr="007F3F78" w:rsidRDefault="00BD5A27" w:rsidP="007F3F7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5"/>
                <w:sz w:val="24"/>
                <w:szCs w:val="24"/>
                <w:lang w:val="x-none"/>
              </w:rPr>
              <w:t>Личностные</w:t>
            </w:r>
            <w:r w:rsidR="002C7334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: оценивать поступки,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события с точки зрения собственных ощущений, соотносить их с общепринятыми нормами и ценностями;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описывать свои чувства и ощущения от наблюдаемых явлений, событий, изделий декоративно-прикладного характера, уважительно относиться к результатам труда мастеров;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принимать другие мнения и высказывания, уважительно относиться к ним;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уважать людей различного труда</w:t>
            </w:r>
            <w:r w:rsidR="007F3F78">
              <w:rPr>
                <w:rFonts w:ascii="Times New Roman" w:hAnsi="Times New Roman"/>
                <w:color w:val="000000"/>
                <w:sz w:val="24"/>
                <w:szCs w:val="24"/>
              </w:rPr>
              <w:t>, осознавать социально-значимые патриотические ценности</w:t>
            </w:r>
            <w:r w:rsidR="004738D3">
              <w:rPr>
                <w:rFonts w:ascii="Times New Roman" w:hAnsi="Times New Roman"/>
                <w:color w:val="000000"/>
                <w:sz w:val="24"/>
                <w:szCs w:val="24"/>
              </w:rPr>
              <w:t>, уважать культурное и историческое прошлое России и своей малой родины, её традиции.</w:t>
            </w:r>
          </w:p>
        </w:tc>
      </w:tr>
      <w:tr w:rsidR="00BD5A27" w:rsidTr="00B961A5">
        <w:tc>
          <w:tcPr>
            <w:tcW w:w="8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Pr="00BB2D74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0"/>
                <w:sz w:val="24"/>
                <w:szCs w:val="24"/>
                <w:lang w:val="x-none"/>
              </w:rPr>
              <w:t>Образовательные ресурсы</w:t>
            </w:r>
            <w:r>
              <w:rPr>
                <w:rFonts w:ascii="Times New Roman" w:hAnsi="Times New Roman"/>
                <w:color w:val="000000"/>
                <w:spacing w:val="30"/>
                <w:sz w:val="24"/>
                <w:szCs w:val="24"/>
              </w:rPr>
              <w:t xml:space="preserve">: мультипликационный фильм,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образцы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изделий;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образцы дымковской игрушки, плакаты,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чертежные инструменты, ножницы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салфетки круглой формы, бумажные пакеты, спонжи, гуашь.</w:t>
            </w:r>
          </w:p>
        </w:tc>
      </w:tr>
    </w:tbl>
    <w:p w:rsidR="00BD5A27" w:rsidRDefault="00BD5A27" w:rsidP="00BD5A27">
      <w:pPr>
        <w:keepNext/>
        <w:widowControl w:val="0"/>
        <w:autoSpaceDE w:val="0"/>
        <w:autoSpaceDN w:val="0"/>
        <w:adjustRightInd w:val="0"/>
        <w:spacing w:before="150" w:after="150" w:line="264" w:lineRule="auto"/>
        <w:jc w:val="center"/>
        <w:rPr>
          <w:rFonts w:ascii="Times New Roman" w:hAnsi="Times New Roman"/>
          <w:b/>
          <w:bCs/>
          <w:color w:val="000000"/>
          <w:spacing w:val="45"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color w:val="000000"/>
          <w:spacing w:val="45"/>
          <w:sz w:val="28"/>
          <w:szCs w:val="28"/>
          <w:lang w:val="x-none"/>
        </w:rPr>
        <w:lastRenderedPageBreak/>
        <w:t>Организационная структура урока</w:t>
      </w:r>
    </w:p>
    <w:tbl>
      <w:tblPr>
        <w:tblW w:w="5000" w:type="pct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41"/>
        <w:gridCol w:w="6345"/>
        <w:gridCol w:w="4672"/>
        <w:gridCol w:w="1896"/>
      </w:tblGrid>
      <w:tr w:rsidR="00BD5A27" w:rsidTr="00B961A5">
        <w:trPr>
          <w:trHeight w:val="15"/>
          <w:tblHeader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lang w:val="x-none"/>
              </w:rPr>
            </w:pPr>
            <w:r>
              <w:rPr>
                <w:rFonts w:ascii="Times New Roman" w:hAnsi="Times New Roman"/>
                <w:color w:val="000000"/>
                <w:lang w:val="x-none"/>
              </w:rPr>
              <w:t>Этап урока</w:t>
            </w:r>
          </w:p>
        </w:tc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lang w:val="x-none"/>
              </w:rPr>
            </w:pPr>
            <w:r>
              <w:rPr>
                <w:rFonts w:ascii="Times New Roman" w:hAnsi="Times New Roman"/>
                <w:color w:val="000000"/>
                <w:lang w:val="x-none"/>
              </w:rPr>
              <w:t>Содержание деятельности учителя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lang w:val="x-none"/>
              </w:rPr>
            </w:pPr>
            <w:r>
              <w:rPr>
                <w:rFonts w:ascii="Times New Roman" w:hAnsi="Times New Roman"/>
                <w:color w:val="000000"/>
                <w:lang w:val="x-none"/>
              </w:rPr>
              <w:t>Содержание деятельности обучающихся</w:t>
            </w:r>
            <w:r>
              <w:rPr>
                <w:rFonts w:ascii="Times New Roman" w:hAnsi="Times New Roman"/>
                <w:color w:val="000000"/>
                <w:lang w:val="x-none"/>
              </w:rPr>
              <w:br/>
              <w:t>(осуществляемые действия)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lang w:val="x-none"/>
              </w:rPr>
            </w:pPr>
            <w:r>
              <w:rPr>
                <w:rFonts w:ascii="Times New Roman" w:hAnsi="Times New Roman"/>
                <w:color w:val="000000"/>
                <w:lang w:val="x-none"/>
              </w:rPr>
              <w:t xml:space="preserve">Формируемые способы </w:t>
            </w:r>
            <w:r>
              <w:rPr>
                <w:rFonts w:ascii="Times New Roman" w:hAnsi="Times New Roman"/>
                <w:color w:val="000000"/>
                <w:lang w:val="x-none"/>
              </w:rPr>
              <w:br/>
              <w:t xml:space="preserve">деятельности </w:t>
            </w:r>
            <w:r>
              <w:rPr>
                <w:rFonts w:ascii="Times New Roman" w:hAnsi="Times New Roman"/>
                <w:color w:val="000000"/>
                <w:lang w:val="x-none"/>
              </w:rPr>
              <w:br/>
              <w:t>обучающегося</w:t>
            </w:r>
          </w:p>
        </w:tc>
      </w:tr>
      <w:tr w:rsidR="00BD5A27" w:rsidTr="00B961A5">
        <w:trPr>
          <w:trHeight w:val="15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I. Организационный момент. 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Сообщение темы урока. Определение целей урока</w:t>
            </w:r>
          </w:p>
        </w:tc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Pr="003244E5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 w:rsidRPr="003244E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 xml:space="preserve">Приветствует и проверяет готовность обучающихся к уроку. Демонстрирует </w:t>
            </w:r>
            <w:r w:rsidRPr="003244E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готовое </w:t>
            </w:r>
            <w:r w:rsidRPr="003244E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>изделие</w:t>
            </w:r>
            <w:r w:rsidRPr="003244E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3244E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 xml:space="preserve"> мотивирует обучающихся.</w:t>
            </w:r>
          </w:p>
          <w:p w:rsidR="00BD5A27" w:rsidRPr="003244E5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 w:rsidRPr="003244E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>Организует постановку учебной задачи. Уточняет понимание обучающимися поставленной темы и целей урока.</w:t>
            </w:r>
          </w:p>
          <w:p w:rsidR="00BD5A27" w:rsidRPr="003244E5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– Тема урока </w:t>
            </w:r>
            <w:r w:rsidRPr="003244E5">
              <w:rPr>
                <w:rFonts w:ascii="Times New Roman" w:hAnsi="Times New Roman"/>
                <w:color w:val="000000"/>
                <w:sz w:val="24"/>
                <w:szCs w:val="24"/>
              </w:rPr>
              <w:t>«Дымковская игрушка на новый лад»</w:t>
            </w:r>
          </w:p>
          <w:p w:rsidR="00BD5A27" w:rsidRPr="003244E5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3244E5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– Определите цели урока, проанализировав название темы урока.</w:t>
            </w:r>
          </w:p>
          <w:p w:rsidR="00BD5A27" w:rsidRPr="003244E5" w:rsidRDefault="00BD5A27" w:rsidP="00B961A5">
            <w:pPr>
              <w:rPr>
                <w:rFonts w:ascii="Times New Roman" w:hAnsi="Times New Roman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sz w:val="24"/>
                <w:szCs w:val="24"/>
              </w:rPr>
              <w:t>Сегодня, ребята, мы продолжаем с вами разговор о народной игрушке. Сейчас мы совершим с вами путешествие в историю Кировской области и посмотрим мультфильм, созданный из ваших рисунков о нашем крае.</w:t>
            </w:r>
          </w:p>
          <w:p w:rsidR="00BD5A27" w:rsidRDefault="00BD5A27" w:rsidP="00B961A5">
            <w:pPr>
              <w:rPr>
                <w:rFonts w:ascii="Times New Roman" w:hAnsi="Times New Roman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sz w:val="24"/>
                <w:szCs w:val="24"/>
              </w:rPr>
              <w:t>Демонстрация мультфильма.</w:t>
            </w:r>
          </w:p>
          <w:p w:rsidR="00BD5A27" w:rsidRPr="000803A0" w:rsidRDefault="00BD5A27" w:rsidP="00B961A5">
            <w:pPr>
              <w:rPr>
                <w:rFonts w:ascii="Times New Roman" w:hAnsi="Times New Roman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sz w:val="24"/>
                <w:szCs w:val="24"/>
              </w:rPr>
              <w:t>650 лет в этом году отмечает наш город. Круглая и красивая дата. С каждым годом наш город хорошеет. Мы заботимся о красоте и чистоте улиц, мы пытаемся поддерживать чистоту и красоту парков и скверов, мы учимся достойно вести себя на природе и улучшать экологическую обстановку в нашем регионе.</w:t>
            </w:r>
          </w:p>
          <w:p w:rsidR="00BD5A27" w:rsidRPr="003244E5" w:rsidRDefault="00BD5A27" w:rsidP="00B961A5">
            <w:pPr>
              <w:rPr>
                <w:rFonts w:ascii="Times New Roman" w:hAnsi="Times New Roman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sz w:val="24"/>
                <w:szCs w:val="24"/>
              </w:rPr>
              <w:t xml:space="preserve">Вспомните, в каких акциях мы с вами уже принимали участие (ответы детей). </w:t>
            </w:r>
          </w:p>
          <w:p w:rsidR="00BD5A27" w:rsidRPr="003244E5" w:rsidRDefault="00BD5A27" w:rsidP="00B961A5">
            <w:pPr>
              <w:rPr>
                <w:rFonts w:ascii="Times New Roman" w:hAnsi="Times New Roman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sz w:val="24"/>
                <w:szCs w:val="24"/>
              </w:rPr>
              <w:t xml:space="preserve">Сегодня на уроке мы создадим с вами необыкновенную игрушку по мотивам дымковской росписи, дымковскую </w:t>
            </w:r>
            <w:r w:rsidRPr="003244E5">
              <w:rPr>
                <w:rFonts w:ascii="Times New Roman" w:hAnsi="Times New Roman"/>
                <w:sz w:val="24"/>
                <w:szCs w:val="24"/>
              </w:rPr>
              <w:lastRenderedPageBreak/>
              <w:t>игрушку на новый лад. Мы не будем лепить её из глины, а попробуем, используя одноразовый пакет, дать ему вторую жизнь и создать игрушку.</w:t>
            </w:r>
          </w:p>
          <w:p w:rsidR="00BD5A27" w:rsidRDefault="00BD5A27" w:rsidP="00B961A5">
            <w:pPr>
              <w:rPr>
                <w:rFonts w:ascii="Times New Roman" w:hAnsi="Times New Roman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sz w:val="24"/>
                <w:szCs w:val="24"/>
              </w:rPr>
              <w:t>В нашем мультипликационном фильме говорится о том, что дымковский промысел известен не только в России, но и в других странах. Наша игрушка необыкновенная, яркая и самобытная. Как вы думаете, какие синонимы можно подобрать к термину самобытная?</w:t>
            </w:r>
            <w:r w:rsidR="00442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4E5">
              <w:rPr>
                <w:rFonts w:ascii="Times New Roman" w:hAnsi="Times New Roman"/>
                <w:sz w:val="24"/>
                <w:szCs w:val="24"/>
              </w:rPr>
              <w:t>(варианты детей)</w:t>
            </w:r>
          </w:p>
          <w:p w:rsidR="00BD5A27" w:rsidRPr="003244E5" w:rsidRDefault="00BD5A27" w:rsidP="00B961A5">
            <w:pPr>
              <w:rPr>
                <w:rFonts w:ascii="Times New Roman" w:hAnsi="Times New Roman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sz w:val="24"/>
                <w:szCs w:val="24"/>
              </w:rPr>
              <w:t>Давайте обратимся к словарю и прочитаем значение этого слова.</w:t>
            </w:r>
          </w:p>
          <w:p w:rsidR="00BD5A27" w:rsidRDefault="00BD5A27" w:rsidP="00B961A5">
            <w:pPr>
              <w:rPr>
                <w:rFonts w:ascii="Times New Roman" w:hAnsi="Times New Roman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sz w:val="24"/>
                <w:szCs w:val="24"/>
              </w:rPr>
              <w:t>Игрушка, непохожая на другие игрушки. Вот такую и мы с вами попробуем создать сегодня. Наши предки работали зимой и весной, создавая необыкновенную игрушку, готовясь к празднику «Свистунья», который и с</w:t>
            </w:r>
            <w:r>
              <w:rPr>
                <w:rFonts w:ascii="Times New Roman" w:hAnsi="Times New Roman"/>
                <w:sz w:val="24"/>
                <w:szCs w:val="24"/>
              </w:rPr>
              <w:t>ейчас мы отмечаем в День города-12 июня.</w:t>
            </w:r>
          </w:p>
          <w:p w:rsidR="00BD5A27" w:rsidRPr="003244E5" w:rsidRDefault="00BD5A27" w:rsidP="00B961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A27" w:rsidRPr="003244E5" w:rsidRDefault="00BD5A27" w:rsidP="00B961A5">
            <w:pPr>
              <w:rPr>
                <w:rFonts w:ascii="Times New Roman" w:hAnsi="Times New Roman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sz w:val="24"/>
                <w:szCs w:val="24"/>
              </w:rPr>
              <w:t>Почему «Свистунья»? А вот послушайте, что об этом рассказывает легенда. (рассказ ученика)</w:t>
            </w:r>
          </w:p>
          <w:p w:rsidR="00BD5A27" w:rsidRPr="003244E5" w:rsidRDefault="00BD5A27" w:rsidP="00B961A5">
            <w:pPr>
              <w:rPr>
                <w:rFonts w:ascii="Times New Roman" w:hAnsi="Times New Roman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sz w:val="24"/>
                <w:szCs w:val="24"/>
              </w:rPr>
              <w:t>Вы знаете, что мастера дымковской игрушки изображают и людей, и птиц, и зверей. Мы с вами сегодня создадим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обычного бумажного</w:t>
            </w:r>
            <w:r w:rsidRPr="003244E5">
              <w:rPr>
                <w:rFonts w:ascii="Times New Roman" w:hAnsi="Times New Roman"/>
                <w:sz w:val="24"/>
                <w:szCs w:val="24"/>
              </w:rPr>
              <w:t xml:space="preserve"> пакета</w:t>
            </w:r>
            <w:r>
              <w:rPr>
                <w:rFonts w:ascii="Times New Roman" w:hAnsi="Times New Roman"/>
                <w:sz w:val="24"/>
                <w:szCs w:val="24"/>
              </w:rPr>
              <w:t>, который могли бы выбросить,</w:t>
            </w:r>
            <w:r w:rsidRPr="003244E5">
              <w:rPr>
                <w:rFonts w:ascii="Times New Roman" w:hAnsi="Times New Roman"/>
                <w:sz w:val="24"/>
                <w:szCs w:val="24"/>
              </w:rPr>
              <w:t xml:space="preserve"> праздничного дымковского индюка.</w:t>
            </w:r>
          </w:p>
          <w:p w:rsidR="00BD5A27" w:rsidRPr="003244E5" w:rsidRDefault="00BD5A27" w:rsidP="00B961A5">
            <w:pPr>
              <w:pStyle w:val="1"/>
              <w:shd w:val="clear" w:color="auto" w:fill="FFFFFF"/>
              <w:spacing w:before="225" w:beforeAutospacing="0" w:after="75" w:afterAutospacing="0" w:line="440" w:lineRule="atLeast"/>
              <w:ind w:left="300"/>
              <w:rPr>
                <w:color w:val="000000"/>
                <w:sz w:val="24"/>
                <w:szCs w:val="24"/>
              </w:rPr>
            </w:pPr>
            <w:r w:rsidRPr="003244E5">
              <w:rPr>
                <w:color w:val="000000"/>
                <w:sz w:val="24"/>
                <w:szCs w:val="24"/>
              </w:rPr>
              <w:lastRenderedPageBreak/>
              <w:t>Дымковский индюк</w:t>
            </w:r>
          </w:p>
          <w:p w:rsidR="00BD5A27" w:rsidRPr="003244E5" w:rsidRDefault="00466A61" w:rsidP="00B961A5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hyperlink r:id="rId8" w:history="1">
              <w:r w:rsidR="00BD5A27" w:rsidRPr="003244E5">
                <w:rPr>
                  <w:rStyle w:val="a8"/>
                  <w:rFonts w:ascii="Times New Roman" w:hAnsi="Times New Roman"/>
                  <w:b/>
                  <w:bCs/>
                  <w:i/>
                  <w:iCs/>
                  <w:color w:val="000000"/>
                  <w:sz w:val="24"/>
                  <w:szCs w:val="24"/>
                </w:rPr>
                <w:t>Анна Анкудинова</w:t>
              </w:r>
            </w:hyperlink>
          </w:p>
          <w:p w:rsidR="00BD5A27" w:rsidRPr="003244E5" w:rsidRDefault="00BD5A27" w:rsidP="00442D2A">
            <w:pPr>
              <w:shd w:val="clear" w:color="auto" w:fill="FFFFFF"/>
              <w:spacing w:line="340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3244E5">
              <w:rPr>
                <w:rFonts w:ascii="Times New Roman" w:hAnsi="Times New Roman"/>
                <w:color w:val="000000"/>
                <w:sz w:val="24"/>
                <w:szCs w:val="24"/>
              </w:rPr>
              <w:t>Посмотри на индюка:</w:t>
            </w:r>
            <w:r w:rsidRPr="003244E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Расписные все бока!</w:t>
            </w:r>
            <w:r w:rsidRPr="003244E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Пышут хвост и крылья</w:t>
            </w:r>
            <w:r w:rsidRPr="003244E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Красок изобильем!</w:t>
            </w:r>
            <w:r w:rsidRPr="003244E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Красный, синий, золотой,</w:t>
            </w:r>
            <w:r w:rsidRPr="003244E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Он пленяет красотой!</w:t>
            </w:r>
            <w:r w:rsidRPr="003244E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Труд умелых мастеров</w:t>
            </w:r>
            <w:r w:rsidRPr="003244E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Покорить сердца готов!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lastRenderedPageBreak/>
              <w:t>Приветствуют учителя. Воспринимают на слух, визуально контролируют готовность к уроку.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 xml:space="preserve">Формулируют тему урока, ставят учебную задачу. Обсуждают тему урока. 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– Сегодня на уроке мы…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  <w:p w:rsidR="00BD5A27" w:rsidRPr="003244E5" w:rsidRDefault="00BD5A27" w:rsidP="00B961A5">
            <w:pPr>
              <w:rPr>
                <w:rFonts w:ascii="Times New Roman" w:hAnsi="Times New Roman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sz w:val="24"/>
                <w:szCs w:val="24"/>
              </w:rPr>
              <w:t>После просмотра один из учеников читает стихотворение</w:t>
            </w:r>
          </w:p>
          <w:p w:rsidR="00BD5A27" w:rsidRPr="000803A0" w:rsidRDefault="00BD5A27" w:rsidP="00B961A5">
            <w:pPr>
              <w:spacing w:before="150" w:after="150" w:line="240" w:lineRule="auto"/>
              <w:rPr>
                <w:rFonts w:ascii="Times New Roman" w:hAnsi="Times New Roman"/>
                <w:i/>
                <w:color w:val="333333"/>
                <w:sz w:val="24"/>
                <w:szCs w:val="24"/>
              </w:rPr>
            </w:pPr>
            <w:r w:rsidRPr="000803A0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Вятка</w:t>
            </w:r>
          </w:p>
          <w:p w:rsidR="00BD5A27" w:rsidRPr="000803A0" w:rsidRDefault="00BD5A27" w:rsidP="00B961A5">
            <w:pPr>
              <w:spacing w:after="0" w:line="240" w:lineRule="auto"/>
              <w:rPr>
                <w:rFonts w:ascii="Times New Roman" w:hAnsi="Times New Roman"/>
                <w:i/>
                <w:color w:val="333333"/>
                <w:sz w:val="24"/>
                <w:szCs w:val="24"/>
              </w:rPr>
            </w:pPr>
            <w:r w:rsidRPr="000803A0">
              <w:rPr>
                <w:rFonts w:ascii="Times New Roman" w:hAnsi="Times New Roman"/>
                <w:i/>
                <w:color w:val="333333"/>
                <w:sz w:val="24"/>
                <w:szCs w:val="24"/>
              </w:rPr>
              <w:t>автор: Людмила Королёк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На семи холмах стоит Москва,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На семи холмах воздвигнут Рим,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На семи холмах - твердит молва,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Вятка выросла, где мы стоим.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Летопись дошла до наших дней: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Памятных скрижалей не сотрём.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В Вятке корни родины моей,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В Вятском крае мы с тобой живём.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Храмы возрождаются опять,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Измененьям этим каждый рад.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Вятку - Киров нынче не узнать.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Год от года краше город-град!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На семи холмах стоит Москва,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На семи холмах воздвигнут Рим.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На семи холмах - твердит молва,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Вятка выросла, где мы стоим.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Ей стоять и впредь во все века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Силою своих богатырей.</w:t>
            </w:r>
          </w:p>
          <w:p w:rsidR="00BD5A27" w:rsidRPr="003244E5" w:rsidRDefault="00BD5A27" w:rsidP="00B961A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Пусть поёт могучая река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color w:val="333333"/>
                <w:sz w:val="24"/>
                <w:szCs w:val="24"/>
              </w:rPr>
              <w:t>Славу гордой родине моей.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Ищут информацию в словаре. Читают.</w:t>
            </w:r>
          </w:p>
          <w:p w:rsidR="00BD5A27" w:rsidRPr="003244E5" w:rsidRDefault="00BD5A27" w:rsidP="00B961A5">
            <w:pPr>
              <w:shd w:val="clear" w:color="auto" w:fill="FFFFFF"/>
              <w:spacing w:before="240" w:after="300" w:line="240" w:lineRule="auto"/>
              <w:rPr>
                <w:rFonts w:ascii="Times New Roman" w:hAnsi="Times New Roman"/>
                <w:color w:val="242D33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b/>
                <w:bCs/>
                <w:color w:val="242D33"/>
                <w:sz w:val="24"/>
                <w:szCs w:val="24"/>
              </w:rPr>
              <w:t>САМОБЫТНЫЙ</w:t>
            </w:r>
            <w:r w:rsidRPr="003244E5">
              <w:rPr>
                <w:rFonts w:ascii="Times New Roman" w:hAnsi="Times New Roman"/>
                <w:color w:val="242D33"/>
                <w:sz w:val="24"/>
                <w:szCs w:val="24"/>
              </w:rPr>
              <w:t>, ая, ое; -тен, тна, тно (книжн.). Своеобразный, оригинальный. </w:t>
            </w:r>
            <w:r w:rsidRPr="003244E5">
              <w:rPr>
                <w:rFonts w:ascii="Times New Roman" w:hAnsi="Times New Roman"/>
                <w:i/>
                <w:iCs/>
                <w:color w:val="242D33"/>
                <w:sz w:val="24"/>
                <w:szCs w:val="24"/>
              </w:rPr>
              <w:t>С. талант. С. писатель. Самобытная жизнь здесь кипела.</w:t>
            </w:r>
            <w:r w:rsidRPr="003244E5">
              <w:rPr>
                <w:rFonts w:ascii="Times New Roman" w:hAnsi="Times New Roman"/>
                <w:color w:val="242D33"/>
                <w:sz w:val="24"/>
                <w:szCs w:val="24"/>
              </w:rPr>
              <w:t> Некрасов. || Протекающий самостоятельно, независимо от посторонних влияний, не похожий на других. 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Рассказ ученика.</w:t>
            </w:r>
          </w:p>
          <w:p w:rsidR="00BD5A27" w:rsidRPr="003244E5" w:rsidRDefault="00BD5A27" w:rsidP="00B961A5">
            <w:pPr>
              <w:rPr>
                <w:rFonts w:ascii="Times New Roman" w:hAnsi="Times New Roman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sz w:val="24"/>
                <w:szCs w:val="24"/>
              </w:rPr>
              <w:t xml:space="preserve">«Однажды город окружили враги. Много пришло их из чужой земли, сила несметная… Казалось, нет от них спасения. Но вятичи – люди находчивые. Придумали </w:t>
            </w:r>
            <w:r w:rsidRPr="003244E5">
              <w:rPr>
                <w:rFonts w:ascii="Times New Roman" w:hAnsi="Times New Roman"/>
                <w:sz w:val="24"/>
                <w:szCs w:val="24"/>
              </w:rPr>
              <w:lastRenderedPageBreak/>
              <w:t>горожане «военную» хитрость. Все жители, и стар</w:t>
            </w:r>
            <w:r w:rsidR="0013245D">
              <w:rPr>
                <w:rFonts w:ascii="Times New Roman" w:hAnsi="Times New Roman"/>
                <w:sz w:val="24"/>
                <w:szCs w:val="24"/>
              </w:rPr>
              <w:t>ый, и молодой</w:t>
            </w:r>
            <w:r w:rsidRPr="003244E5">
              <w:rPr>
                <w:rFonts w:ascii="Times New Roman" w:hAnsi="Times New Roman"/>
                <w:sz w:val="24"/>
                <w:szCs w:val="24"/>
              </w:rPr>
              <w:t>, взяли глиняные свистульки и тёмной ночью незаметно подкрались к врагам. И так сильно засвистели! Заметались испуганные враги, показалось им, что на выручку к горожанам пришло огромное войско, и в страхе бежали прочь. С тех пор вятичи отмечают свою победу весёлой ярмаркой «Свистуньей».</w:t>
            </w:r>
          </w:p>
          <w:p w:rsidR="00BD5A27" w:rsidRPr="003244E5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Pr="002D7D3E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л,п,м</w:t>
            </w:r>
          </w:p>
        </w:tc>
      </w:tr>
      <w:tr w:rsidR="00BD5A27" w:rsidTr="00B961A5">
        <w:trPr>
          <w:trHeight w:val="15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lastRenderedPageBreak/>
              <w:t>II. Открытие нового знания, способа действия, приемов работы с инструментами, приспособлениями, материалами</w:t>
            </w:r>
          </w:p>
        </w:tc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 xml:space="preserve">Организует работу по открытию нового знания. Демонстрирует приемы работы с инструментами и приспособлениями. </w:t>
            </w:r>
          </w:p>
          <w:p w:rsidR="00BD5A27" w:rsidRPr="00551A9A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–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Пакеты телесного цвета сделаны из неотбеленной бумаги, служат для упаковки напитков и рассыпных продуктов. </w:t>
            </w:r>
          </w:p>
          <w:p w:rsidR="00BD5A27" w:rsidRPr="00551A9A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–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Кроме прямого назначения могут служить основой для создания поделок.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–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Рассмотрите модель игрушки. Что ещё кроме бумажного пакета нам понадобится?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–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Наша игрушка в исполнении будет гораздо легче, чем та, которую мы делали из папье-маше. Но в этом её отличительная особенность. Такую игрушку можно сделать не только дома, но и в поезде, на отдыхе, в гостях. Она будет неповторима и оригинальна.</w:t>
            </w:r>
          </w:p>
          <w:p w:rsidR="00BD5A27" w:rsidRPr="003244E5" w:rsidRDefault="00BD5A27" w:rsidP="00B961A5">
            <w:pPr>
              <w:rPr>
                <w:rFonts w:ascii="Times New Roman" w:hAnsi="Times New Roman"/>
                <w:sz w:val="24"/>
                <w:szCs w:val="24"/>
              </w:rPr>
            </w:pPr>
            <w:r w:rsidRPr="003244E5">
              <w:rPr>
                <w:rFonts w:ascii="Times New Roman" w:hAnsi="Times New Roman"/>
                <w:sz w:val="24"/>
                <w:szCs w:val="24"/>
              </w:rPr>
              <w:lastRenderedPageBreak/>
              <w:t>Сейчас я предлагаю каждому почувствовать себя мастером дымковской игрушки.</w:t>
            </w:r>
          </w:p>
          <w:p w:rsidR="00BD5A27" w:rsidRPr="00EF3C2F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lastRenderedPageBreak/>
              <w:t>Слушают учителя, анализируют информацию, рассматривают образцы, отвечают на поставленные вопросы. Активно наблюдают за демонстрацией учителя приемов работы.</w:t>
            </w:r>
          </w:p>
          <w:p w:rsidR="00BD5A27" w:rsidRPr="00EF3C2F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–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Понадобится бумажная салфетка круглой формы, цветная бумага, модели глазок.</w:t>
            </w:r>
          </w:p>
          <w:p w:rsidR="00BD5A27" w:rsidRDefault="00BD5A27" w:rsidP="00B961A5">
            <w:pPr>
              <w:keepLines/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>Составляют алгоритм выполнения игрушки</w:t>
            </w:r>
          </w:p>
          <w:p w:rsidR="00BD5A27" w:rsidRPr="00EF3C2F" w:rsidRDefault="00BD5A27" w:rsidP="00BD5A27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Взять пакет, найти</w:t>
            </w:r>
            <w:r w:rsidRPr="00EF3C2F">
              <w:rPr>
                <w:rFonts w:ascii="Times New Roman" w:hAnsi="Times New Roman"/>
                <w:sz w:val="24"/>
                <w:szCs w:val="24"/>
              </w:rPr>
              <w:t xml:space="preserve"> отгибающееся дно. Это будет голова индюка. Ею можно будет управлять, вставив руку в пакет</w:t>
            </w:r>
          </w:p>
          <w:p w:rsidR="00BD5A27" w:rsidRPr="00EF3C2F" w:rsidRDefault="00BD5A27" w:rsidP="00BD5A27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голове разместить</w:t>
            </w:r>
            <w:r w:rsidRPr="00EF3C2F">
              <w:rPr>
                <w:rFonts w:ascii="Times New Roman" w:hAnsi="Times New Roman"/>
                <w:sz w:val="24"/>
                <w:szCs w:val="24"/>
              </w:rPr>
              <w:t xml:space="preserve"> глаза, клюв, бородку и гребень.</w:t>
            </w:r>
          </w:p>
          <w:p w:rsidR="00BD5A27" w:rsidRPr="00EF3C2F" w:rsidRDefault="00BD5A27" w:rsidP="00BD5A27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C2F">
              <w:rPr>
                <w:rFonts w:ascii="Times New Roman" w:hAnsi="Times New Roman"/>
                <w:sz w:val="24"/>
                <w:szCs w:val="24"/>
              </w:rPr>
              <w:lastRenderedPageBreak/>
              <w:t>Самая красива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F3C2F">
              <w:rPr>
                <w:rFonts w:ascii="Times New Roman" w:hAnsi="Times New Roman"/>
                <w:sz w:val="24"/>
                <w:szCs w:val="24"/>
              </w:rPr>
              <w:t xml:space="preserve"> часть индюка-хвост. Роль хвоста будет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3C2F">
              <w:rPr>
                <w:rFonts w:ascii="Times New Roman" w:hAnsi="Times New Roman"/>
                <w:sz w:val="24"/>
                <w:szCs w:val="24"/>
              </w:rPr>
              <w:t>выполнять бумажная ажурная салфетка. Но она белая. Вам нужно придумать узор в дымковском стиле и украсить хвост.</w:t>
            </w:r>
          </w:p>
          <w:p w:rsidR="00BD5A27" w:rsidRPr="00EF3C2F" w:rsidRDefault="00BD5A27" w:rsidP="00BD5A27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Крылья индюка сделать</w:t>
            </w:r>
            <w:r w:rsidRPr="00EF3C2F">
              <w:rPr>
                <w:rFonts w:ascii="Times New Roman" w:hAnsi="Times New Roman"/>
                <w:sz w:val="24"/>
                <w:szCs w:val="24"/>
              </w:rPr>
              <w:t xml:space="preserve"> из ажурной салфетк</w:t>
            </w:r>
            <w:r>
              <w:rPr>
                <w:rFonts w:ascii="Times New Roman" w:hAnsi="Times New Roman"/>
                <w:sz w:val="24"/>
                <w:szCs w:val="24"/>
              </w:rPr>
              <w:t>и, но меньшего диаметра. Сложить её пополам и разрезать</w:t>
            </w:r>
            <w:r w:rsidRPr="00EF3C2F">
              <w:rPr>
                <w:rFonts w:ascii="Times New Roman" w:hAnsi="Times New Roman"/>
                <w:sz w:val="24"/>
                <w:szCs w:val="24"/>
              </w:rPr>
              <w:t>. Крылья тоже нужно украсить дымковской росписью.</w:t>
            </w:r>
          </w:p>
          <w:p w:rsidR="00BD5A27" w:rsidRPr="00EF3C2F" w:rsidRDefault="00BD5A27" w:rsidP="00BD5A27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Грудь индюка украсить дымковским медальоном. Его можно </w:t>
            </w:r>
            <w:r w:rsidRPr="00EF3C2F">
              <w:rPr>
                <w:rFonts w:ascii="Times New Roman" w:hAnsi="Times New Roman"/>
                <w:sz w:val="24"/>
                <w:szCs w:val="24"/>
              </w:rPr>
              <w:t>нарисовать с помощью спонжа или сделать аппликацию в дымковском стиле.</w:t>
            </w:r>
          </w:p>
          <w:p w:rsidR="00BD5A27" w:rsidRDefault="00BD5A27" w:rsidP="00BD5A27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Ноги индюка вырезать</w:t>
            </w:r>
            <w:r w:rsidRPr="00EF3C2F">
              <w:rPr>
                <w:rFonts w:ascii="Times New Roman" w:hAnsi="Times New Roman"/>
                <w:sz w:val="24"/>
                <w:szCs w:val="24"/>
              </w:rPr>
              <w:t xml:space="preserve"> из цветной бумаги, сложив заготовку пополам.</w:t>
            </w:r>
          </w:p>
          <w:p w:rsidR="00BD5A27" w:rsidRPr="00EF3C2F" w:rsidRDefault="00BD5A27" w:rsidP="00442D2A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элементы приклеить.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Pr="002D7D3E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л,п</w:t>
            </w:r>
          </w:p>
        </w:tc>
      </w:tr>
      <w:tr w:rsidR="00BD5A27" w:rsidTr="00B961A5">
        <w:trPr>
          <w:trHeight w:val="15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Pr="003622F9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lastRenderedPageBreak/>
              <w:t>III. Практическая работа обучающихся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Инструктаж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 xml:space="preserve">Проверка готовности обучающихся к работе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br/>
              <w:t>(организация рабочего места, наличие необходимых инструментов и приспособлений).</w:t>
            </w:r>
          </w:p>
          <w:p w:rsidR="00BD5A27" w:rsidRPr="0000747F" w:rsidRDefault="00BD5A27" w:rsidP="00BD5A2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00747F">
              <w:rPr>
                <w:rFonts w:ascii="Times New Roman" w:hAnsi="Times New Roman"/>
                <w:sz w:val="24"/>
                <w:szCs w:val="24"/>
              </w:rPr>
              <w:t>контроль организации рабочего места;</w:t>
            </w:r>
          </w:p>
          <w:p w:rsidR="00BD5A27" w:rsidRPr="0000747F" w:rsidRDefault="00BD5A27" w:rsidP="00BD5A2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00747F">
              <w:rPr>
                <w:rFonts w:ascii="Times New Roman" w:hAnsi="Times New Roman"/>
                <w:sz w:val="24"/>
                <w:szCs w:val="24"/>
              </w:rPr>
              <w:t>контроль правильности выполнения приемов работы;</w:t>
            </w:r>
          </w:p>
          <w:p w:rsidR="00BD5A27" w:rsidRPr="0000747F" w:rsidRDefault="00BD5A27" w:rsidP="00BD5A2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00747F">
              <w:rPr>
                <w:rFonts w:ascii="Times New Roman" w:hAnsi="Times New Roman"/>
                <w:sz w:val="24"/>
                <w:szCs w:val="24"/>
              </w:rPr>
              <w:t>оказание помощи учащимся, испытывающим затруднения;</w:t>
            </w:r>
          </w:p>
          <w:p w:rsidR="00BD5A27" w:rsidRPr="0000747F" w:rsidRDefault="00BD5A27" w:rsidP="00BD5A2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00747F">
              <w:rPr>
                <w:rFonts w:ascii="Times New Roman" w:hAnsi="Times New Roman"/>
                <w:sz w:val="24"/>
                <w:szCs w:val="24"/>
              </w:rPr>
              <w:t>контроль объема и качества выполненной работы.</w:t>
            </w:r>
          </w:p>
          <w:p w:rsidR="00BD5A27" w:rsidRPr="0000747F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</w:t>
            </w:r>
            <w:r w:rsidR="00442D2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>ыполняют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 xml:space="preserve"> технологические операции, осуществляют самоконтроль и взаимоконтроль при выполнении операции.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Работают в паре.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 xml:space="preserve">В случае необходимости корректируют свою деятельность. </w:t>
            </w:r>
          </w:p>
          <w:p w:rsidR="00BD5A27" w:rsidRPr="0000747F" w:rsidRDefault="00BD5A27" w:rsidP="00B961A5">
            <w:pPr>
              <w:rPr>
                <w:rFonts w:ascii="Times New Roman" w:hAnsi="Times New Roman"/>
                <w:sz w:val="24"/>
                <w:szCs w:val="24"/>
              </w:rPr>
            </w:pPr>
            <w:r w:rsidRPr="0000747F">
              <w:rPr>
                <w:rFonts w:ascii="Times New Roman" w:hAnsi="Times New Roman"/>
                <w:sz w:val="24"/>
                <w:szCs w:val="24"/>
              </w:rPr>
              <w:t>Последовательность выполнения работы</w:t>
            </w:r>
          </w:p>
          <w:p w:rsidR="00BD5A27" w:rsidRPr="0000747F" w:rsidRDefault="00BD5A27" w:rsidP="00BD5A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Берут пакет, находят</w:t>
            </w:r>
            <w:r w:rsidRPr="0000747F">
              <w:rPr>
                <w:rFonts w:ascii="Times New Roman" w:hAnsi="Times New Roman"/>
                <w:sz w:val="24"/>
                <w:szCs w:val="24"/>
              </w:rPr>
              <w:t xml:space="preserve"> отгибающееся дно.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Загибают внутрь два нижних угла, формируя голову.</w:t>
            </w:r>
            <w:r w:rsidRPr="00007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5A27" w:rsidRDefault="00BD5A27" w:rsidP="00BD5A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Вырезают и рисуют или приклеивают готовые (бегающие) глаза.</w:t>
            </w:r>
          </w:p>
          <w:p w:rsidR="00BD5A27" w:rsidRDefault="00BD5A27" w:rsidP="00BD5A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Вырезают по шаблону</w:t>
            </w:r>
            <w:r w:rsidRPr="0000747F">
              <w:rPr>
                <w:rFonts w:ascii="Times New Roman" w:hAnsi="Times New Roman"/>
                <w:sz w:val="24"/>
                <w:szCs w:val="24"/>
              </w:rPr>
              <w:t xml:space="preserve"> клюв, бородку и гребень.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Приклеивают.</w:t>
            </w:r>
          </w:p>
          <w:p w:rsidR="00BD5A27" w:rsidRDefault="00BD5A27" w:rsidP="00BD5A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Расписывают фломастерами основу хвоста (круглая ажурная салфетка белого цвета), используя элементы дымковской росписи.</w:t>
            </w:r>
          </w:p>
          <w:p w:rsidR="00BD5A27" w:rsidRPr="0000747F" w:rsidRDefault="00BD5A27" w:rsidP="00BD5A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Готовый хвост приклеивают с обратной стороны пакета так, чтобы он возвышался над головой игрушки.</w:t>
            </w:r>
          </w:p>
          <w:p w:rsidR="00BD5A27" w:rsidRDefault="00BD5A27" w:rsidP="00BD5A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Крылья индюка изготовляют </w:t>
            </w:r>
            <w:r w:rsidRPr="0000747F">
              <w:rPr>
                <w:rFonts w:ascii="Times New Roman" w:hAnsi="Times New Roman"/>
                <w:sz w:val="24"/>
                <w:szCs w:val="24"/>
              </w:rPr>
              <w:t>из ажурной салфетк</w:t>
            </w:r>
            <w:r>
              <w:rPr>
                <w:rFonts w:ascii="Times New Roman" w:hAnsi="Times New Roman"/>
                <w:sz w:val="24"/>
                <w:szCs w:val="24"/>
              </w:rPr>
              <w:t>и, но меньшего диаметра. Складывают её пополам и разрезают. Украшают</w:t>
            </w:r>
            <w:r w:rsidRPr="0000747F">
              <w:rPr>
                <w:rFonts w:ascii="Times New Roman" w:hAnsi="Times New Roman"/>
                <w:sz w:val="24"/>
                <w:szCs w:val="24"/>
              </w:rPr>
              <w:t xml:space="preserve"> дымковской росписью.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Приклеивают в складку пакета с двух сторон.</w:t>
            </w:r>
          </w:p>
          <w:p w:rsidR="00BD5A27" w:rsidRPr="008A3FB4" w:rsidRDefault="00BD5A27" w:rsidP="00BD5A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Ноги индюка рисуют и вырезают</w:t>
            </w:r>
            <w:r w:rsidRPr="0000747F">
              <w:rPr>
                <w:rFonts w:ascii="Times New Roman" w:hAnsi="Times New Roman"/>
                <w:sz w:val="24"/>
                <w:szCs w:val="24"/>
              </w:rPr>
              <w:t xml:space="preserve"> из цветной бумаги, сложив заготовку пополам.</w:t>
            </w:r>
          </w:p>
          <w:p w:rsidR="00BD5A27" w:rsidRDefault="00BD5A27" w:rsidP="00BD5A2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Грудь индюка украшают</w:t>
            </w:r>
            <w:r w:rsidRPr="0000747F">
              <w:rPr>
                <w:rFonts w:ascii="Times New Roman" w:hAnsi="Times New Roman"/>
                <w:sz w:val="24"/>
                <w:szCs w:val="24"/>
              </w:rPr>
              <w:t xml:space="preserve"> дымковским медальоном. </w:t>
            </w:r>
            <w:r>
              <w:rPr>
                <w:rFonts w:ascii="Times New Roman" w:hAnsi="Times New Roman"/>
                <w:sz w:val="24"/>
                <w:szCs w:val="24"/>
              </w:rPr>
              <w:t>Работают по выбору:</w:t>
            </w:r>
          </w:p>
          <w:p w:rsidR="00BD5A27" w:rsidRDefault="00BD5A27" w:rsidP="00BD5A2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аппликацию;</w:t>
            </w:r>
          </w:p>
          <w:p w:rsidR="00BD5A27" w:rsidRDefault="00BD5A27" w:rsidP="00442D2A">
            <w:pPr>
              <w:pStyle w:val="a3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 w:rsidRPr="00442D2A">
              <w:rPr>
                <w:rFonts w:ascii="Times New Roman" w:hAnsi="Times New Roman"/>
                <w:sz w:val="24"/>
                <w:szCs w:val="24"/>
              </w:rPr>
              <w:t xml:space="preserve">нарисовать медальон, </w:t>
            </w:r>
            <w:r w:rsidRPr="00442D2A">
              <w:rPr>
                <w:rFonts w:ascii="Times New Roman" w:hAnsi="Times New Roman"/>
                <w:sz w:val="24"/>
                <w:szCs w:val="24"/>
              </w:rPr>
              <w:lastRenderedPageBreak/>
              <w:t>используя художественный спонж, краски, фломастеры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Pr="002D7D3E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л,п,м</w:t>
            </w:r>
          </w:p>
        </w:tc>
      </w:tr>
      <w:tr w:rsidR="00BD5A27" w:rsidTr="00B961A5">
        <w:trPr>
          <w:trHeight w:val="15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lastRenderedPageBreak/>
              <w:t>IV. Рефлексивно-оценочный этап. Уборка рабочих мест</w:t>
            </w:r>
          </w:p>
        </w:tc>
        <w:tc>
          <w:tcPr>
            <w:tcW w:w="596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 xml:space="preserve">Оценивает совместно с обучающимися результаты их работы на уроке, выставляет отметки. </w:t>
            </w:r>
            <w:r>
              <w:rPr>
                <w:rFonts w:ascii="Times New Roman" w:hAnsi="Times New Roman"/>
                <w:i/>
                <w:iCs/>
                <w:caps/>
                <w:color w:val="000000"/>
                <w:sz w:val="24"/>
                <w:szCs w:val="24"/>
                <w:lang w:val="x-none"/>
              </w:rPr>
              <w:t>п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>редлагает оценить каждому свою работу на уроке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 xml:space="preserve"> 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>Проводит беседу по</w:t>
            </w:r>
            <w:r>
              <w:rPr>
                <w:rFonts w:ascii="Times New Roman" w:hAnsi="Times New Roman"/>
                <w:i/>
                <w:iCs/>
                <w:color w:val="000000"/>
                <w:spacing w:val="45"/>
                <w:sz w:val="24"/>
                <w:szCs w:val="24"/>
                <w:lang w:val="x-none"/>
              </w:rPr>
              <w:t xml:space="preserve"> вопросам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>: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– Что особенно заинтересовало вас во время урока?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– Что нового узнали на уроке?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– Какими знаниями, полученными на уроке, вы хотели бы поделиться дома?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– Что вызвало затруднение?</w:t>
            </w:r>
          </w:p>
          <w:p w:rsidR="00BD5A27" w:rsidRPr="003622F9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Какую игрушку можно было бы ещё изготовить из пакета?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caps/>
                <w:color w:val="000000"/>
                <w:sz w:val="24"/>
                <w:szCs w:val="24"/>
                <w:lang w:val="x-none"/>
              </w:rPr>
              <w:t>д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>ает оценку каждой работе, хвалит каждого, проговаривая, что у него лучше получилось.</w:t>
            </w:r>
          </w:p>
          <w:p w:rsidR="00BD5A27" w:rsidRPr="003622F9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– Мне очень понравились ваши работы,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 все старались.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– Оцените свои достижения на уроке. Кто доволен своей работой, поднимите руку.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-Кто испытал на уроке какие-то трудности, поднимите руку.</w:t>
            </w:r>
          </w:p>
          <w:p w:rsidR="00BD5A27" w:rsidRPr="003622F9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-Предлагаю вам сейчас устроить парад кукол, как в настоящем кукольном театре.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</w:p>
          <w:p w:rsidR="00BD5A27" w:rsidRPr="002D7D3E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D7D3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Демонстрируют кукол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 Парад кукол.</w:t>
            </w:r>
            <w:r w:rsidR="0001559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(Приложение 1)</w:t>
            </w: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D5A27" w:rsidRPr="002D7D3E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</w:tc>
      </w:tr>
      <w:tr w:rsidR="00BD5A27" w:rsidTr="00B961A5">
        <w:trPr>
          <w:trHeight w:val="304"/>
        </w:trPr>
        <w:tc>
          <w:tcPr>
            <w:tcW w:w="154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96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45"/>
                <w:sz w:val="28"/>
                <w:szCs w:val="28"/>
                <w:lang w:val="x-none"/>
              </w:rPr>
            </w:pPr>
          </w:p>
        </w:tc>
        <w:tc>
          <w:tcPr>
            <w:tcW w:w="43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45"/>
                <w:sz w:val="28"/>
                <w:szCs w:val="28"/>
                <w:lang w:val="x-none"/>
              </w:rPr>
            </w:pPr>
          </w:p>
        </w:tc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45"/>
                <w:sz w:val="28"/>
                <w:szCs w:val="28"/>
                <w:lang w:val="x-none"/>
              </w:rPr>
            </w:pPr>
          </w:p>
        </w:tc>
      </w:tr>
      <w:tr w:rsidR="00BD5A27" w:rsidTr="00B961A5">
        <w:trPr>
          <w:trHeight w:val="15"/>
        </w:trPr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45"/>
                <w:sz w:val="28"/>
                <w:szCs w:val="28"/>
                <w:lang w:val="x-none"/>
              </w:rPr>
            </w:pPr>
          </w:p>
        </w:tc>
        <w:tc>
          <w:tcPr>
            <w:tcW w:w="5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>Организует уборку рабочих мест всеми обучающимися и дежурными</w:t>
            </w:r>
          </w:p>
        </w:tc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Pr="003622F9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622F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Прибирают рабочие места</w:t>
            </w:r>
          </w:p>
        </w:tc>
        <w:tc>
          <w:tcPr>
            <w:tcW w:w="17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</w:tr>
      <w:tr w:rsidR="00BD5A27" w:rsidTr="00B961A5">
        <w:trPr>
          <w:trHeight w:val="15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Домашнее задание</w:t>
            </w:r>
          </w:p>
        </w:tc>
        <w:tc>
          <w:tcPr>
            <w:tcW w:w="5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  <w:t>Объясняет домашнее задание</w:t>
            </w:r>
          </w:p>
          <w:p w:rsidR="00BD5A27" w:rsidRPr="004738D3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38D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Ребята, мы сделали с вами игрушку, которая может стать </w:t>
            </w:r>
            <w:r w:rsidRPr="004738D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полноправным участником кукольного спектакля. Подумайте, в какой сказке мог бы принять участие ваш индюк.</w:t>
            </w:r>
          </w:p>
          <w:p w:rsidR="00BD5A27" w:rsidRPr="004738D3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738D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Какую сказку можно было бы инсценировать в классе. 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 по образцу вы можете изготовить другого персонажа из подарочного пакета по своему замыслу. Придумать свою сказку и показать в классе или найти сказку, которая нравится вам, распределить роли и выступить перед классом.</w:t>
            </w:r>
          </w:p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Желаю вам творческого вдохновения!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A27" w:rsidRPr="002D7D3E" w:rsidRDefault="00BD5A27" w:rsidP="00B961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</w:tc>
      </w:tr>
    </w:tbl>
    <w:p w:rsidR="0005200E" w:rsidRDefault="0005200E" w:rsidP="003135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5598" w:rsidRDefault="00015598" w:rsidP="003135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5598" w:rsidRDefault="00015598" w:rsidP="003135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5598" w:rsidRDefault="00015598" w:rsidP="003135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5598" w:rsidRDefault="00015598" w:rsidP="003135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15598" w:rsidRDefault="00015598" w:rsidP="003135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42D2A" w:rsidRDefault="00442D2A" w:rsidP="003135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42D2A" w:rsidRDefault="00442D2A" w:rsidP="003135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42D2A" w:rsidRDefault="00442D2A" w:rsidP="003135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42D2A" w:rsidRDefault="00442D2A" w:rsidP="003135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5598" w:rsidRDefault="00015598" w:rsidP="003135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15598" w:rsidRPr="003135EF" w:rsidRDefault="00015598" w:rsidP="003135E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5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81400" cy="4775201"/>
            <wp:effectExtent l="0" t="0" r="0" b="6350"/>
            <wp:docPr id="1" name="Рисунок 1" descr="C:\Users\sok\Desktop\ЛОГИКА\11 июня\AWPYEU0ycq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k\Desktop\ЛОГИКА\11 июня\AWPYEU0ycq0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633" cy="477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55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6200" cy="3867150"/>
            <wp:effectExtent l="0" t="0" r="6350" b="0"/>
            <wp:docPr id="2" name="Рисунок 2" descr="C:\Users\sok\Desktop\ЛОГИКА\11 июня\eIpOachmHCQ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k\Desktop\ЛОГИКА\11 июня\eIpOachmHCQ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764" w:rsidRDefault="00EC4764" w:rsidP="000B61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598" w:rsidRDefault="00015598" w:rsidP="004430C3">
      <w:pPr>
        <w:pStyle w:val="a3"/>
        <w:tabs>
          <w:tab w:val="left" w:pos="2127"/>
        </w:tabs>
        <w:spacing w:after="0" w:line="240" w:lineRule="auto"/>
        <w:ind w:left="1636" w:right="3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98" w:rsidRDefault="00015598" w:rsidP="004430C3">
      <w:pPr>
        <w:pStyle w:val="a3"/>
        <w:tabs>
          <w:tab w:val="left" w:pos="2127"/>
        </w:tabs>
        <w:spacing w:after="0" w:line="240" w:lineRule="auto"/>
        <w:ind w:left="1636" w:right="3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98" w:rsidRDefault="00015598" w:rsidP="004430C3">
      <w:pPr>
        <w:pStyle w:val="a3"/>
        <w:tabs>
          <w:tab w:val="left" w:pos="2127"/>
        </w:tabs>
        <w:spacing w:after="0" w:line="240" w:lineRule="auto"/>
        <w:ind w:left="1636" w:right="3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98" w:rsidRDefault="00015598" w:rsidP="004430C3">
      <w:pPr>
        <w:pStyle w:val="a3"/>
        <w:tabs>
          <w:tab w:val="left" w:pos="2127"/>
        </w:tabs>
        <w:spacing w:after="0" w:line="240" w:lineRule="auto"/>
        <w:ind w:left="1636" w:right="3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98" w:rsidRDefault="00015598" w:rsidP="004430C3">
      <w:pPr>
        <w:pStyle w:val="a3"/>
        <w:tabs>
          <w:tab w:val="left" w:pos="2127"/>
        </w:tabs>
        <w:spacing w:after="0" w:line="240" w:lineRule="auto"/>
        <w:ind w:left="1636" w:right="3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98" w:rsidRDefault="00015598" w:rsidP="004430C3">
      <w:pPr>
        <w:pStyle w:val="a3"/>
        <w:tabs>
          <w:tab w:val="left" w:pos="2127"/>
        </w:tabs>
        <w:spacing w:after="0" w:line="240" w:lineRule="auto"/>
        <w:ind w:left="1636" w:right="3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98" w:rsidRDefault="00015598" w:rsidP="004430C3">
      <w:pPr>
        <w:pStyle w:val="a3"/>
        <w:tabs>
          <w:tab w:val="left" w:pos="2127"/>
        </w:tabs>
        <w:spacing w:after="0" w:line="240" w:lineRule="auto"/>
        <w:ind w:left="1636" w:right="3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0C3" w:rsidRDefault="004430C3" w:rsidP="0013245D">
      <w:pPr>
        <w:pStyle w:val="a3"/>
        <w:tabs>
          <w:tab w:val="left" w:pos="2127"/>
        </w:tabs>
        <w:spacing w:after="0" w:line="240" w:lineRule="auto"/>
        <w:ind w:left="1636" w:right="3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C760A" w:rsidRPr="005652ED" w:rsidRDefault="004430C3" w:rsidP="004430C3">
      <w:pPr>
        <w:pStyle w:val="a3"/>
        <w:tabs>
          <w:tab w:val="left" w:pos="2127"/>
        </w:tabs>
        <w:spacing w:after="0" w:line="240" w:lineRule="auto"/>
        <w:ind w:left="1636" w:right="3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2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760A" w:rsidRPr="00EC760A" w:rsidRDefault="00EC760A" w:rsidP="000B07C8">
      <w:pPr>
        <w:pStyle w:val="a3"/>
        <w:numPr>
          <w:ilvl w:val="0"/>
          <w:numId w:val="16"/>
        </w:numPr>
        <w:ind w:right="372"/>
        <w:jc w:val="both"/>
        <w:rPr>
          <w:rFonts w:ascii="Times New Roman" w:hAnsi="Times New Roman" w:cs="Times New Roman"/>
          <w:sz w:val="28"/>
          <w:szCs w:val="28"/>
        </w:rPr>
      </w:pPr>
      <w:r w:rsidRPr="00EC760A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 (утвержден приказом Министерства просвещения Российской Федерации от 31 мая 2021 года №286, зарегистрирован в Минюсте РФ 05 июля 2021 года, регистрационный № 64100)</w:t>
      </w:r>
    </w:p>
    <w:p w:rsidR="004430C3" w:rsidRPr="000B07C8" w:rsidRDefault="004430C3" w:rsidP="000B07C8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образовательная программа начального общего образования </w:t>
      </w:r>
    </w:p>
    <w:p w:rsidR="000B07C8" w:rsidRDefault="004430C3" w:rsidP="000B07C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7C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областного госуда</w:t>
      </w:r>
      <w:r w:rsidR="000B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рственного общеобразовательного </w:t>
      </w:r>
      <w:r w:rsidRPr="000B07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 «Лицей естественных наук»</w:t>
      </w:r>
    </w:p>
    <w:p w:rsidR="000B07C8" w:rsidRPr="000B07C8" w:rsidRDefault="00EC760A" w:rsidP="000B07C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7C8">
        <w:rPr>
          <w:rFonts w:ascii="Times New Roman" w:hAnsi="Times New Roman"/>
          <w:sz w:val="28"/>
          <w:szCs w:val="28"/>
        </w:rPr>
        <w:t xml:space="preserve">Горячева Н.А. Декоративно-прикладное искусство в жизни человека. </w:t>
      </w:r>
    </w:p>
    <w:p w:rsidR="000B07C8" w:rsidRDefault="00EC760A" w:rsidP="000B07C8">
      <w:pPr>
        <w:pStyle w:val="a3"/>
        <w:spacing w:after="0" w:line="240" w:lineRule="auto"/>
        <w:ind w:left="436"/>
        <w:jc w:val="both"/>
        <w:rPr>
          <w:rFonts w:ascii="Times New Roman" w:hAnsi="Times New Roman"/>
          <w:sz w:val="28"/>
          <w:szCs w:val="28"/>
        </w:rPr>
      </w:pPr>
      <w:r w:rsidRPr="000B07C8">
        <w:rPr>
          <w:rFonts w:ascii="Times New Roman" w:hAnsi="Times New Roman"/>
          <w:sz w:val="28"/>
          <w:szCs w:val="28"/>
        </w:rPr>
        <w:t>2003 год.</w:t>
      </w:r>
    </w:p>
    <w:p w:rsidR="00EC760A" w:rsidRPr="00015598" w:rsidRDefault="00EC760A" w:rsidP="0001559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598">
        <w:rPr>
          <w:rFonts w:ascii="Times New Roman" w:hAnsi="Times New Roman"/>
          <w:sz w:val="28"/>
          <w:szCs w:val="28"/>
        </w:rPr>
        <w:t>Сокольникова Н.М. Изобразительное искусство и методика его преподавания в школе. 2003 год.</w:t>
      </w:r>
    </w:p>
    <w:p w:rsidR="00015598" w:rsidRPr="00015598" w:rsidRDefault="00015598" w:rsidP="00015598">
      <w:pPr>
        <w:pStyle w:val="a3"/>
        <w:spacing w:after="0" w:line="240" w:lineRule="auto"/>
        <w:ind w:left="436"/>
        <w:jc w:val="both"/>
        <w:rPr>
          <w:rFonts w:ascii="Times New Roman" w:hAnsi="Times New Roman"/>
          <w:sz w:val="28"/>
          <w:szCs w:val="28"/>
        </w:rPr>
      </w:pPr>
    </w:p>
    <w:p w:rsidR="00015598" w:rsidRPr="00015598" w:rsidRDefault="00015598" w:rsidP="0001559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15598">
        <w:rPr>
          <w:rFonts w:ascii="Times New Roman" w:hAnsi="Times New Roman"/>
          <w:b/>
          <w:sz w:val="28"/>
          <w:szCs w:val="28"/>
        </w:rPr>
        <w:t>Интернет ресурсы:</w:t>
      </w:r>
    </w:p>
    <w:p w:rsidR="00EC760A" w:rsidRDefault="000B07C8" w:rsidP="000B07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245D">
        <w:rPr>
          <w:rFonts w:ascii="Times New Roman" w:hAnsi="Times New Roman"/>
          <w:sz w:val="28"/>
          <w:szCs w:val="28"/>
        </w:rPr>
        <w:t xml:space="preserve"> 1.</w:t>
      </w:r>
      <w:r w:rsidR="00EC760A">
        <w:rPr>
          <w:rFonts w:ascii="Times New Roman" w:hAnsi="Times New Roman"/>
          <w:sz w:val="28"/>
          <w:szCs w:val="28"/>
        </w:rPr>
        <w:t>Толковый слов</w:t>
      </w:r>
      <w:r w:rsidR="00BD5A27">
        <w:rPr>
          <w:rFonts w:ascii="Times New Roman" w:hAnsi="Times New Roman"/>
          <w:sz w:val="28"/>
          <w:szCs w:val="28"/>
        </w:rPr>
        <w:t xml:space="preserve">арь под редакцией Д.Н. Ушакова </w:t>
      </w:r>
    </w:p>
    <w:p w:rsidR="00EC760A" w:rsidRDefault="00EC760A" w:rsidP="000B07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hyperlink r:id="rId11" w:history="1">
        <w:r w:rsidRPr="009B13D9">
          <w:rPr>
            <w:rStyle w:val="a8"/>
            <w:rFonts w:ascii="Times New Roman" w:hAnsi="Times New Roman"/>
            <w:sz w:val="28"/>
            <w:szCs w:val="28"/>
          </w:rPr>
          <w:t>http://feb-web.ru/feb/ushakov/ush-abc/18/us403009.htm?cmd=0&amp;istext=1</w:t>
        </w:r>
      </w:hyperlink>
    </w:p>
    <w:p w:rsidR="00EC760A" w:rsidRPr="000B07C8" w:rsidRDefault="0013245D" w:rsidP="000B07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="00EC760A" w:rsidRPr="0015708F">
        <w:rPr>
          <w:rFonts w:ascii="Times New Roman" w:hAnsi="Times New Roman"/>
          <w:sz w:val="28"/>
          <w:szCs w:val="28"/>
        </w:rPr>
        <w:t>.</w:t>
      </w:r>
      <w:r w:rsidR="00EC760A" w:rsidRPr="0015708F">
        <w:rPr>
          <w:rFonts w:ascii="Verdana" w:eastAsia="Times New Roman" w:hAnsi="Verdana" w:cs="Times New Roman"/>
          <w:color w:val="333333"/>
          <w:lang w:eastAsia="ru-RU"/>
        </w:rPr>
        <w:t xml:space="preserve"> </w:t>
      </w:r>
      <w:r w:rsidR="00BD5A27" w:rsidRPr="00BD5A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Стихотворение</w:t>
      </w:r>
      <w:r w:rsidR="00BD5A27">
        <w:rPr>
          <w:rFonts w:ascii="Verdana" w:eastAsia="Times New Roman" w:hAnsi="Verdana" w:cs="Times New Roman"/>
          <w:color w:val="333333"/>
          <w:lang w:eastAsia="ru-RU"/>
        </w:rPr>
        <w:t xml:space="preserve"> </w:t>
      </w:r>
      <w:r w:rsidR="00EC760A" w:rsidRPr="0015708F">
        <w:rPr>
          <w:rFonts w:ascii="Verdana" w:eastAsia="Times New Roman" w:hAnsi="Verdana" w:cs="Times New Roman"/>
          <w:color w:val="333333"/>
          <w:lang w:eastAsia="ru-RU"/>
        </w:rPr>
        <w:t xml:space="preserve"> </w:t>
      </w:r>
      <w:hyperlink r:id="rId12" w:history="1"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ljubimaja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rodina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stikhi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/1072-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stikhi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kirov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C760A" w:rsidRPr="000B07C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html</w:t>
        </w:r>
      </w:hyperlink>
    </w:p>
    <w:p w:rsidR="0043635C" w:rsidRDefault="0013245D" w:rsidP="000B61DB">
      <w:pPr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FF5D64">
        <w:rPr>
          <w:rFonts w:ascii="Times New Roman" w:hAnsi="Times New Roman" w:cs="Times New Roman"/>
          <w:sz w:val="28"/>
          <w:szCs w:val="28"/>
        </w:rPr>
        <w:t xml:space="preserve">. Мультипликационный фильм </w:t>
      </w:r>
      <w:hyperlink r:id="rId13" w:history="1">
        <w:r w:rsidR="00FF5D64" w:rsidRPr="0042029C">
          <w:rPr>
            <w:rStyle w:val="a8"/>
            <w:rFonts w:ascii="Times New Roman" w:hAnsi="Times New Roman" w:cs="Times New Roman"/>
            <w:sz w:val="28"/>
            <w:szCs w:val="28"/>
          </w:rPr>
          <w:t>https://vk.com/video204023631_456239427</w:t>
        </w:r>
      </w:hyperlink>
      <w:r w:rsidR="0043635C">
        <w:rPr>
          <w:rStyle w:val="a8"/>
          <w:rFonts w:ascii="Times New Roman" w:hAnsi="Times New Roman" w:cs="Times New Roman"/>
          <w:sz w:val="28"/>
          <w:szCs w:val="28"/>
        </w:rPr>
        <w:t xml:space="preserve">   </w:t>
      </w:r>
    </w:p>
    <w:p w:rsidR="0043635C" w:rsidRDefault="0043635C" w:rsidP="004363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="006D0284">
        <w:rPr>
          <w:rFonts w:ascii="Times New Roman" w:hAnsi="Times New Roman" w:cs="Times New Roman"/>
          <w:sz w:val="28"/>
          <w:szCs w:val="28"/>
        </w:rPr>
        <w:t xml:space="preserve">ИНФОУРОК </w:t>
      </w:r>
      <w:hyperlink r:id="rId14" w:history="1">
        <w:r w:rsidR="006D0284" w:rsidRPr="00C74C1F">
          <w:rPr>
            <w:rStyle w:val="a8"/>
            <w:rFonts w:ascii="Times New Roman" w:hAnsi="Times New Roman" w:cs="Times New Roman"/>
            <w:sz w:val="28"/>
            <w:szCs w:val="28"/>
          </w:rPr>
          <w:t>https://infourok.ru/biblioteka/nachalnye-klassy</w:t>
        </w:r>
      </w:hyperlink>
    </w:p>
    <w:p w:rsidR="006D0284" w:rsidRDefault="006D0284" w:rsidP="004363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hyperlink r:id="rId15" w:history="1">
        <w:r w:rsidRPr="00C74C1F">
          <w:rPr>
            <w:rStyle w:val="a8"/>
            <w:rFonts w:ascii="Times New Roman" w:hAnsi="Times New Roman" w:cs="Times New Roman"/>
            <w:sz w:val="28"/>
            <w:szCs w:val="28"/>
          </w:rPr>
          <w:t>https://infourok.ru/biblioteka/izo-mhk</w:t>
        </w:r>
      </w:hyperlink>
    </w:p>
    <w:p w:rsidR="006D0284" w:rsidRDefault="006D0284" w:rsidP="0043635C">
      <w:pPr>
        <w:rPr>
          <w:rFonts w:ascii="Times New Roman" w:hAnsi="Times New Roman" w:cs="Times New Roman"/>
          <w:sz w:val="28"/>
          <w:szCs w:val="28"/>
        </w:rPr>
      </w:pPr>
    </w:p>
    <w:p w:rsidR="006D0284" w:rsidRPr="0043635C" w:rsidRDefault="006D0284" w:rsidP="0043635C">
      <w:pPr>
        <w:rPr>
          <w:rFonts w:ascii="Times New Roman" w:hAnsi="Times New Roman" w:cs="Times New Roman"/>
          <w:sz w:val="28"/>
          <w:szCs w:val="28"/>
        </w:rPr>
      </w:pPr>
    </w:p>
    <w:sectPr w:rsidR="006D0284" w:rsidRPr="0043635C" w:rsidSect="002C733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A61" w:rsidRDefault="00466A61" w:rsidP="00BD5A27">
      <w:pPr>
        <w:spacing w:after="0" w:line="240" w:lineRule="auto"/>
      </w:pPr>
      <w:r>
        <w:separator/>
      </w:r>
    </w:p>
  </w:endnote>
  <w:endnote w:type="continuationSeparator" w:id="0">
    <w:p w:rsidR="00466A61" w:rsidRDefault="00466A61" w:rsidP="00BD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eraturnaya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A61" w:rsidRDefault="00466A61" w:rsidP="00BD5A27">
      <w:pPr>
        <w:spacing w:after="0" w:line="240" w:lineRule="auto"/>
      </w:pPr>
      <w:r>
        <w:separator/>
      </w:r>
    </w:p>
  </w:footnote>
  <w:footnote w:type="continuationSeparator" w:id="0">
    <w:p w:rsidR="00466A61" w:rsidRDefault="00466A61" w:rsidP="00BD5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1F83"/>
    <w:multiLevelType w:val="hybridMultilevel"/>
    <w:tmpl w:val="467A2C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09A"/>
    <w:multiLevelType w:val="hybridMultilevel"/>
    <w:tmpl w:val="D2F23D92"/>
    <w:lvl w:ilvl="0" w:tplc="262EFA3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73455DB"/>
    <w:multiLevelType w:val="hybridMultilevel"/>
    <w:tmpl w:val="EAB6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28BB"/>
    <w:multiLevelType w:val="hybridMultilevel"/>
    <w:tmpl w:val="AF2E0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686C"/>
    <w:multiLevelType w:val="hybridMultilevel"/>
    <w:tmpl w:val="66E4B1BC"/>
    <w:lvl w:ilvl="0" w:tplc="1C8C7D5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E674B"/>
    <w:multiLevelType w:val="hybridMultilevel"/>
    <w:tmpl w:val="F5A8E8CC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710A7"/>
    <w:multiLevelType w:val="hybridMultilevel"/>
    <w:tmpl w:val="F40619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10387"/>
    <w:multiLevelType w:val="hybridMultilevel"/>
    <w:tmpl w:val="E5D25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D3CD4"/>
    <w:multiLevelType w:val="hybridMultilevel"/>
    <w:tmpl w:val="C76E6B5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31EF3"/>
    <w:multiLevelType w:val="hybridMultilevel"/>
    <w:tmpl w:val="F6D86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372C5"/>
    <w:multiLevelType w:val="hybridMultilevel"/>
    <w:tmpl w:val="A242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D40A8"/>
    <w:multiLevelType w:val="multilevel"/>
    <w:tmpl w:val="4FF6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C1C5E"/>
    <w:multiLevelType w:val="hybridMultilevel"/>
    <w:tmpl w:val="CD2ED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24601"/>
    <w:multiLevelType w:val="hybridMultilevel"/>
    <w:tmpl w:val="C846C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33E5"/>
    <w:multiLevelType w:val="multilevel"/>
    <w:tmpl w:val="3CD2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960153"/>
    <w:multiLevelType w:val="hybridMultilevel"/>
    <w:tmpl w:val="F1D8AD3A"/>
    <w:lvl w:ilvl="0" w:tplc="1C8C7D5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401251"/>
    <w:multiLevelType w:val="multilevel"/>
    <w:tmpl w:val="1F60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079DA"/>
    <w:multiLevelType w:val="hybridMultilevel"/>
    <w:tmpl w:val="CAF2202A"/>
    <w:lvl w:ilvl="0" w:tplc="0C8C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64E26"/>
    <w:multiLevelType w:val="hybridMultilevel"/>
    <w:tmpl w:val="ACA831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30616"/>
    <w:multiLevelType w:val="hybridMultilevel"/>
    <w:tmpl w:val="AF2E0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9"/>
  </w:num>
  <w:num w:numId="5">
    <w:abstractNumId w:val="2"/>
  </w:num>
  <w:num w:numId="6">
    <w:abstractNumId w:val="13"/>
  </w:num>
  <w:num w:numId="7">
    <w:abstractNumId w:val="12"/>
  </w:num>
  <w:num w:numId="8">
    <w:abstractNumId w:val="16"/>
  </w:num>
  <w:num w:numId="9">
    <w:abstractNumId w:val="7"/>
  </w:num>
  <w:num w:numId="10">
    <w:abstractNumId w:val="10"/>
  </w:num>
  <w:num w:numId="11">
    <w:abstractNumId w:val="14"/>
  </w:num>
  <w:num w:numId="12">
    <w:abstractNumId w:val="11"/>
  </w:num>
  <w:num w:numId="13">
    <w:abstractNumId w:val="3"/>
  </w:num>
  <w:num w:numId="14">
    <w:abstractNumId w:val="5"/>
  </w:num>
  <w:num w:numId="15">
    <w:abstractNumId w:val="8"/>
  </w:num>
  <w:num w:numId="16">
    <w:abstractNumId w:val="1"/>
  </w:num>
  <w:num w:numId="17">
    <w:abstractNumId w:val="4"/>
  </w:num>
  <w:num w:numId="18">
    <w:abstractNumId w:val="19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6C"/>
    <w:rsid w:val="00015598"/>
    <w:rsid w:val="00043FDC"/>
    <w:rsid w:val="0005200E"/>
    <w:rsid w:val="0009124F"/>
    <w:rsid w:val="000B07C8"/>
    <w:rsid w:val="000B61DB"/>
    <w:rsid w:val="000D63FC"/>
    <w:rsid w:val="00111529"/>
    <w:rsid w:val="0013245D"/>
    <w:rsid w:val="001404AA"/>
    <w:rsid w:val="0015708F"/>
    <w:rsid w:val="001826E3"/>
    <w:rsid w:val="00193D91"/>
    <w:rsid w:val="001A03ED"/>
    <w:rsid w:val="001A0DBE"/>
    <w:rsid w:val="001C5563"/>
    <w:rsid w:val="001F0508"/>
    <w:rsid w:val="002A5AEE"/>
    <w:rsid w:val="002C7334"/>
    <w:rsid w:val="002E6567"/>
    <w:rsid w:val="00301312"/>
    <w:rsid w:val="003135EF"/>
    <w:rsid w:val="0038451E"/>
    <w:rsid w:val="00386E93"/>
    <w:rsid w:val="003D4BC4"/>
    <w:rsid w:val="0043635C"/>
    <w:rsid w:val="00442D2A"/>
    <w:rsid w:val="004430C3"/>
    <w:rsid w:val="0046544A"/>
    <w:rsid w:val="00466A61"/>
    <w:rsid w:val="004738D3"/>
    <w:rsid w:val="004C24C1"/>
    <w:rsid w:val="004C431F"/>
    <w:rsid w:val="004E400B"/>
    <w:rsid w:val="00527A6C"/>
    <w:rsid w:val="00586448"/>
    <w:rsid w:val="005B3343"/>
    <w:rsid w:val="005D1E1F"/>
    <w:rsid w:val="005D219B"/>
    <w:rsid w:val="00632B5A"/>
    <w:rsid w:val="0066111E"/>
    <w:rsid w:val="006D0284"/>
    <w:rsid w:val="006D1A9A"/>
    <w:rsid w:val="00770046"/>
    <w:rsid w:val="007F3F78"/>
    <w:rsid w:val="008303D5"/>
    <w:rsid w:val="008454C8"/>
    <w:rsid w:val="008648A8"/>
    <w:rsid w:val="008947A0"/>
    <w:rsid w:val="008C154D"/>
    <w:rsid w:val="009A77C4"/>
    <w:rsid w:val="00A53560"/>
    <w:rsid w:val="00A65812"/>
    <w:rsid w:val="00B03B58"/>
    <w:rsid w:val="00B162AB"/>
    <w:rsid w:val="00B86C5F"/>
    <w:rsid w:val="00B976E1"/>
    <w:rsid w:val="00BD5A27"/>
    <w:rsid w:val="00C5476C"/>
    <w:rsid w:val="00C94B12"/>
    <w:rsid w:val="00D167B9"/>
    <w:rsid w:val="00D270BD"/>
    <w:rsid w:val="00DA037C"/>
    <w:rsid w:val="00DB3831"/>
    <w:rsid w:val="00EC4764"/>
    <w:rsid w:val="00EC760A"/>
    <w:rsid w:val="00F06934"/>
    <w:rsid w:val="00F156D4"/>
    <w:rsid w:val="00FC65D0"/>
    <w:rsid w:val="00FF280C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4424"/>
  <w15:docId w15:val="{DBA9291A-7D17-442B-8272-3607D099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4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61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6E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7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m">
    <w:name w:val="sem"/>
    <w:basedOn w:val="a0"/>
    <w:rsid w:val="00F156D4"/>
  </w:style>
  <w:style w:type="character" w:customStyle="1" w:styleId="sample">
    <w:name w:val="sample"/>
    <w:basedOn w:val="a0"/>
    <w:rsid w:val="00F156D4"/>
  </w:style>
  <w:style w:type="character" w:styleId="a8">
    <w:name w:val="Hyperlink"/>
    <w:basedOn w:val="a0"/>
    <w:uiPriority w:val="99"/>
    <w:unhideWhenUsed/>
    <w:rsid w:val="00F156D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54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C5476C"/>
    <w:rPr>
      <w:i/>
      <w:iCs/>
    </w:rPr>
  </w:style>
  <w:style w:type="character" w:customStyle="1" w:styleId="fontstyle01">
    <w:name w:val="fontstyle01"/>
    <w:basedOn w:val="a0"/>
    <w:rsid w:val="001A0DBE"/>
    <w:rPr>
      <w:rFonts w:ascii="Literaturnaya-Regular" w:hAnsi="Literaturnaya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a4">
    <w:name w:val="Абзац списка Знак"/>
    <w:link w:val="a3"/>
    <w:uiPriority w:val="34"/>
    <w:qFormat/>
    <w:locked/>
    <w:rsid w:val="001A0DBE"/>
  </w:style>
  <w:style w:type="paragraph" w:styleId="aa">
    <w:name w:val="header"/>
    <w:basedOn w:val="a"/>
    <w:link w:val="ab"/>
    <w:uiPriority w:val="99"/>
    <w:unhideWhenUsed/>
    <w:rsid w:val="00BD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D5A27"/>
  </w:style>
  <w:style w:type="paragraph" w:styleId="ac">
    <w:name w:val="footer"/>
    <w:basedOn w:val="a"/>
    <w:link w:val="ad"/>
    <w:uiPriority w:val="99"/>
    <w:unhideWhenUsed/>
    <w:rsid w:val="00BD5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5A27"/>
  </w:style>
  <w:style w:type="paragraph" w:styleId="ae">
    <w:name w:val="Title"/>
    <w:basedOn w:val="a"/>
    <w:next w:val="a"/>
    <w:link w:val="af"/>
    <w:uiPriority w:val="10"/>
    <w:qFormat/>
    <w:rsid w:val="00BD5A27"/>
    <w:pPr>
      <w:spacing w:before="240" w:after="60" w:line="259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character" w:customStyle="1" w:styleId="af">
    <w:name w:val="Заголовок Знак"/>
    <w:basedOn w:val="a0"/>
    <w:link w:val="ae"/>
    <w:uiPriority w:val="10"/>
    <w:rsid w:val="00BD5A27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55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02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hi.ru/avtor/lirika40" TargetMode="External"/><Relationship Id="rId13" Type="http://schemas.openxmlformats.org/officeDocument/2006/relationships/hyperlink" Target="https://vk.com/video204023631_4562394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jubimaja-rodina.ru/stikhi/1072-stikhi-pro-gorod-kirov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b-web.ru/feb/ushakov/ush-abc/18/us403009.htm?cmd=0&amp;istext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biblioteka/izo-mhk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infourok.ru/biblioteka/nachalnye-klas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9E5B3-F881-4155-90E6-B7A46765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Пивоваров Александр Анатольевич</cp:lastModifiedBy>
  <cp:revision>14</cp:revision>
  <cp:lastPrinted>2024-06-27T10:35:00Z</cp:lastPrinted>
  <dcterms:created xsi:type="dcterms:W3CDTF">2020-11-17T10:44:00Z</dcterms:created>
  <dcterms:modified xsi:type="dcterms:W3CDTF">2025-10-09T09:21:00Z</dcterms:modified>
</cp:coreProperties>
</file>