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50" w:rsidRDefault="008C3B85">
      <w:pPr>
        <w:spacing w:after="0" w:line="246" w:lineRule="auto"/>
        <w:ind w:left="46" w:right="4815" w:hanging="46"/>
        <w:jc w:val="center"/>
      </w:pPr>
      <w:r>
        <w:rPr>
          <w:sz w:val="24"/>
        </w:rPr>
        <w:t>Муниципальное казенное образовательное учреждение дополнительного профессионального образования</w:t>
      </w:r>
    </w:p>
    <w:p w:rsidR="00E04D50" w:rsidRDefault="008C3B85">
      <w:pPr>
        <w:spacing w:after="5" w:line="248" w:lineRule="auto"/>
        <w:ind w:left="252" w:right="5164" w:hanging="65"/>
      </w:pPr>
      <w:r>
        <w:rPr>
          <w:sz w:val="24"/>
        </w:rPr>
        <w:t>«Информационно-методический центр системы образования» города Кирова</w:t>
      </w:r>
    </w:p>
    <w:p w:rsidR="00E04D50" w:rsidRDefault="008C3B85">
      <w:pPr>
        <w:spacing w:after="5" w:line="248" w:lineRule="auto"/>
        <w:ind w:left="406" w:right="5164"/>
      </w:pPr>
      <w:r>
        <w:rPr>
          <w:sz w:val="24"/>
        </w:rPr>
        <w:t>(МКОУ ДПО ИМЦ города Кирова)</w:t>
      </w:r>
      <w:r>
        <w:rPr>
          <w:noProof/>
        </w:rPr>
        <w:drawing>
          <wp:inline distT="0" distB="0" distL="0" distR="0">
            <wp:extent cx="27441" cy="41164"/>
            <wp:effectExtent l="0" t="0" r="0" b="0"/>
            <wp:docPr id="2816" name="Picture 2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" name="Picture 28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D50" w:rsidRPr="008C3B85" w:rsidRDefault="008C3B85">
      <w:pPr>
        <w:spacing w:after="5" w:line="248" w:lineRule="auto"/>
        <w:ind w:left="655" w:right="5164" w:hanging="468"/>
        <w:rPr>
          <w:lang w:val="en-US"/>
        </w:rPr>
      </w:pPr>
      <w:r>
        <w:rPr>
          <w:sz w:val="24"/>
        </w:rPr>
        <w:t xml:space="preserve">Профсоюзная ул., ДА 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а, Киров, 610020 тел. </w:t>
      </w:r>
      <w:r w:rsidRPr="008C3B85">
        <w:rPr>
          <w:sz w:val="24"/>
          <w:lang w:val="en-US"/>
        </w:rPr>
        <w:t>(8332) 41-77-33, 41-77-11 e-mail: imc@kirovedu.ru; https://cpkro.kirovedu.ru/</w:t>
      </w:r>
    </w:p>
    <w:p w:rsidR="00E04D50" w:rsidRDefault="008C3B85">
      <w:pPr>
        <w:spacing w:after="56" w:line="259" w:lineRule="auto"/>
        <w:ind w:left="591" w:right="0" w:firstLine="0"/>
      </w:pPr>
      <w:r>
        <w:rPr>
          <w:noProof/>
        </w:rPr>
        <w:drawing>
          <wp:inline distT="0" distB="0" distL="0" distR="0">
            <wp:extent cx="2058091" cy="205818"/>
            <wp:effectExtent l="0" t="0" r="0" b="0"/>
            <wp:docPr id="2818" name="Picture 2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" name="Picture 28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8091" cy="20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D50" w:rsidRDefault="008C3B85">
      <w:pPr>
        <w:spacing w:after="1082" w:line="248" w:lineRule="auto"/>
        <w:ind w:left="298" w:right="5164"/>
      </w:pPr>
      <w:r>
        <w:rPr>
          <w:sz w:val="24"/>
        </w:rPr>
        <w:t>На №</w:t>
      </w:r>
      <w:r>
        <w:rPr>
          <w:noProof/>
        </w:rPr>
        <w:drawing>
          <wp:inline distT="0" distB="0" distL="0" distR="0">
            <wp:extent cx="846104" cy="36590"/>
            <wp:effectExtent l="0" t="0" r="0" b="0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104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от</w:t>
      </w:r>
      <w:r>
        <w:rPr>
          <w:noProof/>
        </w:rPr>
        <w:drawing>
          <wp:inline distT="0" distB="0" distL="0" distR="0">
            <wp:extent cx="997031" cy="18295"/>
            <wp:effectExtent l="0" t="0" r="0" b="0"/>
            <wp:docPr id="1117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03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B85" w:rsidRDefault="008C3B85" w:rsidP="008C3B85">
      <w:pPr>
        <w:spacing w:after="0" w:line="240" w:lineRule="auto"/>
        <w:ind w:left="0" w:firstLine="0"/>
        <w:jc w:val="center"/>
      </w:pPr>
      <w:r>
        <w:t xml:space="preserve">                       </w:t>
      </w:r>
      <w:r>
        <w:t>Отзыв на методическую разработку по теме</w:t>
      </w:r>
    </w:p>
    <w:p w:rsidR="008C3B85" w:rsidRDefault="008C3B85" w:rsidP="008C3B85">
      <w:pPr>
        <w:pStyle w:val="a3"/>
        <w:numPr>
          <w:ilvl w:val="0"/>
          <w:numId w:val="1"/>
        </w:numPr>
        <w:spacing w:after="0" w:line="240" w:lineRule="auto"/>
        <w:ind w:left="0" w:right="598"/>
        <w:jc w:val="center"/>
      </w:pPr>
      <w:r>
        <w:t>«</w:t>
      </w:r>
      <w:r w:rsidRPr="008C3B85">
        <w:t>Формирование духовно-нравственных ценностей современных подростков на материале современной литературы</w:t>
      </w:r>
      <w:r>
        <w:t>»</w:t>
      </w:r>
    </w:p>
    <w:p w:rsidR="00E04D50" w:rsidRDefault="008C3B85" w:rsidP="008C3B85">
      <w:pPr>
        <w:spacing w:after="0" w:line="240" w:lineRule="auto"/>
        <w:ind w:left="0" w:right="583" w:hanging="285"/>
        <w:jc w:val="center"/>
      </w:pPr>
      <w:r>
        <w:t>(</w:t>
      </w:r>
      <w:r>
        <w:t xml:space="preserve">урок внеклассного чтения в 9 классе по повести </w:t>
      </w:r>
      <w:proofErr w:type="spellStart"/>
      <w:r>
        <w:t>Т.</w:t>
      </w:r>
      <w:r>
        <w:t>Корниен</w:t>
      </w:r>
      <w:r>
        <w:t>ко</w:t>
      </w:r>
      <w:proofErr w:type="spellEnd"/>
      <w:r>
        <w:t xml:space="preserve"> «</w:t>
      </w:r>
      <w:proofErr w:type="spellStart"/>
      <w:r>
        <w:t>Espressivo</w:t>
      </w:r>
      <w:proofErr w:type="spellEnd"/>
      <w:r>
        <w:t xml:space="preserve">») учителя русского языка и литературы МБОУ СОШ №18 города Кирова </w:t>
      </w:r>
      <w:proofErr w:type="spellStart"/>
      <w:r>
        <w:t>Загарских</w:t>
      </w:r>
      <w:proofErr w:type="spellEnd"/>
      <w:r>
        <w:t xml:space="preserve"> Светланы Анатольевны</w:t>
      </w:r>
    </w:p>
    <w:p w:rsidR="008C3B85" w:rsidRDefault="008C3B85" w:rsidP="008C3B85">
      <w:pPr>
        <w:spacing w:after="0" w:line="240" w:lineRule="auto"/>
        <w:ind w:left="994" w:right="583" w:hanging="285"/>
        <w:jc w:val="both"/>
      </w:pPr>
    </w:p>
    <w:p w:rsidR="00E04D50" w:rsidRDefault="008C3B85" w:rsidP="008C3B85">
      <w:pPr>
        <w:spacing w:after="0" w:line="240" w:lineRule="auto"/>
        <w:ind w:left="35" w:right="0" w:firstLine="792"/>
        <w:jc w:val="both"/>
      </w:pPr>
      <w:r>
        <w:t>Методическая разработка направлена на изучение и анализ повести современной писательницы Татьяны Корниенко «</w:t>
      </w:r>
      <w:proofErr w:type="spellStart"/>
      <w:r>
        <w:t>Espressivo</w:t>
      </w:r>
      <w:proofErr w:type="spellEnd"/>
      <w:r>
        <w:t>». Урок построен в форме аналитической беседы, состоит из трёх частей: мотивационной (знакомство обучающихся с автором, краткий обзор жизн</w:t>
      </w:r>
      <w:r>
        <w:t>и и творчества), основной (анализ поступков героев, их нравственный портрет), заключительной (идея осмысления произведения и личное восприятие). Работа сопровождается творческой деятельностью в рабочих листах.</w:t>
      </w:r>
    </w:p>
    <w:p w:rsidR="00E04D50" w:rsidRDefault="008C3B85" w:rsidP="008C3B85">
      <w:pPr>
        <w:spacing w:after="0" w:line="240" w:lineRule="auto"/>
        <w:ind w:left="34" w:right="0" w:firstLine="835"/>
        <w:jc w:val="both"/>
      </w:pPr>
      <w:r>
        <w:t>Целью методической разработки является формиро</w:t>
      </w:r>
      <w:r>
        <w:t>вание духовно-</w:t>
      </w:r>
      <w:r>
        <w:t>нравственных ценностей у подростков, культурной и читательской грамотности подрастающего поколения, интереса к современной литературе.</w:t>
      </w:r>
    </w:p>
    <w:p w:rsidR="00E04D50" w:rsidRDefault="008C3B85" w:rsidP="008C3B85">
      <w:pPr>
        <w:spacing w:after="0" w:line="240" w:lineRule="auto"/>
        <w:ind w:left="34" w:right="0" w:firstLine="835"/>
        <w:jc w:val="both"/>
      </w:pPr>
      <w:r>
        <w:t>Аналитическая беседа помогает акцентировать внимание на самых проблемных и важных моментах литературного мат</w:t>
      </w:r>
      <w:r>
        <w:t>ериала, развивать мыслительную и речевую активность обучающихся.</w:t>
      </w:r>
    </w:p>
    <w:p w:rsidR="00E04D50" w:rsidRDefault="008C3B85" w:rsidP="008C3B85">
      <w:pPr>
        <w:spacing w:after="0" w:line="240" w:lineRule="auto"/>
        <w:ind w:left="34" w:right="0" w:firstLine="828"/>
        <w:jc w:val="both"/>
      </w:pPr>
      <w:r>
        <w:t>Данная методическая разработка рекомендуется для занесения в областной банк педагогического опыта.</w:t>
      </w:r>
    </w:p>
    <w:p w:rsidR="008C3B85" w:rsidRDefault="008C3B85" w:rsidP="008C3B85">
      <w:pPr>
        <w:spacing w:after="0" w:line="240" w:lineRule="auto"/>
        <w:ind w:left="34" w:right="0" w:firstLine="828"/>
        <w:jc w:val="both"/>
      </w:pPr>
    </w:p>
    <w:p w:rsidR="008C3B85" w:rsidRDefault="008C3B85">
      <w:pPr>
        <w:spacing w:after="215" w:line="259" w:lineRule="auto"/>
        <w:ind w:left="140" w:right="0"/>
      </w:pPr>
    </w:p>
    <w:p w:rsidR="008C3B85" w:rsidRDefault="008C3B85">
      <w:pPr>
        <w:spacing w:after="215" w:line="259" w:lineRule="auto"/>
        <w:ind w:left="140" w:right="0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73B078EA" wp14:editId="541BA490">
            <wp:simplePos x="0" y="0"/>
            <wp:positionH relativeFrom="column">
              <wp:posOffset>3267075</wp:posOffset>
            </wp:positionH>
            <wp:positionV relativeFrom="paragraph">
              <wp:posOffset>8255</wp:posOffset>
            </wp:positionV>
            <wp:extent cx="1609725" cy="1139190"/>
            <wp:effectExtent l="0" t="0" r="9525" b="3810"/>
            <wp:wrapNone/>
            <wp:docPr id="2820" name="Picture 2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" name="Picture 28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D50" w:rsidRDefault="008C3B85">
      <w:pPr>
        <w:spacing w:after="215" w:line="259" w:lineRule="auto"/>
        <w:ind w:left="140" w:right="0"/>
      </w:pPr>
      <w:r>
        <w:t xml:space="preserve">Директор </w:t>
      </w:r>
      <w:r>
        <w:t>С.</w:t>
      </w:r>
      <w:r>
        <w:t xml:space="preserve">Ю. </w:t>
      </w:r>
      <w:proofErr w:type="spellStart"/>
      <w:r>
        <w:t>Котряхова</w:t>
      </w:r>
      <w:proofErr w:type="spellEnd"/>
    </w:p>
    <w:p w:rsidR="00E04D50" w:rsidRDefault="008C3B85">
      <w:pPr>
        <w:spacing w:line="259" w:lineRule="auto"/>
        <w:ind w:left="147" w:right="0"/>
      </w:pPr>
      <w:r>
        <w:t>Исп. НГ. Раменская</w:t>
      </w:r>
      <w:r>
        <w:t xml:space="preserve"> </w:t>
      </w:r>
      <w:bookmarkStart w:id="0" w:name="_GoBack"/>
      <w:bookmarkEnd w:id="0"/>
    </w:p>
    <w:sectPr w:rsidR="00E04D50">
      <w:pgSz w:w="11920" w:h="16840"/>
      <w:pgMar w:top="1440" w:right="936" w:bottom="1440" w:left="14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063" o:spid="_x0000_i103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55473CAA"/>
    <w:multiLevelType w:val="hybridMultilevel"/>
    <w:tmpl w:val="1EC6DB1C"/>
    <w:lvl w:ilvl="0" w:tplc="770A2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2E4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AD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EE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2A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EF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12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9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50"/>
    <w:rsid w:val="008C3B85"/>
    <w:rsid w:val="00E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9953"/>
  <w15:docId w15:val="{D3661E2C-C566-4EA8-8D8B-EC7671C2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22" w:lineRule="auto"/>
      <w:ind w:left="1951" w:right="1984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 Александр Анатольевич</dc:creator>
  <cp:keywords/>
  <cp:lastModifiedBy>Пивоваров Александр Анатольевич</cp:lastModifiedBy>
  <cp:revision>3</cp:revision>
  <dcterms:created xsi:type="dcterms:W3CDTF">2025-07-24T06:45:00Z</dcterms:created>
  <dcterms:modified xsi:type="dcterms:W3CDTF">2025-07-24T06:45:00Z</dcterms:modified>
</cp:coreProperties>
</file>