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E04" w:rsidRDefault="002F6EA2" w:rsidP="00367E04">
      <w:pPr>
        <w:tabs>
          <w:tab w:val="left" w:pos="9354"/>
        </w:tabs>
        <w:spacing w:after="0" w:line="240" w:lineRule="auto"/>
        <w:ind w:right="-2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E04">
        <w:rPr>
          <w:rFonts w:ascii="Times New Roman" w:hAnsi="Times New Roman" w:cs="Times New Roman"/>
          <w:b/>
          <w:sz w:val="24"/>
          <w:szCs w:val="24"/>
        </w:rPr>
        <w:t xml:space="preserve">Урок внеклассного чтения в 8 классе по повести Дарьи </w:t>
      </w:r>
      <w:proofErr w:type="spellStart"/>
      <w:r w:rsidRPr="00367E04">
        <w:rPr>
          <w:rFonts w:ascii="Times New Roman" w:hAnsi="Times New Roman" w:cs="Times New Roman"/>
          <w:b/>
          <w:sz w:val="24"/>
          <w:szCs w:val="24"/>
        </w:rPr>
        <w:t>Доцук</w:t>
      </w:r>
      <w:proofErr w:type="spellEnd"/>
      <w:r w:rsidRPr="00367E0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6EA2" w:rsidRPr="00367E04" w:rsidRDefault="002F6EA2" w:rsidP="00367E04">
      <w:pPr>
        <w:tabs>
          <w:tab w:val="left" w:pos="9354"/>
        </w:tabs>
        <w:spacing w:after="0" w:line="240" w:lineRule="auto"/>
        <w:ind w:right="-2" w:firstLine="0"/>
        <w:jc w:val="center"/>
        <w:rPr>
          <w:rFonts w:ascii="Times New Roman" w:eastAsia="Calibri" w:hAnsi="Times New Roman" w:cs="Times New Roman"/>
          <w:b/>
          <w:color w:val="0D0D0D"/>
          <w:sz w:val="24"/>
          <w:szCs w:val="24"/>
        </w:rPr>
      </w:pPr>
      <w:r w:rsidRPr="00367E04">
        <w:rPr>
          <w:rFonts w:ascii="Times New Roman" w:hAnsi="Times New Roman" w:cs="Times New Roman"/>
          <w:b/>
          <w:sz w:val="24"/>
          <w:szCs w:val="24"/>
        </w:rPr>
        <w:t>«Поход к двум водопадам»</w:t>
      </w:r>
    </w:p>
    <w:p w:rsidR="008F0504" w:rsidRDefault="008F0504" w:rsidP="008F0504">
      <w:pPr>
        <w:tabs>
          <w:tab w:val="left" w:pos="9354"/>
        </w:tabs>
        <w:spacing w:after="0" w:line="240" w:lineRule="auto"/>
        <w:ind w:left="3540" w:right="-2"/>
        <w:jc w:val="right"/>
        <w:rPr>
          <w:rFonts w:ascii="Times New Roman" w:eastAsia="Calibri" w:hAnsi="Times New Roman" w:cs="Times New Roman"/>
          <w:color w:val="0D0D0D"/>
          <w:sz w:val="24"/>
          <w:szCs w:val="24"/>
        </w:rPr>
      </w:pPr>
      <w:r>
        <w:rPr>
          <w:rFonts w:ascii="Times New Roman" w:eastAsia="Calibri" w:hAnsi="Times New Roman" w:cs="Times New Roman"/>
          <w:color w:val="0D0D0D"/>
          <w:sz w:val="24"/>
          <w:szCs w:val="24"/>
        </w:rPr>
        <w:t>Некрасова Светлана Ивановна,</w:t>
      </w:r>
    </w:p>
    <w:p w:rsidR="008F0504" w:rsidRDefault="008F0504" w:rsidP="008F0504">
      <w:pPr>
        <w:tabs>
          <w:tab w:val="left" w:pos="9354"/>
        </w:tabs>
        <w:spacing w:after="0" w:line="240" w:lineRule="auto"/>
        <w:ind w:left="3540" w:right="-2"/>
        <w:jc w:val="right"/>
        <w:rPr>
          <w:rFonts w:ascii="Times New Roman" w:eastAsia="Calibri" w:hAnsi="Times New Roman" w:cs="Times New Roman"/>
          <w:color w:val="0D0D0D"/>
          <w:sz w:val="24"/>
          <w:szCs w:val="24"/>
        </w:rPr>
      </w:pPr>
      <w:r>
        <w:rPr>
          <w:rFonts w:ascii="Times New Roman" w:eastAsia="Calibri" w:hAnsi="Times New Roman" w:cs="Times New Roman"/>
          <w:color w:val="0D0D0D"/>
          <w:sz w:val="24"/>
          <w:szCs w:val="24"/>
        </w:rPr>
        <w:t>учитель русского языка и литературы,</w:t>
      </w:r>
    </w:p>
    <w:p w:rsidR="008F0504" w:rsidRDefault="008F0504" w:rsidP="008F0504">
      <w:pPr>
        <w:tabs>
          <w:tab w:val="left" w:pos="9354"/>
        </w:tabs>
        <w:spacing w:after="0" w:line="240" w:lineRule="auto"/>
        <w:ind w:left="3540" w:right="-2"/>
        <w:jc w:val="right"/>
        <w:rPr>
          <w:rFonts w:ascii="Times New Roman" w:eastAsia="Calibri" w:hAnsi="Times New Roman" w:cs="Times New Roman"/>
          <w:color w:val="0D0D0D"/>
          <w:sz w:val="24"/>
          <w:szCs w:val="24"/>
        </w:rPr>
      </w:pPr>
      <w:r>
        <w:rPr>
          <w:rFonts w:ascii="Times New Roman" w:eastAsia="Calibri" w:hAnsi="Times New Roman" w:cs="Times New Roman"/>
          <w:color w:val="0D0D0D"/>
          <w:sz w:val="24"/>
          <w:szCs w:val="24"/>
        </w:rPr>
        <w:t>муниципальное бюджетное</w:t>
      </w:r>
    </w:p>
    <w:p w:rsidR="008F0504" w:rsidRDefault="008F0504" w:rsidP="008F0504">
      <w:pPr>
        <w:tabs>
          <w:tab w:val="left" w:pos="9354"/>
        </w:tabs>
        <w:spacing w:after="0" w:line="240" w:lineRule="auto"/>
        <w:ind w:left="3540" w:right="-2"/>
        <w:jc w:val="right"/>
        <w:rPr>
          <w:rFonts w:ascii="Times New Roman" w:eastAsia="Calibri" w:hAnsi="Times New Roman" w:cs="Times New Roman"/>
          <w:color w:val="0D0D0D"/>
          <w:sz w:val="24"/>
          <w:szCs w:val="24"/>
        </w:rPr>
      </w:pPr>
      <w:r>
        <w:rPr>
          <w:rFonts w:ascii="Times New Roman" w:eastAsia="Calibri" w:hAnsi="Times New Roman" w:cs="Times New Roman"/>
          <w:color w:val="0D0D0D"/>
          <w:sz w:val="24"/>
          <w:szCs w:val="24"/>
        </w:rPr>
        <w:t>общеобразовательное учреждение</w:t>
      </w:r>
    </w:p>
    <w:p w:rsidR="008F0504" w:rsidRDefault="008F0504" w:rsidP="008F0504">
      <w:pPr>
        <w:tabs>
          <w:tab w:val="left" w:pos="9354"/>
        </w:tabs>
        <w:spacing w:after="0" w:line="240" w:lineRule="auto"/>
        <w:ind w:left="3540" w:right="-2"/>
        <w:jc w:val="right"/>
        <w:rPr>
          <w:rFonts w:ascii="Times New Roman" w:eastAsia="Calibri" w:hAnsi="Times New Roman" w:cs="Times New Roman"/>
          <w:color w:val="0D0D0D"/>
          <w:sz w:val="24"/>
          <w:szCs w:val="24"/>
        </w:rPr>
      </w:pPr>
      <w:r>
        <w:rPr>
          <w:rFonts w:ascii="Times New Roman" w:eastAsia="Calibri" w:hAnsi="Times New Roman" w:cs="Times New Roman"/>
          <w:color w:val="0D0D0D"/>
          <w:sz w:val="24"/>
          <w:szCs w:val="24"/>
        </w:rPr>
        <w:t>средняя общеобразовательная школа</w:t>
      </w:r>
    </w:p>
    <w:p w:rsidR="00EF3D27" w:rsidRDefault="008F0504" w:rsidP="00EF3D27">
      <w:pPr>
        <w:tabs>
          <w:tab w:val="left" w:pos="9354"/>
        </w:tabs>
        <w:spacing w:after="0" w:line="240" w:lineRule="auto"/>
        <w:ind w:left="3540" w:right="-2"/>
        <w:jc w:val="right"/>
        <w:rPr>
          <w:rFonts w:ascii="Times New Roman" w:eastAsia="Calibri" w:hAnsi="Times New Roman" w:cs="Times New Roman"/>
          <w:color w:val="0D0D0D"/>
          <w:sz w:val="24"/>
          <w:szCs w:val="24"/>
        </w:rPr>
      </w:pPr>
      <w:r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с. Пашино </w:t>
      </w:r>
    </w:p>
    <w:p w:rsidR="008F0504" w:rsidRDefault="008F0504" w:rsidP="00EF3D27">
      <w:pPr>
        <w:tabs>
          <w:tab w:val="left" w:pos="9354"/>
        </w:tabs>
        <w:spacing w:after="0" w:line="240" w:lineRule="auto"/>
        <w:ind w:left="3540" w:right="-2"/>
        <w:jc w:val="right"/>
        <w:rPr>
          <w:rFonts w:ascii="Times New Roman" w:eastAsia="Calibri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color w:val="0D0D0D"/>
          <w:sz w:val="24"/>
          <w:szCs w:val="24"/>
        </w:rPr>
        <w:t>Афанасьевского</w:t>
      </w:r>
      <w:proofErr w:type="spellEnd"/>
      <w:r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</w:t>
      </w:r>
      <w:r w:rsidR="00EF3D27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муниципального округа </w:t>
      </w:r>
      <w:r>
        <w:rPr>
          <w:rFonts w:ascii="Times New Roman" w:eastAsia="Calibri" w:hAnsi="Times New Roman" w:cs="Times New Roman"/>
          <w:color w:val="0D0D0D"/>
          <w:sz w:val="24"/>
          <w:szCs w:val="24"/>
        </w:rPr>
        <w:t>Кировской области</w:t>
      </w:r>
    </w:p>
    <w:p w:rsidR="008F0504" w:rsidRDefault="008F0504" w:rsidP="008F05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24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367E04" w:rsidRPr="00367E04" w:rsidRDefault="00367E04" w:rsidP="00367E04">
      <w:pPr>
        <w:spacing w:after="0" w:line="240" w:lineRule="auto"/>
        <w:ind w:right="3"/>
        <w:jc w:val="both"/>
        <w:rPr>
          <w:rFonts w:ascii="Times New Roman" w:hAnsi="Times New Roman" w:cs="Times New Roman"/>
          <w:sz w:val="24"/>
          <w:szCs w:val="24"/>
        </w:rPr>
      </w:pPr>
      <w:r w:rsidRPr="00367E04">
        <w:rPr>
          <w:rFonts w:ascii="Times New Roman" w:hAnsi="Times New Roman" w:cs="Times New Roman"/>
          <w:sz w:val="24"/>
          <w:szCs w:val="24"/>
        </w:rPr>
        <w:t>В методической разработке занятия поднимается проблема реализации в воспитании молодёжи духовно-нравственного</w:t>
      </w:r>
      <w:r w:rsidRPr="00367E0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67E04">
        <w:rPr>
          <w:rFonts w:ascii="Times New Roman" w:hAnsi="Times New Roman" w:cs="Times New Roman"/>
          <w:sz w:val="24"/>
          <w:szCs w:val="24"/>
        </w:rPr>
        <w:t>потенциала средствами современной литературы. Ставится задача выявления ценных в идейно-художественном</w:t>
      </w:r>
      <w:r w:rsidRPr="00367E0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67E04">
        <w:rPr>
          <w:rFonts w:ascii="Times New Roman" w:hAnsi="Times New Roman" w:cs="Times New Roman"/>
          <w:sz w:val="24"/>
          <w:szCs w:val="24"/>
        </w:rPr>
        <w:t>отношении</w:t>
      </w:r>
      <w:r w:rsidRPr="00367E0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67E04">
        <w:rPr>
          <w:rFonts w:ascii="Times New Roman" w:hAnsi="Times New Roman" w:cs="Times New Roman"/>
          <w:sz w:val="24"/>
          <w:szCs w:val="24"/>
        </w:rPr>
        <w:t>современных</w:t>
      </w:r>
      <w:r w:rsidRPr="00367E0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67E04">
        <w:rPr>
          <w:rFonts w:ascii="Times New Roman" w:hAnsi="Times New Roman" w:cs="Times New Roman"/>
          <w:sz w:val="24"/>
          <w:szCs w:val="24"/>
        </w:rPr>
        <w:t>книг</w:t>
      </w:r>
      <w:r w:rsidRPr="00367E0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67E04">
        <w:rPr>
          <w:rFonts w:ascii="Times New Roman" w:hAnsi="Times New Roman" w:cs="Times New Roman"/>
          <w:sz w:val="24"/>
          <w:szCs w:val="24"/>
        </w:rPr>
        <w:t>для</w:t>
      </w:r>
      <w:r w:rsidRPr="00367E0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67E04">
        <w:rPr>
          <w:rFonts w:ascii="Times New Roman" w:hAnsi="Times New Roman" w:cs="Times New Roman"/>
          <w:sz w:val="24"/>
          <w:szCs w:val="24"/>
        </w:rPr>
        <w:t>детей</w:t>
      </w:r>
      <w:r w:rsidRPr="00367E0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67E04">
        <w:rPr>
          <w:rFonts w:ascii="Times New Roman" w:hAnsi="Times New Roman" w:cs="Times New Roman"/>
          <w:sz w:val="24"/>
          <w:szCs w:val="24"/>
        </w:rPr>
        <w:t>и</w:t>
      </w:r>
      <w:r w:rsidRPr="00367E0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67E04">
        <w:rPr>
          <w:rFonts w:ascii="Times New Roman" w:hAnsi="Times New Roman" w:cs="Times New Roman"/>
          <w:sz w:val="24"/>
          <w:szCs w:val="24"/>
        </w:rPr>
        <w:t xml:space="preserve">юношества, а именно выявление воздействия книги Дарьи </w:t>
      </w:r>
      <w:proofErr w:type="spellStart"/>
      <w:r w:rsidRPr="00367E04">
        <w:rPr>
          <w:rFonts w:ascii="Times New Roman" w:hAnsi="Times New Roman" w:cs="Times New Roman"/>
          <w:sz w:val="24"/>
          <w:szCs w:val="24"/>
        </w:rPr>
        <w:t>Доцук</w:t>
      </w:r>
      <w:proofErr w:type="spellEnd"/>
      <w:r w:rsidRPr="00367E04">
        <w:rPr>
          <w:rFonts w:ascii="Times New Roman" w:hAnsi="Times New Roman" w:cs="Times New Roman"/>
          <w:sz w:val="24"/>
          <w:szCs w:val="24"/>
        </w:rPr>
        <w:t xml:space="preserve"> «Поход к двум водопадам» на внутренний мир школьника.</w:t>
      </w:r>
      <w:r w:rsidRPr="00367E0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:rsidR="008F0504" w:rsidRDefault="00367E04" w:rsidP="00367E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E04">
        <w:rPr>
          <w:rFonts w:ascii="Times New Roman" w:hAnsi="Times New Roman" w:cs="Times New Roman"/>
          <w:i/>
          <w:sz w:val="24"/>
          <w:szCs w:val="24"/>
        </w:rPr>
        <w:t>Ключевые</w:t>
      </w:r>
      <w:r w:rsidRPr="00367E04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367E04">
        <w:rPr>
          <w:rFonts w:ascii="Times New Roman" w:hAnsi="Times New Roman" w:cs="Times New Roman"/>
          <w:i/>
          <w:sz w:val="24"/>
          <w:szCs w:val="24"/>
        </w:rPr>
        <w:t>слова:</w:t>
      </w:r>
      <w:r w:rsidRPr="00367E04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367E04">
        <w:rPr>
          <w:rFonts w:ascii="Times New Roman" w:hAnsi="Times New Roman" w:cs="Times New Roman"/>
          <w:sz w:val="24"/>
          <w:szCs w:val="24"/>
        </w:rPr>
        <w:t xml:space="preserve">Дарья </w:t>
      </w:r>
      <w:proofErr w:type="spellStart"/>
      <w:r w:rsidRPr="00367E04">
        <w:rPr>
          <w:rFonts w:ascii="Times New Roman" w:hAnsi="Times New Roman" w:cs="Times New Roman"/>
          <w:sz w:val="24"/>
          <w:szCs w:val="24"/>
        </w:rPr>
        <w:t>Доцук</w:t>
      </w:r>
      <w:proofErr w:type="spellEnd"/>
      <w:r w:rsidRPr="00367E04">
        <w:rPr>
          <w:rFonts w:ascii="Times New Roman" w:hAnsi="Times New Roman" w:cs="Times New Roman"/>
          <w:sz w:val="24"/>
          <w:szCs w:val="24"/>
        </w:rPr>
        <w:t>,</w:t>
      </w:r>
      <w:r w:rsidRPr="00367E0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E04">
        <w:rPr>
          <w:rFonts w:ascii="Times New Roman" w:hAnsi="Times New Roman" w:cs="Times New Roman"/>
          <w:sz w:val="24"/>
          <w:szCs w:val="24"/>
        </w:rPr>
        <w:t>коллективизм, взаимопомощь, взаимовыручка, семья, школа, взаимоотношения, литературная</w:t>
      </w:r>
      <w:r w:rsidRPr="00367E0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67E04">
        <w:rPr>
          <w:rFonts w:ascii="Times New Roman" w:hAnsi="Times New Roman" w:cs="Times New Roman"/>
          <w:sz w:val="24"/>
          <w:szCs w:val="24"/>
        </w:rPr>
        <w:t>премия.</w:t>
      </w:r>
    </w:p>
    <w:p w:rsidR="00367E04" w:rsidRPr="00367E04" w:rsidRDefault="00367E04" w:rsidP="00367E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F6EA2" w:rsidRPr="00DB3DEA" w:rsidRDefault="002F6EA2" w:rsidP="00367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DEA">
        <w:rPr>
          <w:rFonts w:ascii="Times New Roman" w:hAnsi="Times New Roman" w:cs="Times New Roman"/>
          <w:b/>
          <w:sz w:val="24"/>
          <w:szCs w:val="24"/>
        </w:rPr>
        <w:t>Тема урока: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41A2">
        <w:rPr>
          <w:rFonts w:ascii="Times New Roman" w:hAnsi="Times New Roman" w:cs="Times New Roman"/>
          <w:b/>
          <w:sz w:val="24"/>
          <w:szCs w:val="24"/>
        </w:rPr>
        <w:t>«Научиться бы тоже так – забирать холод и отдавать тепло»</w:t>
      </w:r>
    </w:p>
    <w:p w:rsidR="002F6EA2" w:rsidRDefault="002F6EA2" w:rsidP="000C74C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урока: </w:t>
      </w:r>
      <w:r>
        <w:rPr>
          <w:rFonts w:ascii="Times New Roman" w:hAnsi="Times New Roman" w:cs="Times New Roman"/>
          <w:sz w:val="24"/>
          <w:szCs w:val="24"/>
        </w:rPr>
        <w:t xml:space="preserve">погрузить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смыслы произведения, создать условия для осознания и осмысления идеи повести Дарьи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Доцук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«Поход к двум водопадам».</w:t>
      </w:r>
    </w:p>
    <w:p w:rsidR="002F6EA2" w:rsidRDefault="002F6EA2" w:rsidP="000C74C8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урока: </w:t>
      </w: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Образовательные:</w:t>
      </w:r>
      <w:r>
        <w:rPr>
          <w:rFonts w:ascii="Times New Roman" w:hAnsi="Times New Roman" w:cs="Times New Roman"/>
          <w:sz w:val="24"/>
          <w:szCs w:val="24"/>
        </w:rPr>
        <w:t xml:space="preserve"> познакомить обучающихся с творчеством Дарьи Сергеевны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Доцук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помочь увидеть нравственные ценности, способствовать осознанию особенностей и ценностных установок подростков на материале повести «Поход к двум водопадам».</w:t>
      </w: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Развивающие:</w:t>
      </w:r>
      <w:r>
        <w:rPr>
          <w:rFonts w:ascii="Times New Roman" w:hAnsi="Times New Roman" w:cs="Times New Roman"/>
          <w:sz w:val="24"/>
          <w:szCs w:val="24"/>
        </w:rPr>
        <w:t xml:space="preserve"> развивать устную и письменную речь; развивать навыки чтения текста с извлечением конкретной информации; развивать ассоциативно-образное мышление; развивать умение применять логические операции (сравнивать, обобщать, делать выводы).</w:t>
      </w:r>
    </w:p>
    <w:p w:rsidR="002F6EA2" w:rsidRPr="00707016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7016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Воспитательные: </w:t>
      </w:r>
      <w:r w:rsidRPr="00707016">
        <w:rPr>
          <w:rFonts w:ascii="Times New Roman" w:hAnsi="Times New Roman" w:cs="Times New Roman"/>
          <w:color w:val="000000"/>
          <w:sz w:val="24"/>
          <w:szCs w:val="24"/>
        </w:rPr>
        <w:t>формировать духовно-нравственные ценности современных подростков (</w:t>
      </w:r>
      <w:r w:rsidRPr="00707016">
        <w:rPr>
          <w:rFonts w:ascii="Times New Roman" w:hAnsi="Times New Roman" w:cs="Times New Roman"/>
          <w:sz w:val="24"/>
          <w:szCs w:val="24"/>
        </w:rPr>
        <w:t>взаимопомощь и взаимопонимание, коллективизм, милосердие, справедливость)</w:t>
      </w:r>
      <w:r w:rsidRPr="00707016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DF0F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7016">
        <w:rPr>
          <w:rFonts w:ascii="Times New Roman" w:hAnsi="Times New Roman" w:cs="Times New Roman"/>
          <w:sz w:val="24"/>
          <w:szCs w:val="24"/>
        </w:rPr>
        <w:t xml:space="preserve">формировать ценностные  отношения школьников к семье; помочь осознать важность  доверительных и уважительных взаимоотношений как основы семейного благополучия; воспитывать толерантность; </w:t>
      </w:r>
      <w:r w:rsidRPr="00707016">
        <w:rPr>
          <w:rFonts w:ascii="Times New Roman" w:hAnsi="Times New Roman" w:cs="Times New Roman"/>
          <w:color w:val="000000"/>
          <w:sz w:val="24"/>
          <w:szCs w:val="24"/>
        </w:rPr>
        <w:t>способствовать формированию целеустремленной личности, ответственной за свои поступки, умеющей преодолевать трудности, находящей своё место в жизни; воспитывать интерес к современной литературе и потребность в чтении.</w:t>
      </w:r>
    </w:p>
    <w:p w:rsidR="002F6EA2" w:rsidRDefault="002F6EA2" w:rsidP="002F6EA2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 xml:space="preserve">Формирующиеся ценности: </w:t>
      </w:r>
      <w:r>
        <w:t>жизнь, взаимопомощь и взаимоуважение, коллективизм, справедливость, крепкая семья, высокие нравственные идеалы.</w:t>
      </w:r>
    </w:p>
    <w:p w:rsidR="002F6EA2" w:rsidRPr="000C0596" w:rsidRDefault="002F6EA2" w:rsidP="000C74C8">
      <w:pPr>
        <w:pStyle w:val="aa"/>
        <w:ind w:left="0" w:right="105" w:firstLine="0"/>
        <w:rPr>
          <w:sz w:val="24"/>
          <w:szCs w:val="24"/>
        </w:rPr>
      </w:pPr>
      <w:r w:rsidRPr="000C0596">
        <w:rPr>
          <w:b/>
          <w:sz w:val="24"/>
          <w:szCs w:val="24"/>
        </w:rPr>
        <w:t xml:space="preserve">Основные смыслы урока: </w:t>
      </w:r>
      <w:r w:rsidRPr="000C0596">
        <w:rPr>
          <w:sz w:val="24"/>
          <w:szCs w:val="24"/>
        </w:rPr>
        <w:t xml:space="preserve">Обучаясь в школе, важно научиться выстраивать отношения с одноклассниками, что в значительной степени способствует сохранению дружного коллектива. Взаимопомощь и взаимопонимание, уважение к каждому его участнику - основа крепкого коллектива. Знания о том, как наладить отношения в коллективе, сохранить свое психическое здоровье, как не стать жертвой </w:t>
      </w:r>
      <w:proofErr w:type="spellStart"/>
      <w:r w:rsidRPr="000C0596">
        <w:rPr>
          <w:sz w:val="24"/>
          <w:szCs w:val="24"/>
        </w:rPr>
        <w:t>буллинга</w:t>
      </w:r>
      <w:proofErr w:type="spellEnd"/>
      <w:r w:rsidRPr="000C0596">
        <w:rPr>
          <w:sz w:val="24"/>
          <w:szCs w:val="24"/>
        </w:rPr>
        <w:t xml:space="preserve"> и самому не опуститься до «травли» других, необходимы </w:t>
      </w:r>
      <w:r w:rsidRPr="000C0596">
        <w:rPr>
          <w:spacing w:val="-2"/>
          <w:sz w:val="24"/>
          <w:szCs w:val="24"/>
        </w:rPr>
        <w:t xml:space="preserve">всем. </w:t>
      </w:r>
      <w:r w:rsidRPr="000C0596">
        <w:rPr>
          <w:sz w:val="24"/>
          <w:szCs w:val="24"/>
        </w:rPr>
        <w:t xml:space="preserve">Семья – это пространство любви, уважения, заботы и взаимной поддержки. </w:t>
      </w:r>
    </w:p>
    <w:p w:rsidR="002F6EA2" w:rsidRDefault="002F6EA2" w:rsidP="002F6EA2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07016">
        <w:rPr>
          <w:b/>
          <w:color w:val="000000"/>
        </w:rPr>
        <w:t>Время урока:</w:t>
      </w:r>
      <w:r>
        <w:rPr>
          <w:color w:val="000000"/>
        </w:rPr>
        <w:t xml:space="preserve"> 45 минут</w:t>
      </w:r>
    </w:p>
    <w:p w:rsidR="002F6EA2" w:rsidRDefault="002F6EA2" w:rsidP="002F6EA2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73E59">
        <w:rPr>
          <w:b/>
          <w:color w:val="000000"/>
        </w:rPr>
        <w:t>Форма урока:</w:t>
      </w:r>
      <w:r>
        <w:rPr>
          <w:color w:val="000000"/>
        </w:rPr>
        <w:t xml:space="preserve"> познавательная беседа.</w:t>
      </w:r>
    </w:p>
    <w:p w:rsidR="002F6EA2" w:rsidRDefault="002F6EA2" w:rsidP="002F6EA2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A1EFE">
        <w:rPr>
          <w:b/>
        </w:rPr>
        <w:t>Средства обучения</w:t>
      </w:r>
      <w:r>
        <w:rPr>
          <w:b/>
          <w:color w:val="000000"/>
        </w:rPr>
        <w:t>:</w:t>
      </w:r>
      <w:r>
        <w:rPr>
          <w:color w:val="000000"/>
        </w:rPr>
        <w:t xml:space="preserve"> повесть Д. </w:t>
      </w:r>
      <w:proofErr w:type="spellStart"/>
      <w:r>
        <w:rPr>
          <w:color w:val="000000"/>
        </w:rPr>
        <w:t>Доцук</w:t>
      </w:r>
      <w:proofErr w:type="spellEnd"/>
      <w:r>
        <w:rPr>
          <w:color w:val="000000"/>
        </w:rPr>
        <w:t xml:space="preserve"> «Поход к двум водопадам», </w:t>
      </w:r>
      <w:proofErr w:type="spellStart"/>
      <w:r>
        <w:rPr>
          <w:color w:val="000000"/>
        </w:rPr>
        <w:t>мультимедийная</w:t>
      </w:r>
      <w:proofErr w:type="spellEnd"/>
      <w:r>
        <w:rPr>
          <w:color w:val="000000"/>
        </w:rPr>
        <w:t xml:space="preserve"> презентация, иллюстрации к произведению, клеящий карандаш, цветные маркеры, </w:t>
      </w:r>
      <w:proofErr w:type="spellStart"/>
      <w:r>
        <w:rPr>
          <w:color w:val="000000"/>
        </w:rPr>
        <w:t>стикеры</w:t>
      </w:r>
      <w:proofErr w:type="spellEnd"/>
      <w:r>
        <w:rPr>
          <w:color w:val="000000"/>
        </w:rPr>
        <w:t>, рабочие тетради, раздаточные материалы.</w:t>
      </w:r>
    </w:p>
    <w:p w:rsidR="00393EA1" w:rsidRDefault="00F36844" w:rsidP="00393EA1">
      <w:pPr>
        <w:shd w:val="clear" w:color="auto" w:fill="FFFFFF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D2E9B">
        <w:rPr>
          <w:rFonts w:ascii="Times New Roman" w:hAnsi="Times New Roman" w:cs="Times New Roman"/>
          <w:b/>
          <w:sz w:val="24"/>
          <w:szCs w:val="24"/>
        </w:rPr>
        <w:t>Список информационных источников:</w:t>
      </w:r>
      <w:r w:rsidRPr="00CD2E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77E0" w:rsidRPr="006A77E0" w:rsidRDefault="00393EA1" w:rsidP="00393EA1">
      <w:pPr>
        <w:shd w:val="clear" w:color="auto" w:fill="FFFFFF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6A77E0">
        <w:rPr>
          <w:rFonts w:ascii="Times New Roman" w:hAnsi="Times New Roman" w:cs="Times New Roman"/>
          <w:sz w:val="24"/>
          <w:szCs w:val="24"/>
        </w:rPr>
        <w:t xml:space="preserve">Видеоролик (Электронный ресурс). – Режим доступа: </w:t>
      </w:r>
      <w:hyperlink r:id="rId5" w:history="1">
        <w:r w:rsidR="006A77E0" w:rsidRPr="00717463">
          <w:rPr>
            <w:rStyle w:val="ad"/>
            <w:rFonts w:ascii="Times New Roman" w:hAnsi="Times New Roman" w:cs="Times New Roman"/>
            <w:sz w:val="24"/>
            <w:szCs w:val="24"/>
            <w:shd w:val="clear" w:color="auto" w:fill="F0F0F0"/>
          </w:rPr>
          <w:t>https://ok.ru/video/5622424013498</w:t>
        </w:r>
      </w:hyperlink>
    </w:p>
    <w:p w:rsidR="006A77E0" w:rsidRPr="003F0E67" w:rsidRDefault="00393EA1" w:rsidP="00393EA1">
      <w:pPr>
        <w:pStyle w:val="c3"/>
        <w:shd w:val="clear" w:color="auto" w:fill="FFFFFF"/>
        <w:spacing w:before="0" w:beforeAutospacing="0" w:after="0" w:afterAutospacing="0"/>
      </w:pPr>
      <w:r>
        <w:t>2.</w:t>
      </w:r>
      <w:r w:rsidR="006A77E0">
        <w:t xml:space="preserve">Видеоролик (Электронный ресурс). </w:t>
      </w:r>
      <w:hyperlink r:id="rId6" w:history="1">
        <w:r w:rsidR="006A77E0" w:rsidRPr="00717463">
          <w:rPr>
            <w:rStyle w:val="ad"/>
          </w:rPr>
          <w:t>https://youtu.be/-rSEzFEE1hg?si=guOCI41vj85EJiaF</w:t>
        </w:r>
      </w:hyperlink>
    </w:p>
    <w:p w:rsidR="002F6EA2" w:rsidRDefault="002F6EA2" w:rsidP="002F6EA2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07016">
        <w:rPr>
          <w:b/>
          <w:color w:val="000000"/>
        </w:rPr>
        <w:t>Методы работы:</w:t>
      </w:r>
      <w:r>
        <w:rPr>
          <w:color w:val="000000"/>
        </w:rPr>
        <w:t xml:space="preserve"> репродуктивный, поисковый, исследовательский.</w:t>
      </w:r>
    </w:p>
    <w:p w:rsidR="002F6EA2" w:rsidRDefault="002F6EA2" w:rsidP="002F6EA2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Формы работы:</w:t>
      </w:r>
      <w:r>
        <w:rPr>
          <w:color w:val="000000"/>
        </w:rPr>
        <w:t xml:space="preserve"> фронтальная, индивидуальная, групповая.</w:t>
      </w:r>
    </w:p>
    <w:p w:rsidR="006A77E0" w:rsidRDefault="002F6EA2" w:rsidP="002F6EA2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 xml:space="preserve">Предварительная работа: </w:t>
      </w:r>
      <w:r>
        <w:rPr>
          <w:color w:val="000000"/>
        </w:rPr>
        <w:t>прочитать произведение; нарисовать портреты подростков.</w:t>
      </w:r>
    </w:p>
    <w:p w:rsidR="002F6EA2" w:rsidRPr="00273E59" w:rsidRDefault="002F6EA2" w:rsidP="000C74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3E59">
        <w:rPr>
          <w:rFonts w:ascii="Times New Roman" w:hAnsi="Times New Roman" w:cs="Times New Roman"/>
          <w:b/>
          <w:bCs/>
          <w:sz w:val="24"/>
          <w:szCs w:val="24"/>
        </w:rPr>
        <w:t>Структура занятия</w:t>
      </w:r>
    </w:p>
    <w:p w:rsidR="002F6EA2" w:rsidRPr="00273E59" w:rsidRDefault="002F6EA2" w:rsidP="00367E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3E59">
        <w:rPr>
          <w:rFonts w:ascii="Times New Roman" w:hAnsi="Times New Roman" w:cs="Times New Roman"/>
          <w:b/>
          <w:bCs/>
          <w:sz w:val="24"/>
          <w:szCs w:val="24"/>
        </w:rPr>
        <w:t xml:space="preserve">Часть 1. Мотивационная. </w:t>
      </w:r>
    </w:p>
    <w:p w:rsidR="002F6EA2" w:rsidRPr="00273E59" w:rsidRDefault="002F6EA2" w:rsidP="005336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E59">
        <w:rPr>
          <w:rFonts w:ascii="Times New Roman" w:eastAsia="Calibri" w:hAnsi="Times New Roman" w:cs="Times New Roman"/>
          <w:sz w:val="24"/>
          <w:szCs w:val="24"/>
        </w:rPr>
        <w:t xml:space="preserve">Урок </w:t>
      </w:r>
      <w:r w:rsidRPr="00553120">
        <w:rPr>
          <w:rFonts w:ascii="Times New Roman" w:eastAsia="Calibri" w:hAnsi="Times New Roman" w:cs="Times New Roman"/>
          <w:sz w:val="24"/>
          <w:szCs w:val="24"/>
        </w:rPr>
        <w:t>начинается с обсуждения пон</w:t>
      </w:r>
      <w:r w:rsidRPr="00273E59">
        <w:rPr>
          <w:rFonts w:ascii="Times New Roman" w:eastAsia="Calibri" w:hAnsi="Times New Roman" w:cs="Times New Roman"/>
          <w:sz w:val="24"/>
          <w:szCs w:val="24"/>
        </w:rPr>
        <w:t xml:space="preserve">ятия «коллектив», </w:t>
      </w:r>
      <w:r w:rsidRPr="00553120">
        <w:rPr>
          <w:rFonts w:ascii="Times New Roman" w:eastAsia="Calibri" w:hAnsi="Times New Roman" w:cs="Times New Roman"/>
          <w:sz w:val="24"/>
          <w:szCs w:val="24"/>
        </w:rPr>
        <w:t>важности доброжелательной атмосферы в коллективе.</w:t>
      </w:r>
      <w:r w:rsidR="00F368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3E59">
        <w:rPr>
          <w:rFonts w:ascii="Times New Roman" w:hAnsi="Times New Roman" w:cs="Times New Roman"/>
          <w:sz w:val="24"/>
          <w:szCs w:val="24"/>
        </w:rPr>
        <w:t>Беседа стимулирует познавательный интерес школьников, позволяет им задуматься о том, как строятся взаимоотношения в коллективе, семье. Учитель акцентирует внимание детей на следующих нравственных основах - ответственность друг за друга; чувство взаимопомощи; уважение; любовь; нежность; взаимопонимание и т. д. Беседа сопровождается просмотром видеоролика о взаимоотношениях в коллективе. Успешная мотивация обучающихся обеспечивает необходимые эмоции и настраивает их на активную деятельность во время занятия.</w:t>
      </w:r>
    </w:p>
    <w:p w:rsidR="002F6EA2" w:rsidRPr="00273E59" w:rsidRDefault="002F6EA2" w:rsidP="00367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E59">
        <w:rPr>
          <w:rFonts w:ascii="Times New Roman" w:hAnsi="Times New Roman" w:cs="Times New Roman"/>
          <w:b/>
          <w:bCs/>
          <w:sz w:val="24"/>
          <w:szCs w:val="24"/>
        </w:rPr>
        <w:t>Часть 2. Основная.</w:t>
      </w:r>
    </w:p>
    <w:p w:rsidR="002F6EA2" w:rsidRPr="00273E59" w:rsidRDefault="002F6EA2" w:rsidP="00367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120">
        <w:rPr>
          <w:rFonts w:ascii="Times New Roman" w:eastAsia="Calibri" w:hAnsi="Times New Roman" w:cs="Times New Roman"/>
          <w:sz w:val="24"/>
          <w:szCs w:val="24"/>
        </w:rPr>
        <w:t>В любом коллективе, и классном тоже, могут встретиться разные виды отношений, в том числе негативные – конфликты</w:t>
      </w:r>
      <w:r w:rsidRPr="00273E59">
        <w:rPr>
          <w:rFonts w:ascii="Times New Roman" w:eastAsia="Calibri" w:hAnsi="Times New Roman" w:cs="Times New Roman"/>
          <w:sz w:val="24"/>
          <w:szCs w:val="24"/>
        </w:rPr>
        <w:t xml:space="preserve"> травли (</w:t>
      </w:r>
      <w:proofErr w:type="spellStart"/>
      <w:r w:rsidRPr="00273E59">
        <w:rPr>
          <w:rFonts w:ascii="Times New Roman" w:eastAsia="Calibri" w:hAnsi="Times New Roman" w:cs="Times New Roman"/>
          <w:sz w:val="24"/>
          <w:szCs w:val="24"/>
        </w:rPr>
        <w:t>буллинг</w:t>
      </w:r>
      <w:proofErr w:type="spellEnd"/>
      <w:r w:rsidRPr="00273E59">
        <w:rPr>
          <w:rFonts w:ascii="Times New Roman" w:eastAsia="Calibri" w:hAnsi="Times New Roman" w:cs="Times New Roman"/>
          <w:sz w:val="24"/>
          <w:szCs w:val="24"/>
        </w:rPr>
        <w:t>)</w:t>
      </w:r>
      <w:r w:rsidRPr="00553120">
        <w:rPr>
          <w:rFonts w:ascii="Times New Roman" w:eastAsia="Calibri" w:hAnsi="Times New Roman" w:cs="Times New Roman"/>
          <w:sz w:val="24"/>
          <w:szCs w:val="24"/>
        </w:rPr>
        <w:t>. Обсуждение и ответы на вопросы учителя помогают обучающимся глубже проанализировать варианты правильного поведения, ощутить эмоциональное состояние участников ситуаций конфликта или травли, создать собственное представление и понимание линии поведения в непростых ситуациях общения</w:t>
      </w:r>
      <w:r w:rsidRPr="00273E5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73E59">
        <w:rPr>
          <w:rFonts w:ascii="Times New Roman" w:hAnsi="Times New Roman" w:cs="Times New Roman"/>
          <w:sz w:val="24"/>
          <w:szCs w:val="24"/>
        </w:rPr>
        <w:t xml:space="preserve">Учитель подчеркивает, что всегда можно найти выход из сложных ситуаций, акцентирует внимание на важности семьи для подростка, которому необходимо, чтобы его любили родители, заботились о нем. Урок раскрывает содержание таких российских национальных ценностей,  как жизнь, взаимопомощь и взаимоуважение, коллективизм, справедливость, крепкая семья, высокие нравственные идеалы. Беседа сопровождается показом презентации, видеоролика, обсуждением проблемных вопросов, анализом эпизодов. </w:t>
      </w:r>
    </w:p>
    <w:p w:rsidR="002F6EA2" w:rsidRPr="00273E59" w:rsidRDefault="002F6EA2" w:rsidP="00367E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3E59">
        <w:rPr>
          <w:rFonts w:ascii="Times New Roman" w:hAnsi="Times New Roman" w:cs="Times New Roman"/>
          <w:b/>
          <w:bCs/>
          <w:sz w:val="24"/>
          <w:szCs w:val="24"/>
        </w:rPr>
        <w:t xml:space="preserve">Часть 3. Заключение. </w:t>
      </w:r>
    </w:p>
    <w:p w:rsidR="002F6EA2" w:rsidRDefault="002F6EA2" w:rsidP="000C74C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E59">
        <w:rPr>
          <w:rFonts w:ascii="Times New Roman" w:hAnsi="Times New Roman" w:cs="Times New Roman"/>
          <w:sz w:val="24"/>
          <w:szCs w:val="24"/>
        </w:rPr>
        <w:t xml:space="preserve">Подведение итогов, определение перспектив чтения современной подростковой литературы на уроках, в рамках рабочих программ учебных предметов: «Литература» - понимание важности чтения не только как способа познания мира, но и как источника эмоциональных впечатлений; «Обществознание» -  обсуждение проблематики, связанной с ценностью и защитой человеческой жизни, </w:t>
      </w:r>
      <w:r w:rsidRPr="00273E59">
        <w:rPr>
          <w:rFonts w:ascii="Times New Roman" w:eastAsia="Calibri" w:hAnsi="Times New Roman" w:cs="Times New Roman"/>
          <w:sz w:val="24"/>
          <w:szCs w:val="24"/>
        </w:rPr>
        <w:t xml:space="preserve">важностью </w:t>
      </w:r>
      <w:r w:rsidRPr="00273E59">
        <w:rPr>
          <w:rFonts w:ascii="Times New Roman" w:hAnsi="Times New Roman" w:cs="Times New Roman"/>
          <w:sz w:val="24"/>
          <w:szCs w:val="24"/>
        </w:rPr>
        <w:t>семьи и семейных отношений.</w:t>
      </w:r>
    </w:p>
    <w:p w:rsidR="000C74C8" w:rsidRDefault="000C74C8" w:rsidP="000C74C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74C8" w:rsidRPr="000C74C8" w:rsidRDefault="000C74C8" w:rsidP="000C74C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4C8">
        <w:rPr>
          <w:rFonts w:ascii="Times New Roman" w:hAnsi="Times New Roman" w:cs="Times New Roman"/>
          <w:b/>
          <w:sz w:val="24"/>
          <w:szCs w:val="24"/>
        </w:rPr>
        <w:t>Сценарий урока</w:t>
      </w:r>
    </w:p>
    <w:p w:rsidR="002F6EA2" w:rsidRPr="00B52E6F" w:rsidRDefault="002F6EA2" w:rsidP="00671BF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2E6F">
        <w:rPr>
          <w:rFonts w:ascii="Times New Roman" w:hAnsi="Times New Roman" w:cs="Times New Roman"/>
          <w:b/>
          <w:bCs/>
          <w:sz w:val="24"/>
          <w:szCs w:val="24"/>
        </w:rPr>
        <w:t xml:space="preserve">Часть 1. Мотивационная. </w:t>
      </w:r>
    </w:p>
    <w:p w:rsidR="002F6EA2" w:rsidRDefault="002F6EA2" w:rsidP="00671BFD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1. Организационный этап. </w:t>
      </w:r>
      <w:r>
        <w:rPr>
          <w:bCs/>
          <w:color w:val="000000"/>
        </w:rPr>
        <w:t xml:space="preserve">Эмоциональное погружение и психологическая подготовка </w:t>
      </w:r>
      <w:proofErr w:type="gramStart"/>
      <w:r>
        <w:rPr>
          <w:bCs/>
          <w:color w:val="000000"/>
        </w:rPr>
        <w:t>обучающихся</w:t>
      </w:r>
      <w:proofErr w:type="gramEnd"/>
      <w:r>
        <w:rPr>
          <w:bCs/>
          <w:color w:val="000000"/>
        </w:rPr>
        <w:t xml:space="preserve"> к общению.</w:t>
      </w:r>
    </w:p>
    <w:p w:rsidR="002F6EA2" w:rsidRDefault="002F6EA2" w:rsidP="00671BFD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- </w:t>
      </w:r>
      <w:r>
        <w:rPr>
          <w:color w:val="000000"/>
        </w:rPr>
        <w:t>Я надеюсь, что сегодняшний урок подарит нам радость общения друг с другом.</w:t>
      </w:r>
    </w:p>
    <w:p w:rsidR="002F6EA2" w:rsidRDefault="002F6EA2" w:rsidP="00671BFD">
      <w:pPr>
        <w:pStyle w:val="a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 xml:space="preserve">2. Мотивация и </w:t>
      </w:r>
      <w:proofErr w:type="spellStart"/>
      <w:r>
        <w:rPr>
          <w:b/>
          <w:color w:val="000000"/>
        </w:rPr>
        <w:t>целеполагание</w:t>
      </w:r>
      <w:proofErr w:type="spellEnd"/>
      <w:r>
        <w:rPr>
          <w:b/>
          <w:color w:val="000000"/>
        </w:rPr>
        <w:t xml:space="preserve">. </w:t>
      </w:r>
    </w:p>
    <w:p w:rsidR="002F6EA2" w:rsidRDefault="002F6EA2" w:rsidP="002F6EA2">
      <w:pPr>
        <w:pStyle w:val="a7"/>
        <w:shd w:val="clear" w:color="auto" w:fill="FFFFFF"/>
        <w:spacing w:before="0" w:beforeAutospacing="0" w:after="0" w:afterAutospacing="0"/>
        <w:jc w:val="both"/>
      </w:pPr>
      <w:r>
        <w:t>- Скажите, пожалуйста, вы смогли бы жить в обществе, где люди живут по принципу «Моя хата с краю – ничего не знаю»?</w:t>
      </w:r>
    </w:p>
    <w:p w:rsidR="002F6EA2" w:rsidRDefault="002F6EA2" w:rsidP="002F6EA2">
      <w:pPr>
        <w:pStyle w:val="a7"/>
        <w:shd w:val="clear" w:color="auto" w:fill="FFFFFF"/>
        <w:spacing w:before="0" w:beforeAutospacing="0" w:after="0" w:afterAutospacing="0"/>
        <w:jc w:val="both"/>
      </w:pPr>
      <w:r>
        <w:t>- Скажите, пожалуйста, вы смогли бы жить в обществе, где вас считают изгоями?</w:t>
      </w:r>
    </w:p>
    <w:p w:rsidR="002F6EA2" w:rsidRDefault="002F6EA2" w:rsidP="002F6EA2">
      <w:pPr>
        <w:pStyle w:val="a7"/>
        <w:shd w:val="clear" w:color="auto" w:fill="FFFFFF"/>
        <w:spacing w:before="0" w:beforeAutospacing="0" w:after="0" w:afterAutospacing="0"/>
        <w:jc w:val="both"/>
      </w:pPr>
      <w:r>
        <w:t>- Скажите, пожалуйста, вы смогли бы жить в обществе, где семья не представляет ценности? Где тебя не любят и не понимают?</w:t>
      </w:r>
    </w:p>
    <w:p w:rsidR="002F6EA2" w:rsidRDefault="002F6EA2" w:rsidP="002F6EA2">
      <w:pPr>
        <w:pStyle w:val="a7"/>
        <w:shd w:val="clear" w:color="auto" w:fill="FFFFFF"/>
        <w:spacing w:before="0" w:beforeAutospacing="0" w:after="0" w:afterAutospacing="0"/>
        <w:jc w:val="both"/>
      </w:pPr>
      <w:proofErr w:type="gramStart"/>
      <w:r>
        <w:t>- Скажите, пожалуйста, вы смогли бы жить в обществе, где царят равнодушие, черствость, насилие, непонимание, эгоизм?</w:t>
      </w:r>
      <w:proofErr w:type="gramEnd"/>
    </w:p>
    <w:p w:rsidR="002F6EA2" w:rsidRDefault="002F6EA2" w:rsidP="002F6EA2">
      <w:pPr>
        <w:pStyle w:val="a7"/>
        <w:shd w:val="clear" w:color="auto" w:fill="FFFFFF"/>
        <w:spacing w:before="0" w:beforeAutospacing="0" w:after="0" w:afterAutospacing="0"/>
        <w:jc w:val="both"/>
      </w:pPr>
      <w:r>
        <w:t xml:space="preserve">- Сегодня у нас есть возможность попытаться  </w:t>
      </w:r>
      <w:r>
        <w:rPr>
          <w:color w:val="000000"/>
        </w:rPr>
        <w:t>найти ответы на самые непростые вопросы.</w:t>
      </w:r>
    </w:p>
    <w:p w:rsidR="002F6EA2" w:rsidRPr="00B52E6F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0F0F0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Учитель предлагает обучающимся посмотреть ролик о взаимоотношениях в коллективе </w:t>
      </w:r>
      <w:r w:rsidRPr="00B52E6F">
        <w:rPr>
          <w:rFonts w:ascii="Times New Roman" w:hAnsi="Times New Roman" w:cs="Times New Roman"/>
          <w:sz w:val="24"/>
          <w:szCs w:val="24"/>
        </w:rPr>
        <w:t>(например,</w:t>
      </w:r>
      <w:r w:rsidR="006A77E0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B52E6F">
          <w:rPr>
            <w:rStyle w:val="ad"/>
            <w:rFonts w:ascii="Times New Roman" w:hAnsi="Times New Roman" w:cs="Times New Roman"/>
            <w:sz w:val="24"/>
            <w:szCs w:val="24"/>
            <w:shd w:val="clear" w:color="auto" w:fill="F0F0F0"/>
          </w:rPr>
          <w:t>https://ok.ru/video/5622424013498</w:t>
        </w:r>
      </w:hyperlink>
      <w:r w:rsidRPr="00B52E6F">
        <w:rPr>
          <w:rFonts w:ascii="Times New Roman" w:hAnsi="Times New Roman" w:cs="Times New Roman"/>
          <w:sz w:val="24"/>
          <w:szCs w:val="24"/>
          <w:shd w:val="clear" w:color="auto" w:fill="F0F0F0"/>
        </w:rPr>
        <w:t xml:space="preserve"> (</w:t>
      </w:r>
      <w:r w:rsidRPr="00B52E6F">
        <w:rPr>
          <w:rFonts w:ascii="Times New Roman" w:hAnsi="Times New Roman" w:cs="Times New Roman"/>
          <w:sz w:val="24"/>
          <w:szCs w:val="24"/>
        </w:rPr>
        <w:t>1.12 мин) (можно взять и другой).</w:t>
      </w:r>
      <w:proofErr w:type="gramEnd"/>
    </w:p>
    <w:p w:rsidR="002F6EA2" w:rsidRPr="00B52E6F" w:rsidRDefault="002F6EA2" w:rsidP="002F6EA2">
      <w:pPr>
        <w:pStyle w:val="a7"/>
        <w:shd w:val="clear" w:color="auto" w:fill="FFFFFF"/>
        <w:spacing w:before="0" w:beforeAutospacing="0" w:after="0" w:afterAutospacing="0"/>
        <w:jc w:val="both"/>
      </w:pPr>
      <w:r w:rsidRPr="00B52E6F">
        <w:lastRenderedPageBreak/>
        <w:t>- О чем этот ролик? Что помогло героям ролика выжить, выстоять в трудной ситуации? (Готовность прийти на помощь друг другу, умение объединиться, умение и желание понимать друг друга).</w:t>
      </w: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2E6F">
        <w:rPr>
          <w:rFonts w:ascii="Times New Roman" w:hAnsi="Times New Roman" w:cs="Times New Roman"/>
          <w:b/>
          <w:bCs/>
          <w:sz w:val="24"/>
          <w:szCs w:val="24"/>
        </w:rPr>
        <w:t>Часть 2. Основная.</w:t>
      </w:r>
    </w:p>
    <w:p w:rsidR="002F6EA2" w:rsidRPr="00B52E6F" w:rsidRDefault="002F6EA2" w:rsidP="000C74C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Запись темы урока.</w:t>
      </w: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B3DEA">
        <w:rPr>
          <w:rFonts w:ascii="Times New Roman" w:hAnsi="Times New Roman" w:cs="Times New Roman"/>
          <w:sz w:val="24"/>
          <w:szCs w:val="24"/>
        </w:rPr>
        <w:t>Тема урока: «Научиться бы тоже так – забирать холод и отдавать тепло».</w:t>
      </w: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Выделите ключевые слова-антонимы в теме. Как вы их понимаете? </w:t>
      </w:r>
      <w:proofErr w:type="gramStart"/>
      <w:r>
        <w:rPr>
          <w:rFonts w:ascii="Times New Roman" w:hAnsi="Times New Roman" w:cs="Times New Roman"/>
          <w:sz w:val="24"/>
          <w:szCs w:val="24"/>
        </w:rPr>
        <w:t>(Холод – тепло.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Забирать – отдавать. Холод – зло, равнодушие, черствость, что-то плохое.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Тепло – любовь, забота, внимание, что-то хорошее). </w:t>
      </w:r>
      <w:proofErr w:type="gramEnd"/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чтобы забирать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плохое</w:t>
      </w:r>
      <w:proofErr w:type="gramEnd"/>
      <w:r>
        <w:rPr>
          <w:rFonts w:ascii="Times New Roman" w:hAnsi="Times New Roman" w:cs="Times New Roman"/>
          <w:sz w:val="24"/>
          <w:szCs w:val="24"/>
        </w:rPr>
        <w:t>, отдавать хорошее, этому надо… (научиться).</w:t>
      </w:r>
    </w:p>
    <w:p w:rsidR="002F6EA2" w:rsidRPr="00B52E6F" w:rsidRDefault="002F6EA2" w:rsidP="000C74C8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E6F">
        <w:rPr>
          <w:rFonts w:ascii="Times New Roman" w:hAnsi="Times New Roman" w:cs="Times New Roman"/>
          <w:b/>
          <w:sz w:val="24"/>
          <w:szCs w:val="24"/>
        </w:rPr>
        <w:t>2. Просмотр презентации.</w:t>
      </w:r>
    </w:p>
    <w:p w:rsidR="002F6EA2" w:rsidRPr="00554C63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554C63">
        <w:rPr>
          <w:rFonts w:ascii="Times New Roman" w:hAnsi="Times New Roman" w:cs="Times New Roman"/>
          <w:color w:val="000000"/>
          <w:sz w:val="24"/>
          <w:szCs w:val="24"/>
        </w:rPr>
        <w:t xml:space="preserve">братимся к повести талантливой современной писательницы Дарьи </w:t>
      </w:r>
      <w:proofErr w:type="spellStart"/>
      <w:r w:rsidRPr="00554C63">
        <w:rPr>
          <w:rFonts w:ascii="Times New Roman" w:hAnsi="Times New Roman" w:cs="Times New Roman"/>
          <w:color w:val="000000"/>
          <w:sz w:val="24"/>
          <w:szCs w:val="24"/>
        </w:rPr>
        <w:t>Доцук</w:t>
      </w:r>
      <w:proofErr w:type="spellEnd"/>
      <w:r w:rsidRPr="00554C63">
        <w:rPr>
          <w:rFonts w:ascii="Times New Roman" w:hAnsi="Times New Roman" w:cs="Times New Roman"/>
          <w:color w:val="000000"/>
          <w:sz w:val="24"/>
          <w:szCs w:val="24"/>
        </w:rPr>
        <w:t xml:space="preserve"> «Поход к двум водопадам». (Обучающиеся смотрят презентацию и знакомятся с личностью  и творчеством писательницы).</w:t>
      </w:r>
    </w:p>
    <w:p w:rsidR="002F6EA2" w:rsidRPr="00790211" w:rsidRDefault="002F6EA2" w:rsidP="002F6EA2">
      <w:pPr>
        <w:pStyle w:val="a7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 xml:space="preserve">- Вы прочитали эту повесть. О чем она? </w:t>
      </w:r>
      <w:r w:rsidRPr="00790211">
        <w:rPr>
          <w:rStyle w:val="c0"/>
        </w:rPr>
        <w:t xml:space="preserve">Какие проблемы поднимает Дарья </w:t>
      </w:r>
      <w:proofErr w:type="spellStart"/>
      <w:r w:rsidRPr="00790211">
        <w:rPr>
          <w:rStyle w:val="c0"/>
        </w:rPr>
        <w:t>Доцук</w:t>
      </w:r>
      <w:proofErr w:type="spellEnd"/>
      <w:r w:rsidRPr="00790211">
        <w:rPr>
          <w:rStyle w:val="c0"/>
        </w:rPr>
        <w:t xml:space="preserve"> в своей повести? (Проблема взаимоотношений между одноклассниками, </w:t>
      </w:r>
      <w:r w:rsidRPr="00790211">
        <w:rPr>
          <w:rFonts w:eastAsia="+mn-ea"/>
          <w:kern w:val="24"/>
        </w:rPr>
        <w:t xml:space="preserve">проблема </w:t>
      </w:r>
      <w:proofErr w:type="spellStart"/>
      <w:r w:rsidRPr="00790211">
        <w:rPr>
          <w:rFonts w:eastAsia="+mn-ea"/>
          <w:kern w:val="24"/>
        </w:rPr>
        <w:t>буллинга</w:t>
      </w:r>
      <w:proofErr w:type="spellEnd"/>
      <w:r w:rsidRPr="00790211">
        <w:rPr>
          <w:rFonts w:eastAsia="+mn-ea"/>
          <w:kern w:val="24"/>
        </w:rPr>
        <w:t xml:space="preserve">, невзаимной любви, потеря близкого человека, предательство лучшей подруги, </w:t>
      </w:r>
      <w:r w:rsidRPr="00790211">
        <w:rPr>
          <w:rStyle w:val="color21"/>
          <w:bdr w:val="none" w:sz="0" w:space="0" w:color="auto" w:frame="1"/>
        </w:rPr>
        <w:t>проблема отцов и детей,</w:t>
      </w:r>
      <w:r w:rsidRPr="00790211">
        <w:t xml:space="preserve"> проблема одиночества). </w:t>
      </w:r>
    </w:p>
    <w:p w:rsidR="002F6EA2" w:rsidRDefault="002F6EA2" w:rsidP="002F6EA2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</w:rPr>
      </w:pPr>
      <w:r>
        <w:rPr>
          <w:rStyle w:val="c0"/>
          <w:b/>
          <w:bCs/>
          <w:color w:val="000000"/>
        </w:rPr>
        <w:t xml:space="preserve">3. Реализация домашнего задания. Работа над образами произведения. </w:t>
      </w:r>
    </w:p>
    <w:p w:rsidR="002F6EA2" w:rsidRPr="00B52E6F" w:rsidRDefault="002F6EA2" w:rsidP="002F6EA2">
      <w:pPr>
        <w:pStyle w:val="c4"/>
        <w:shd w:val="clear" w:color="auto" w:fill="FFFFFF"/>
        <w:spacing w:before="0" w:beforeAutospacing="0" w:after="0" w:afterAutospacing="0"/>
        <w:jc w:val="both"/>
      </w:pPr>
      <w:r>
        <w:rPr>
          <w:rStyle w:val="c0"/>
          <w:b/>
          <w:bCs/>
          <w:color w:val="000000"/>
        </w:rPr>
        <w:t xml:space="preserve">- </w:t>
      </w:r>
      <w:r>
        <w:rPr>
          <w:rStyle w:val="c0"/>
          <w:color w:val="000000"/>
        </w:rPr>
        <w:t>Давайте вспомним героев произведения   и создадим «Галерею подростков». Что такое галерея</w:t>
      </w:r>
      <w:r w:rsidRPr="00B52E6F">
        <w:rPr>
          <w:rStyle w:val="c0"/>
          <w:iCs/>
          <w:color w:val="000000"/>
        </w:rPr>
        <w:t>? (Художественный музей; длинный ряд, вереница).</w:t>
      </w:r>
      <w:r w:rsidRPr="00B52E6F">
        <w:rPr>
          <w:rStyle w:val="c0"/>
          <w:color w:val="000000"/>
        </w:rPr>
        <w:t> 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color w:val="000000"/>
        </w:rPr>
        <w:t>- Кого мы поместим в нашу «галерею»? Что объединяет их? (Одноклассники, часто не имеют свое «я», нарушают дисциплину и т.д.).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</w:rPr>
      </w:pPr>
      <w:r>
        <w:rPr>
          <w:rStyle w:val="c0"/>
          <w:color w:val="000000"/>
        </w:rPr>
        <w:t>- Дома вы нарисовали портреты главных героев. Посмотрите на них и узнайте, кто изображен. (Из предложенных высказываний и цитат выбрать несколько, которые точно и ёмко характеризуют героя и его поступки).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>(Выбирают высказывания и клеящим карандашом приклеивают к портрету).</w:t>
      </w:r>
    </w:p>
    <w:p w:rsidR="002F6EA2" w:rsidRPr="00DB189F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8F41A2">
        <w:rPr>
          <w:rStyle w:val="c0"/>
          <w:b/>
          <w:color w:val="000000"/>
        </w:rPr>
        <w:t>Приложение 1.</w:t>
      </w:r>
      <w:r w:rsidR="000C74C8">
        <w:rPr>
          <w:rStyle w:val="c0"/>
          <w:b/>
          <w:color w:val="000000"/>
        </w:rPr>
        <w:t xml:space="preserve"> </w:t>
      </w:r>
      <w:r w:rsidRPr="00DB189F">
        <w:rPr>
          <w:rStyle w:val="c0"/>
          <w:color w:val="000000"/>
        </w:rPr>
        <w:t>Карточки-фразы (можно взять не все)</w:t>
      </w:r>
    </w:p>
    <w:p w:rsidR="002F6EA2" w:rsidRDefault="002F6EA2" w:rsidP="002F6E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>Вера (</w:t>
      </w:r>
      <w:r>
        <w:rPr>
          <w:rFonts w:ascii="Times New Roman" w:hAnsi="Times New Roman" w:cs="Times New Roman"/>
          <w:iCs/>
          <w:sz w:val="24"/>
          <w:szCs w:val="24"/>
        </w:rPr>
        <w:t>«Я считала себя особенной».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Спектакли, музыка, рассказы, хорошие оценки.  Постоянные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издевки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со стороны Троши Копанова. Зяблик отвернулась и переметнулась к другим, так как с ними круче. «Ты самая умная и красивая в этом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дебильном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классе». </w:t>
      </w:r>
      <w:r>
        <w:rPr>
          <w:rFonts w:ascii="Times New Roman" w:hAnsi="Times New Roman" w:cs="Times New Roman"/>
          <w:sz w:val="24"/>
          <w:szCs w:val="24"/>
        </w:rPr>
        <w:t xml:space="preserve">«Мы с ним дружили, но не вслух, а как-то мысленно, про себя».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Нашла общий язык с учительницей Ириной Борисовной).</w:t>
      </w:r>
      <w:proofErr w:type="gramEnd"/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ind w:left="273"/>
        <w:jc w:val="both"/>
        <w:rPr>
          <w:rStyle w:val="c0"/>
          <w:color w:val="000000"/>
        </w:rPr>
      </w:pPr>
    </w:p>
    <w:p w:rsidR="002F6EA2" w:rsidRDefault="000C74C8" w:rsidP="000C74C8">
      <w:pPr>
        <w:pStyle w:val="c3"/>
        <w:shd w:val="clear" w:color="auto" w:fill="FFFFFF"/>
        <w:tabs>
          <w:tab w:val="left" w:pos="709"/>
        </w:tabs>
        <w:spacing w:before="0" w:beforeAutospacing="0" w:after="0" w:afterAutospacing="0"/>
        <w:jc w:val="both"/>
      </w:pPr>
      <w:r>
        <w:rPr>
          <w:rStyle w:val="c0"/>
          <w:color w:val="000000"/>
        </w:rPr>
        <w:t xml:space="preserve">            </w:t>
      </w:r>
      <w:proofErr w:type="gramStart"/>
      <w:r w:rsidR="002F6EA2">
        <w:rPr>
          <w:rStyle w:val="c0"/>
          <w:color w:val="000000"/>
        </w:rPr>
        <w:t>Антон (</w:t>
      </w:r>
      <w:r w:rsidR="002F6EA2">
        <w:t>Длинный и тощий.</w:t>
      </w:r>
      <w:proofErr w:type="gramEnd"/>
      <w:r w:rsidR="002F6EA2">
        <w:t xml:space="preserve"> Было два несчастья: очки и астма. «Троша придумал ему много прозвищ: </w:t>
      </w:r>
      <w:proofErr w:type="spellStart"/>
      <w:r w:rsidR="002F6EA2">
        <w:t>Астмач</w:t>
      </w:r>
      <w:proofErr w:type="spellEnd"/>
      <w:r w:rsidR="002F6EA2">
        <w:t xml:space="preserve">, Туберкулез, </w:t>
      </w:r>
      <w:proofErr w:type="spellStart"/>
      <w:r w:rsidR="002F6EA2">
        <w:t>Тубер</w:t>
      </w:r>
      <w:proofErr w:type="spellEnd"/>
      <w:r w:rsidR="002F6EA2">
        <w:t xml:space="preserve">, Дохлый… Он донимал его даже сильнее, чем </w:t>
      </w:r>
      <w:proofErr w:type="gramStart"/>
      <w:r w:rsidR="002F6EA2">
        <w:t>Степкина</w:t>
      </w:r>
      <w:proofErr w:type="gramEnd"/>
      <w:r w:rsidR="002F6EA2">
        <w:t xml:space="preserve">». </w:t>
      </w:r>
      <w:proofErr w:type="gramStart"/>
      <w:r w:rsidR="002F6EA2">
        <w:t xml:space="preserve">Он научился до последнего игнорировать Трошу). </w:t>
      </w:r>
      <w:proofErr w:type="gramEnd"/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2F6EA2" w:rsidRDefault="002F6EA2" w:rsidP="002F6EA2">
      <w:pPr>
        <w:tabs>
          <w:tab w:val="left" w:pos="426"/>
        </w:tabs>
        <w:spacing w:after="0" w:line="240" w:lineRule="auto"/>
        <w:jc w:val="both"/>
      </w:pPr>
      <w:proofErr w:type="spellStart"/>
      <w:proofErr w:type="gramStart"/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>Русакова</w:t>
      </w:r>
      <w:proofErr w:type="spellEnd"/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«Она могла бы сделать Троше втык: в классе они были на равных, но предпочитала с Трошей не ссориться».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«Они перешучивались и воспринимали друг друга, как вожди соседствующих племён». «</w:t>
      </w:r>
      <w:proofErr w:type="gramStart"/>
      <w:r>
        <w:rPr>
          <w:rFonts w:ascii="Times New Roman" w:hAnsi="Times New Roman" w:cs="Times New Roman"/>
          <w:sz w:val="24"/>
          <w:szCs w:val="24"/>
        </w:rPr>
        <w:t>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зачем же так явно демонстрировать отсутствие ума?».  «И как мы раньше не замечали, что она в него влюблена?». «Красивая, острая на язык, модно одетая и по статусу </w:t>
      </w:r>
      <w:proofErr w:type="gramStart"/>
      <w:r>
        <w:rPr>
          <w:rFonts w:ascii="Times New Roman" w:hAnsi="Times New Roman" w:cs="Times New Roman"/>
          <w:sz w:val="24"/>
          <w:szCs w:val="24"/>
        </w:rPr>
        <w:t>ровня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».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Волосы крупными волнами, каблуки, декольте).</w:t>
      </w:r>
      <w:proofErr w:type="gramEnd"/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>Зяблик (</w:t>
      </w:r>
      <w:r>
        <w:rPr>
          <w:rFonts w:ascii="Times New Roman" w:hAnsi="Times New Roman" w:cs="Times New Roman"/>
          <w:iCs/>
          <w:sz w:val="24"/>
          <w:szCs w:val="24"/>
        </w:rPr>
        <w:t>Внучка завуча.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Маленькая, юркая, с тонким голоском. Хорошо учится, ведёт себя тихо.</w:t>
      </w:r>
      <w:bookmarkStart w:id="0" w:name="_Hlk156556417"/>
      <w:r>
        <w:rPr>
          <w:rFonts w:ascii="Times New Roman" w:hAnsi="Times New Roman" w:cs="Times New Roman"/>
          <w:iCs/>
          <w:sz w:val="24"/>
          <w:szCs w:val="24"/>
        </w:rPr>
        <w:t xml:space="preserve"> Отвернулась</w:t>
      </w:r>
      <w:bookmarkEnd w:id="0"/>
      <w:r>
        <w:rPr>
          <w:rFonts w:ascii="Times New Roman" w:hAnsi="Times New Roman" w:cs="Times New Roman"/>
          <w:iCs/>
          <w:sz w:val="24"/>
          <w:szCs w:val="24"/>
        </w:rPr>
        <w:t xml:space="preserve"> от своей лучшей подруги и переметнулась к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Русаковой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и Щукиной, потому что с ними круче. Ходила за ними, как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привязанная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 xml:space="preserve">«Даже косу стала заплетать такую же, как у них - ободком вокруг головы»). </w:t>
      </w:r>
      <w:proofErr w:type="gramEnd"/>
    </w:p>
    <w:p w:rsidR="00367E04" w:rsidRDefault="00367E04" w:rsidP="002F6EA2">
      <w:pPr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>Троша (</w:t>
      </w:r>
      <w:r>
        <w:rPr>
          <w:rFonts w:ascii="Times New Roman" w:hAnsi="Times New Roman" w:cs="Times New Roman"/>
          <w:sz w:val="24"/>
          <w:szCs w:val="24"/>
        </w:rPr>
        <w:t>Маленький рост, коренастый и жилистый.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Кулаки как безразмерные боксерские перчатки. «Прямоугольное лицо он, как нарочно, вытягивал, придавая ему напряжённое и враждебное выражение». Никто не рисковал поставить его на место, они только смеялись над его выходками. Три детских завитка у него на лбу и честные голубые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глаза. «Он был как пороховая бочка, которую старались не трогать». «Его ладонь была тяжёлая и твёрдая, как у каменной статуи». </w:t>
      </w:r>
      <w:proofErr w:type="gramStart"/>
      <w:r>
        <w:rPr>
          <w:rFonts w:ascii="Times New Roman" w:hAnsi="Times New Roman" w:cs="Times New Roman"/>
          <w:sz w:val="24"/>
          <w:szCs w:val="24"/>
        </w:rPr>
        <w:t>Ущипнуть девочку, оскорбить одноклассника и армрестлинг – вот полный список его увлечений).</w:t>
      </w:r>
      <w:proofErr w:type="gramEnd"/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 мы разместим портреты в нашей галерее? Почему? </w:t>
      </w:r>
      <w:proofErr w:type="gramStart"/>
      <w:r>
        <w:rPr>
          <w:rFonts w:ascii="Times New Roman" w:hAnsi="Times New Roman" w:cs="Times New Roman"/>
          <w:sz w:val="24"/>
          <w:szCs w:val="24"/>
        </w:rPr>
        <w:t>(Портреты героев разместим в противоположных рядах.</w:t>
      </w:r>
      <w:proofErr w:type="gramEnd"/>
      <w:r w:rsidR="000C74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Портрет Троши, Зяблика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Русаковой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разместим в одном ряду, потому что эти герои отрицательные).</w:t>
      </w:r>
      <w:proofErr w:type="gramEnd"/>
    </w:p>
    <w:p w:rsidR="002F6EA2" w:rsidRDefault="002F6EA2" w:rsidP="002F6EA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А портрет Антона? Ведь он пробовал курить? </w:t>
      </w:r>
      <w:proofErr w:type="gramStart"/>
      <w:r>
        <w:rPr>
          <w:rFonts w:ascii="Times New Roman" w:hAnsi="Times New Roman" w:cs="Times New Roman"/>
          <w:sz w:val="24"/>
          <w:szCs w:val="24"/>
        </w:rPr>
        <w:t>(Рядом с Верой, он ее поддерживает.</w:t>
      </w:r>
      <w:proofErr w:type="gramEnd"/>
      <w:r w:rsidR="006A77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Осознал свою ошибку).</w:t>
      </w:r>
      <w:proofErr w:type="gramEnd"/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b/>
          <w:bCs/>
          <w:color w:val="000000"/>
        </w:rPr>
        <w:t>4. Первичное усвоение нового материала, осознание и осмысление.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</w:pPr>
      <w:r>
        <w:rPr>
          <w:rStyle w:val="c0"/>
          <w:color w:val="000000"/>
        </w:rPr>
        <w:t xml:space="preserve">- Наши герои в противоположных рядах. Но утверждение человека происходит в коллективе. </w:t>
      </w:r>
      <w:r>
        <w:t xml:space="preserve">Слово «коллектив» у всех на слуху, мы часто им пользуемся. А хорошо ли мы понимаем, что это? Попробуйте подобрать синонимы к слову коллектив и дать определение этому понятию. </w:t>
      </w:r>
      <w:proofErr w:type="gramStart"/>
      <w:r>
        <w:t>(Коллектив - команда, товарищество, объединение, братство, сообщество.</w:t>
      </w:r>
      <w:proofErr w:type="gramEnd"/>
      <w:r w:rsidR="000C74C8">
        <w:t xml:space="preserve"> </w:t>
      </w:r>
      <w:proofErr w:type="gramStart"/>
      <w:r>
        <w:t xml:space="preserve">Главная отличительная черта коллектива – это сплоченность людей, желание достичь общих  целей). </w:t>
      </w:r>
      <w:proofErr w:type="gramEnd"/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FF0000"/>
        </w:rPr>
      </w:pPr>
      <w:r w:rsidRPr="00790211">
        <w:t>-</w:t>
      </w:r>
      <w:r>
        <w:rPr>
          <w:rStyle w:val="c0"/>
          <w:color w:val="000000"/>
        </w:rPr>
        <w:t>Восьмой класс в повести – это коллектив или толпа?</w:t>
      </w:r>
      <w:r w:rsidR="000C74C8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Можно ли назвать класс Веры дружным? </w:t>
      </w:r>
      <w:proofErr w:type="gramStart"/>
      <w:r>
        <w:rPr>
          <w:rStyle w:val="c0"/>
          <w:color w:val="000000"/>
        </w:rPr>
        <w:t>(Восьмой класс – это толпа, потому что дети называют друг друга кличками, их не интересуют проблемы друг друга.</w:t>
      </w:r>
      <w:proofErr w:type="gramEnd"/>
      <w:r w:rsidR="000C74C8">
        <w:rPr>
          <w:rStyle w:val="c0"/>
          <w:color w:val="000000"/>
        </w:rPr>
        <w:t xml:space="preserve"> </w:t>
      </w:r>
      <w:proofErr w:type="gramStart"/>
      <w:r>
        <w:rPr>
          <w:rStyle w:val="c0"/>
          <w:color w:val="000000"/>
        </w:rPr>
        <w:t xml:space="preserve">Дружба их заключается только лишь  в том, чтобы хорошо развлечься). </w:t>
      </w:r>
      <w:proofErr w:type="gramEnd"/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rPr>
          <w:rStyle w:val="c0"/>
          <w:color w:val="000000"/>
        </w:rPr>
        <w:t xml:space="preserve">- </w:t>
      </w:r>
      <w:r>
        <w:rPr>
          <w:color w:val="000000"/>
          <w:shd w:val="clear" w:color="auto" w:fill="FFFFFF"/>
        </w:rPr>
        <w:t>А как называет свой класс Вера? (Стая).</w:t>
      </w:r>
    </w:p>
    <w:p w:rsidR="002F6EA2" w:rsidRDefault="002F6EA2" w:rsidP="002F6EA2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16"/>
          <w:szCs w:val="16"/>
        </w:rPr>
      </w:pPr>
      <w:r>
        <w:rPr>
          <w:color w:val="000000"/>
          <w:shd w:val="clear" w:color="auto" w:fill="FFFFFF"/>
        </w:rPr>
        <w:t xml:space="preserve">- С чем ассоциируется у вас слово «стая»? </w:t>
      </w:r>
      <w:proofErr w:type="gramStart"/>
      <w:r>
        <w:rPr>
          <w:color w:val="000000"/>
          <w:shd w:val="clear" w:color="auto" w:fill="FFFFFF"/>
        </w:rPr>
        <w:t>(Стая волков, стая собак.</w:t>
      </w:r>
      <w:proofErr w:type="gramEnd"/>
      <w:r w:rsidR="000C74C8">
        <w:rPr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</w:rPr>
        <w:t>Ассоциируется со словом «жестокость»).</w:t>
      </w:r>
      <w:proofErr w:type="gramEnd"/>
    </w:p>
    <w:p w:rsidR="002F6EA2" w:rsidRPr="00BF7619" w:rsidRDefault="002F6EA2" w:rsidP="002F6EA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619">
        <w:rPr>
          <w:rStyle w:val="c0"/>
          <w:color w:val="000000"/>
        </w:rPr>
        <w:t>- Жестокость</w:t>
      </w:r>
      <w:proofErr w:type="gramStart"/>
      <w:r w:rsidRPr="00BF7619">
        <w:rPr>
          <w:rStyle w:val="c0"/>
          <w:color w:val="000000"/>
        </w:rPr>
        <w:t>…..</w:t>
      </w:r>
      <w:proofErr w:type="gramEnd"/>
      <w:r w:rsidRPr="00BF7619">
        <w:rPr>
          <w:rStyle w:val="c0"/>
          <w:color w:val="000000"/>
        </w:rPr>
        <w:t xml:space="preserve">как вы понимаете это слово? Продолжите фразу: жестокость </w:t>
      </w:r>
      <w:proofErr w:type="gramStart"/>
      <w:r w:rsidRPr="00BF7619">
        <w:rPr>
          <w:rStyle w:val="c0"/>
          <w:color w:val="000000"/>
        </w:rPr>
        <w:t>–э</w:t>
      </w:r>
      <w:proofErr w:type="gramEnd"/>
      <w:r w:rsidRPr="00BF7619">
        <w:rPr>
          <w:rStyle w:val="c0"/>
          <w:color w:val="000000"/>
        </w:rPr>
        <w:t>то….</w:t>
      </w:r>
    </w:p>
    <w:p w:rsidR="002F6EA2" w:rsidRPr="00BF7619" w:rsidRDefault="002F6EA2" w:rsidP="00671BFD">
      <w:pPr>
        <w:pStyle w:val="c4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Style w:val="c0"/>
        </w:rPr>
      </w:pPr>
      <w:r>
        <w:rPr>
          <w:rStyle w:val="c0"/>
          <w:color w:val="000000"/>
        </w:rPr>
        <w:t>- Т</w:t>
      </w:r>
      <w:r w:rsidRPr="00BF7619">
        <w:rPr>
          <w:rStyle w:val="c0"/>
          <w:color w:val="000000"/>
        </w:rPr>
        <w:t>рудно не согласиться с вашими высказываниями. Вы все верно сказали. </w:t>
      </w:r>
      <w:proofErr w:type="spellStart"/>
      <w:proofErr w:type="gramStart"/>
      <w:r w:rsidRPr="00BF7619">
        <w:rPr>
          <w:rStyle w:val="c0"/>
          <w:bCs/>
          <w:iCs/>
          <w:color w:val="000000"/>
        </w:rPr>
        <w:t>Жесто́кость</w:t>
      </w:r>
      <w:proofErr w:type="spellEnd"/>
      <w:proofErr w:type="gramEnd"/>
      <w:r>
        <w:rPr>
          <w:rStyle w:val="c0"/>
          <w:color w:val="000000"/>
        </w:rPr>
        <w:t xml:space="preserve"> - </w:t>
      </w:r>
      <w:r w:rsidRPr="00BF7619">
        <w:rPr>
          <w:rStyle w:val="c0"/>
          <w:color w:val="000000"/>
        </w:rPr>
        <w:t xml:space="preserve"> это  черта личности, которая проявляется в бесчеловечном, грубом, оскорбительном отношении к другим живым существам, причинении им боли и в посягательстве на их жизнь.</w:t>
      </w: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71B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Каковы правила в стае? Докажите словами текста.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(Сильный подавляет слабого.</w:t>
      </w:r>
      <w:proofErr w:type="gramEnd"/>
      <w:r w:rsidR="000C7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Отвечать надо сразу, не тянуть, а не то сочтут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слабаком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F6EA2" w:rsidRDefault="002F6EA2" w:rsidP="00671BFD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Оказаться на стороне слабого – вот чего в нашем классе боялись больше всего.</w:t>
      </w:r>
    </w:p>
    <w:p w:rsidR="002F6EA2" w:rsidRDefault="002F6EA2" w:rsidP="00671BFD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Здесь правила устанавливал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самый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сильный, а чтобы стать самым сильным, нужно было унизить слабого. Вот и весь выбор: ты мог быть либо слабым, либо жестоким. Ты не мог пойти против всей стаи, если не готов занять место жертвы. </w:t>
      </w:r>
      <w:proofErr w:type="gramStart"/>
      <w:r>
        <w:rPr>
          <w:rFonts w:ascii="Times New Roman" w:hAnsi="Times New Roman" w:cs="Times New Roman"/>
          <w:sz w:val="24"/>
          <w:szCs w:val="24"/>
        </w:rPr>
        <w:t>У нас всегда так: все против одного).</w:t>
      </w:r>
      <w:proofErr w:type="gramEnd"/>
    </w:p>
    <w:p w:rsidR="002F6EA2" w:rsidRDefault="00671BFD" w:rsidP="002F6EA2">
      <w:pPr>
        <w:pStyle w:val="c3"/>
        <w:shd w:val="clear" w:color="auto" w:fill="FFFFFF"/>
        <w:spacing w:before="0" w:beforeAutospacing="0" w:after="0" w:afterAutospacing="0"/>
        <w:jc w:val="both"/>
      </w:pPr>
      <w:r>
        <w:t xml:space="preserve">            </w:t>
      </w:r>
      <w:r w:rsidR="002F6EA2">
        <w:t xml:space="preserve">- Вспомните эпизоды, в которых проявляется жестокость Троши по отношению к одноклассникам. </w:t>
      </w:r>
      <w:proofErr w:type="gramStart"/>
      <w:r w:rsidR="002F6EA2">
        <w:t>(Троша припечатал Антона к доске и приставил к его горлу острый локоть.</w:t>
      </w:r>
      <w:proofErr w:type="gramEnd"/>
      <w:r w:rsidR="002F6EA2">
        <w:t xml:space="preserve"> Самый сильный из всех Троша сражается в армрестлинге с более слабыми одноклассниками. Троша во дворе сбил Антона с ног и «намылил» Вере лицо снегом. Во время похода Троша потащил Веру прочь с тропы, а потом полез губами к лицу и </w:t>
      </w:r>
      <w:proofErr w:type="spellStart"/>
      <w:r w:rsidR="002F6EA2">
        <w:t>запричмокивал</w:t>
      </w:r>
      <w:proofErr w:type="spellEnd"/>
      <w:r w:rsidR="002F6EA2">
        <w:t xml:space="preserve">. Унижает и оскорбляет одноклассников: </w:t>
      </w:r>
      <w:proofErr w:type="gramStart"/>
      <w:r w:rsidR="002F6EA2">
        <w:t>«Да кому ты нужна, овца тупорылая?», «</w:t>
      </w:r>
      <w:proofErr w:type="spellStart"/>
      <w:r w:rsidR="002F6EA2">
        <w:t>Чо</w:t>
      </w:r>
      <w:proofErr w:type="spellEnd"/>
      <w:r w:rsidR="002F6EA2">
        <w:t xml:space="preserve"> </w:t>
      </w:r>
      <w:proofErr w:type="spellStart"/>
      <w:r w:rsidR="002F6EA2">
        <w:t>лыбишься</w:t>
      </w:r>
      <w:proofErr w:type="spellEnd"/>
      <w:r w:rsidR="002F6EA2">
        <w:t>, выдра лупоглазая?», «уродка с бородкой», «</w:t>
      </w:r>
      <w:proofErr w:type="spellStart"/>
      <w:r w:rsidR="002F6EA2">
        <w:t>тупица</w:t>
      </w:r>
      <w:proofErr w:type="spellEnd"/>
      <w:r w:rsidR="002F6EA2">
        <w:t xml:space="preserve"> тупая», «смотри, смотри, у Дохлого припадок» и др.)</w:t>
      </w:r>
      <w:proofErr w:type="gramEnd"/>
    </w:p>
    <w:p w:rsidR="002F6EA2" w:rsidRDefault="002F6EA2" w:rsidP="00393E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Работа над проблематикой.</w:t>
      </w:r>
      <w:r w:rsidR="00393E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Анализ эпизодов</w:t>
      </w:r>
      <w:r w:rsidRPr="00A90FD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Приложение 2</w:t>
      </w:r>
    </w:p>
    <w:p w:rsidR="002F6EA2" w:rsidRPr="006B3A08" w:rsidRDefault="002F6EA2" w:rsidP="000C74C8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3A08">
        <w:rPr>
          <w:rStyle w:val="c0"/>
          <w:rFonts w:ascii="Times New Roman" w:hAnsi="Times New Roman" w:cs="Times New Roman"/>
          <w:i/>
          <w:color w:val="000000"/>
        </w:rPr>
        <w:t>Обсуждаемая проблема:</w:t>
      </w:r>
      <w:r w:rsidRPr="006B3A08">
        <w:rPr>
          <w:rFonts w:ascii="Times New Roman" w:hAnsi="Times New Roman" w:cs="Times New Roman"/>
          <w:i/>
          <w:sz w:val="24"/>
          <w:szCs w:val="24"/>
        </w:rPr>
        <w:t xml:space="preserve"> проблема подростковой жестокости.</w:t>
      </w:r>
    </w:p>
    <w:p w:rsidR="002F6EA2" w:rsidRDefault="002F6EA2" w:rsidP="000C74C8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 1.</w:t>
      </w:r>
    </w:p>
    <w:p w:rsidR="002F6EA2" w:rsidRPr="00EA37FE" w:rsidRDefault="00EA37FE" w:rsidP="00EA37FE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F6EA2" w:rsidRPr="00EA37FE">
        <w:rPr>
          <w:rFonts w:ascii="Times New Roman" w:hAnsi="Times New Roman" w:cs="Times New Roman"/>
          <w:sz w:val="24"/>
          <w:szCs w:val="24"/>
        </w:rPr>
        <w:t>Прочитайте и проанализируйте отрывок из повести. Подчеркните цветными маркерами ключевые слова, которые описывают действия ребят из класса и действия Троши. Переведите полученную информацию в кластер.</w:t>
      </w:r>
    </w:p>
    <w:p w:rsidR="002F6EA2" w:rsidRPr="00EA37FE" w:rsidRDefault="00EA37FE" w:rsidP="00EA37FE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F6EA2" w:rsidRPr="00EA37FE">
        <w:rPr>
          <w:rFonts w:ascii="Times New Roman" w:hAnsi="Times New Roman" w:cs="Times New Roman"/>
          <w:sz w:val="24"/>
          <w:szCs w:val="24"/>
        </w:rPr>
        <w:t>Какой вывод можно сделать, сравнив действия обеих сторон? Правильно ли они поступают? Хотелось ли бы вам, чтобы так поступали с вами?</w:t>
      </w:r>
    </w:p>
    <w:p w:rsidR="002F6EA2" w:rsidRDefault="002F6EA2" w:rsidP="002F6EA2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Какую проблему поднимает Дарья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Доцук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своей повести?</w:t>
      </w:r>
    </w:p>
    <w:tbl>
      <w:tblPr>
        <w:tblStyle w:val="a6"/>
        <w:tblW w:w="0" w:type="auto"/>
        <w:tblLook w:val="04A0"/>
      </w:tblPr>
      <w:tblGrid>
        <w:gridCol w:w="4785"/>
        <w:gridCol w:w="4785"/>
      </w:tblGrid>
      <w:tr w:rsidR="002F6EA2" w:rsidTr="00177DA7">
        <w:tc>
          <w:tcPr>
            <w:tcW w:w="4785" w:type="dxa"/>
          </w:tcPr>
          <w:p w:rsidR="002F6EA2" w:rsidRPr="003D5435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43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 посмеиваться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ужалила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дала всем команду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веселье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подхихикивал</w:t>
            </w:r>
            <w:proofErr w:type="gramEnd"/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уткнулась в телефон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раскрыл учебник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звонко рассмеялась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издевки</w:t>
            </w:r>
            <w:proofErr w:type="gramEnd"/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не пощадила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почувствовали силу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унижала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смеялись</w:t>
            </w:r>
          </w:p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дразнил</w:t>
            </w:r>
          </w:p>
        </w:tc>
        <w:tc>
          <w:tcPr>
            <w:tcW w:w="4786" w:type="dxa"/>
          </w:tcPr>
          <w:p w:rsidR="002F6EA2" w:rsidRPr="003D5435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Троша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глаза </w:t>
            </w: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блеснули слезами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попытался защититься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ему не удастся выйти победителем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нечем защищаться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бросается словами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беспомощно сжимает кулаки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рычал и лаял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злее становится</w:t>
            </w:r>
          </w:p>
          <w:p w:rsidR="002F6EA2" w:rsidRPr="006F7586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86">
              <w:rPr>
                <w:rFonts w:ascii="Times New Roman" w:hAnsi="Times New Roman" w:cs="Times New Roman"/>
                <w:sz w:val="24"/>
                <w:szCs w:val="24"/>
              </w:rPr>
              <w:t>бросается на всех подряд</w:t>
            </w:r>
          </w:p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Вывод: Одни одноклассники унижали и дразнили Трошу. Другие старались не замечать. И Троша защищается, отвечает на жестокость жестокостью. Автор поднимает проблему подростковой жестокости. Никто бы не хотел оказаться в такой ситуации.</w:t>
      </w:r>
    </w:p>
    <w:p w:rsidR="002F6EA2" w:rsidRDefault="002F6EA2" w:rsidP="000C74C8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 2.</w:t>
      </w:r>
    </w:p>
    <w:p w:rsidR="002F6EA2" w:rsidRPr="006B3A08" w:rsidRDefault="002F6EA2" w:rsidP="000C74C8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3A08">
        <w:rPr>
          <w:rStyle w:val="c0"/>
          <w:rFonts w:ascii="Times New Roman" w:hAnsi="Times New Roman" w:cs="Times New Roman"/>
          <w:i/>
          <w:color w:val="000000"/>
        </w:rPr>
        <w:t>Обсуждаемая проблема:</w:t>
      </w:r>
      <w:r w:rsidR="00533677">
        <w:rPr>
          <w:rStyle w:val="c0"/>
          <w:rFonts w:ascii="Times New Roman" w:hAnsi="Times New Roman" w:cs="Times New Roman"/>
          <w:i/>
          <w:color w:val="000000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проблема</w:t>
      </w:r>
      <w:r w:rsidRPr="006B3A08">
        <w:rPr>
          <w:rFonts w:ascii="Times New Roman" w:hAnsi="Times New Roman" w:cs="Times New Roman"/>
          <w:i/>
          <w:sz w:val="24"/>
          <w:szCs w:val="24"/>
        </w:rPr>
        <w:t xml:space="preserve"> ответственности за свое поведение.</w:t>
      </w:r>
    </w:p>
    <w:p w:rsidR="002F6EA2" w:rsidRPr="00EA37FE" w:rsidRDefault="00EA37FE" w:rsidP="00EA37FE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F6EA2" w:rsidRPr="00EA37FE">
        <w:rPr>
          <w:rFonts w:ascii="Times New Roman" w:hAnsi="Times New Roman" w:cs="Times New Roman"/>
          <w:sz w:val="24"/>
          <w:szCs w:val="24"/>
        </w:rPr>
        <w:t>Прочитайте и проанализируйте отрывок из повести. Подчеркните ключевые слова, которые описывают состояние и чувства Веры. Какое чувство преобладает?</w:t>
      </w:r>
    </w:p>
    <w:p w:rsidR="002F6EA2" w:rsidRPr="00EA37FE" w:rsidRDefault="00EA37FE" w:rsidP="00EA37FE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F6EA2" w:rsidRPr="00EA37FE">
        <w:rPr>
          <w:rFonts w:ascii="Times New Roman" w:hAnsi="Times New Roman" w:cs="Times New Roman"/>
          <w:sz w:val="24"/>
          <w:szCs w:val="24"/>
        </w:rPr>
        <w:t>Ответьте на вопрос: «Почему же так трудно вырваться из стаи?»</w:t>
      </w:r>
    </w:p>
    <w:p w:rsidR="002F6EA2" w:rsidRPr="00EA37FE" w:rsidRDefault="00EA37FE" w:rsidP="00EA37FE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F6EA2" w:rsidRPr="00EA37FE">
        <w:rPr>
          <w:rFonts w:ascii="Times New Roman" w:hAnsi="Times New Roman" w:cs="Times New Roman"/>
          <w:sz w:val="24"/>
          <w:szCs w:val="24"/>
        </w:rPr>
        <w:t xml:space="preserve">Какую проблему поднимает Дарья </w:t>
      </w:r>
      <w:proofErr w:type="spellStart"/>
      <w:r w:rsidR="002F6EA2" w:rsidRPr="00EA37FE">
        <w:rPr>
          <w:rFonts w:ascii="Times New Roman" w:hAnsi="Times New Roman" w:cs="Times New Roman"/>
          <w:sz w:val="24"/>
          <w:szCs w:val="24"/>
        </w:rPr>
        <w:t>Доцук</w:t>
      </w:r>
      <w:proofErr w:type="spellEnd"/>
      <w:r w:rsidR="002F6EA2" w:rsidRPr="00EA37FE">
        <w:rPr>
          <w:rFonts w:ascii="Times New Roman" w:hAnsi="Times New Roman" w:cs="Times New Roman"/>
          <w:sz w:val="24"/>
          <w:szCs w:val="24"/>
        </w:rPr>
        <w:t xml:space="preserve"> в своей повести?</w:t>
      </w:r>
    </w:p>
    <w:p w:rsidR="002F6EA2" w:rsidRDefault="002F6EA2" w:rsidP="000C74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2FA">
        <w:rPr>
          <w:rFonts w:ascii="Times New Roman" w:hAnsi="Times New Roman" w:cs="Times New Roman"/>
          <w:i/>
          <w:sz w:val="24"/>
          <w:szCs w:val="24"/>
        </w:rPr>
        <w:t>Оказаться на стороне слабого – вот чего в нашем классе боялись больше всего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6EA2" w:rsidRPr="002C72FA" w:rsidRDefault="002F6EA2" w:rsidP="000C74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2FA">
        <w:rPr>
          <w:rFonts w:ascii="Times New Roman" w:hAnsi="Times New Roman" w:cs="Times New Roman"/>
          <w:i/>
          <w:sz w:val="24"/>
          <w:szCs w:val="24"/>
        </w:rPr>
        <w:t>все прошли мимо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6EA2" w:rsidRDefault="002F6EA2" w:rsidP="000C74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2FA">
        <w:rPr>
          <w:rFonts w:ascii="Times New Roman" w:hAnsi="Times New Roman" w:cs="Times New Roman"/>
          <w:i/>
          <w:sz w:val="24"/>
          <w:szCs w:val="24"/>
        </w:rPr>
        <w:t>придется его терпеть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6EA2" w:rsidRPr="00DC3C88" w:rsidRDefault="002F6EA2" w:rsidP="000C74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2FA">
        <w:rPr>
          <w:rFonts w:ascii="Times New Roman" w:hAnsi="Times New Roman" w:cs="Times New Roman"/>
          <w:i/>
          <w:sz w:val="24"/>
          <w:szCs w:val="24"/>
        </w:rPr>
        <w:t xml:space="preserve">договорились его </w:t>
      </w:r>
      <w:r w:rsidRPr="00DC3C88">
        <w:rPr>
          <w:rFonts w:ascii="Times New Roman" w:hAnsi="Times New Roman" w:cs="Times New Roman"/>
          <w:i/>
          <w:sz w:val="24"/>
          <w:szCs w:val="24"/>
        </w:rPr>
        <w:t>игнорировать</w:t>
      </w:r>
      <w:r w:rsidRPr="00DC3C88">
        <w:rPr>
          <w:rFonts w:ascii="Times New Roman" w:hAnsi="Times New Roman" w:cs="Times New Roman"/>
          <w:sz w:val="24"/>
          <w:szCs w:val="24"/>
        </w:rPr>
        <w:t>;</w:t>
      </w:r>
    </w:p>
    <w:p w:rsidR="002F6EA2" w:rsidRDefault="002F6EA2" w:rsidP="000C74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72FA">
        <w:rPr>
          <w:rFonts w:ascii="Times New Roman" w:hAnsi="Times New Roman" w:cs="Times New Roman"/>
          <w:i/>
          <w:sz w:val="24"/>
          <w:szCs w:val="24"/>
        </w:rPr>
        <w:t>бесстрашный</w:t>
      </w:r>
      <w:proofErr w:type="gramEnd"/>
      <w:r w:rsidRPr="002C72FA">
        <w:rPr>
          <w:rFonts w:ascii="Times New Roman" w:hAnsi="Times New Roman" w:cs="Times New Roman"/>
          <w:i/>
          <w:sz w:val="24"/>
          <w:szCs w:val="24"/>
        </w:rPr>
        <w:t xml:space="preserve"> внутри меня молчал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6EA2" w:rsidRDefault="002F6EA2" w:rsidP="000C74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2FA">
        <w:rPr>
          <w:rFonts w:ascii="Times New Roman" w:hAnsi="Times New Roman" w:cs="Times New Roman"/>
          <w:i/>
          <w:sz w:val="24"/>
          <w:szCs w:val="24"/>
        </w:rPr>
        <w:t>я тоже в стае, я всего лишь одна из них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6EA2" w:rsidRDefault="002F6EA2" w:rsidP="000C74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я </w:t>
      </w:r>
      <w:r w:rsidRPr="002C72FA">
        <w:rPr>
          <w:rFonts w:ascii="Times New Roman" w:hAnsi="Times New Roman" w:cs="Times New Roman"/>
          <w:i/>
          <w:sz w:val="24"/>
          <w:szCs w:val="24"/>
        </w:rPr>
        <w:t>не встала, не попыталась ему помочь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6EA2" w:rsidRDefault="002F6EA2" w:rsidP="000C74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2FA">
        <w:rPr>
          <w:rFonts w:ascii="Times New Roman" w:hAnsi="Times New Roman" w:cs="Times New Roman"/>
          <w:i/>
          <w:sz w:val="24"/>
          <w:szCs w:val="24"/>
        </w:rPr>
        <w:t>Я мучительно ждала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6EA2" w:rsidRPr="00DC3C88" w:rsidRDefault="002F6EA2" w:rsidP="000C74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2FA">
        <w:rPr>
          <w:rFonts w:ascii="Times New Roman" w:hAnsi="Times New Roman" w:cs="Times New Roman"/>
          <w:i/>
          <w:sz w:val="24"/>
          <w:szCs w:val="24"/>
        </w:rPr>
        <w:t>считала себя особенной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2F6EA2" w:rsidRDefault="002F6EA2" w:rsidP="000C74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2FA">
        <w:rPr>
          <w:rFonts w:ascii="Times New Roman" w:hAnsi="Times New Roman" w:cs="Times New Roman"/>
          <w:i/>
          <w:sz w:val="24"/>
          <w:szCs w:val="24"/>
        </w:rPr>
        <w:t>я была такая же, как они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6EA2" w:rsidRDefault="002F6EA2" w:rsidP="000C74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72FA">
        <w:rPr>
          <w:rFonts w:ascii="Times New Roman" w:hAnsi="Times New Roman" w:cs="Times New Roman"/>
          <w:i/>
          <w:sz w:val="24"/>
          <w:szCs w:val="24"/>
        </w:rPr>
        <w:t>молча я жалела</w:t>
      </w:r>
      <w:proofErr w:type="gramEnd"/>
      <w:r w:rsidRPr="002C72FA">
        <w:rPr>
          <w:rFonts w:ascii="Times New Roman" w:hAnsi="Times New Roman" w:cs="Times New Roman"/>
          <w:i/>
          <w:sz w:val="24"/>
          <w:szCs w:val="24"/>
        </w:rPr>
        <w:t xml:space="preserve"> его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6EA2" w:rsidRDefault="002F6EA2" w:rsidP="000C74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2FA">
        <w:rPr>
          <w:rFonts w:ascii="Times New Roman" w:hAnsi="Times New Roman" w:cs="Times New Roman"/>
          <w:i/>
          <w:sz w:val="24"/>
          <w:szCs w:val="24"/>
        </w:rPr>
        <w:t>я целиком состояла из страха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6EA2" w:rsidRDefault="002F6EA2" w:rsidP="000C74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</w:t>
      </w:r>
      <w:r w:rsidRPr="002C72FA">
        <w:rPr>
          <w:rFonts w:ascii="Times New Roman" w:hAnsi="Times New Roman" w:cs="Times New Roman"/>
          <w:i/>
          <w:sz w:val="24"/>
          <w:szCs w:val="24"/>
        </w:rPr>
        <w:t xml:space="preserve">оялась, что начнут болтать про меня всякую </w:t>
      </w:r>
      <w:proofErr w:type="spellStart"/>
      <w:r w:rsidRPr="002C72FA">
        <w:rPr>
          <w:rFonts w:ascii="Times New Roman" w:hAnsi="Times New Roman" w:cs="Times New Roman"/>
          <w:i/>
          <w:sz w:val="24"/>
          <w:szCs w:val="24"/>
        </w:rPr>
        <w:t>ерунду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Pr="00DC3C88"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 w:rsidRPr="00DC3C88">
        <w:rPr>
          <w:rFonts w:ascii="Times New Roman" w:hAnsi="Times New Roman" w:cs="Times New Roman"/>
          <w:i/>
          <w:sz w:val="24"/>
          <w:szCs w:val="24"/>
        </w:rPr>
        <w:t>собенно</w:t>
      </w:r>
      <w:proofErr w:type="spellEnd"/>
      <w:r w:rsidRPr="00DC3C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3C88">
        <w:rPr>
          <w:rFonts w:ascii="Times New Roman" w:hAnsi="Times New Roman" w:cs="Times New Roman"/>
          <w:i/>
          <w:sz w:val="24"/>
          <w:szCs w:val="24"/>
        </w:rPr>
        <w:t>Русакова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2F6EA2" w:rsidRDefault="002F6EA2" w:rsidP="000C74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72FA">
        <w:rPr>
          <w:rFonts w:ascii="Times New Roman" w:hAnsi="Times New Roman" w:cs="Times New Roman"/>
          <w:i/>
          <w:sz w:val="24"/>
          <w:szCs w:val="24"/>
        </w:rPr>
        <w:t>главное, чтоб не мен</w:t>
      </w:r>
      <w:r>
        <w:rPr>
          <w:rFonts w:ascii="Times New Roman" w:hAnsi="Times New Roman" w:cs="Times New Roman"/>
          <w:i/>
          <w:sz w:val="24"/>
          <w:szCs w:val="24"/>
        </w:rPr>
        <w:t>я;</w:t>
      </w:r>
    </w:p>
    <w:p w:rsidR="002F6EA2" w:rsidRPr="00DC3C88" w:rsidRDefault="002F6EA2" w:rsidP="000C74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3C88">
        <w:rPr>
          <w:rFonts w:ascii="Times New Roman" w:hAnsi="Times New Roman" w:cs="Times New Roman"/>
          <w:i/>
          <w:sz w:val="24"/>
          <w:szCs w:val="24"/>
        </w:rPr>
        <w:t>я-то прекрасно знала, каково это – быть на его месте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2F6EA2" w:rsidRPr="00DC3C88" w:rsidRDefault="002F6EA2" w:rsidP="000C74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3C88">
        <w:rPr>
          <w:rFonts w:ascii="Times New Roman" w:hAnsi="Times New Roman" w:cs="Times New Roman"/>
          <w:i/>
          <w:sz w:val="24"/>
          <w:szCs w:val="24"/>
        </w:rPr>
        <w:t>я ничего не сделала</w:t>
      </w:r>
      <w:r w:rsidRPr="00DC3C88">
        <w:rPr>
          <w:rFonts w:ascii="Times New Roman" w:hAnsi="Times New Roman" w:cs="Times New Roman"/>
          <w:sz w:val="24"/>
          <w:szCs w:val="24"/>
        </w:rPr>
        <w:t>.</w:t>
      </w: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У Веры есть симпатия к Троше, но она не выражает ее открыто, не выступает в его защиту, а поступает, как все, потому что «целиком состояла из </w:t>
      </w:r>
      <w:r w:rsidRPr="00DC3C88">
        <w:rPr>
          <w:rFonts w:ascii="Times New Roman" w:hAnsi="Times New Roman" w:cs="Times New Roman"/>
          <w:sz w:val="24"/>
          <w:szCs w:val="24"/>
          <w:u w:val="single"/>
        </w:rPr>
        <w:t>страха</w:t>
      </w:r>
      <w:r>
        <w:rPr>
          <w:rFonts w:ascii="Times New Roman" w:hAnsi="Times New Roman" w:cs="Times New Roman"/>
          <w:sz w:val="24"/>
          <w:szCs w:val="24"/>
        </w:rPr>
        <w:t>» быть на месте Троши. Автор поднимает проблему ответственности за свое поведение.</w:t>
      </w: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Надо ли идти на поводу у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как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или быть самим собой, на все иметь свое мнение? (Надо быть собой, но это не всегда получается).</w:t>
      </w: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Нашлись бы в нашем классе ребята, которые защитили бы «слабого»? (Наверно, нашлись бы.)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>- Что же делает человека жестоким? (влияние компьютерных игр, обстановка в семье, непонимание сверстников, в трудной ситуации никто не пришел на помощь, предательство близких людей,  несправедливость, чувство неполноценности, плохая компания…)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  <w:r>
        <w:rPr>
          <w:rStyle w:val="c0"/>
          <w:b/>
          <w:color w:val="000000"/>
        </w:rPr>
        <w:t xml:space="preserve">6. Работа над образами произведения. 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>- Как вы думаете, на ком лежит ответственность за воспитание детей? (На взрослых).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>- Как представлен мир взрослых в повести? (В школе это учителя, а дома – родители).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lastRenderedPageBreak/>
        <w:t>- Кто по-настоящему, искренне должен быть заинтересован в проблемах детей? Кому не все равно? Кто помогает по велению души? (Родители)</w:t>
      </w:r>
    </w:p>
    <w:p w:rsidR="002F6EA2" w:rsidRPr="00DC3C88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  <w:r w:rsidRPr="00DC3C88">
        <w:rPr>
          <w:rStyle w:val="c0"/>
          <w:b/>
          <w:color w:val="000000"/>
        </w:rPr>
        <w:t>Задание для работы в группах.</w:t>
      </w:r>
      <w:r>
        <w:rPr>
          <w:rStyle w:val="c0"/>
          <w:b/>
          <w:color w:val="000000"/>
        </w:rPr>
        <w:t xml:space="preserve"> Приложение 3</w:t>
      </w:r>
    </w:p>
    <w:p w:rsidR="002F6EA2" w:rsidRPr="00DC3C88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  <w:r w:rsidRPr="00DC3C88">
        <w:rPr>
          <w:rStyle w:val="c0"/>
          <w:b/>
          <w:color w:val="000000"/>
        </w:rPr>
        <w:t>Группа 1 (таблица 1).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i/>
          <w:color w:val="000000"/>
        </w:rPr>
        <w:t>Обсуждаемая проблема: как выстраиваются взаимоотношения в семье?</w:t>
      </w:r>
      <w:r>
        <w:rPr>
          <w:rStyle w:val="c0"/>
          <w:color w:val="000000"/>
        </w:rPr>
        <w:t xml:space="preserve"> Сформулируйте вывод по проблеме, которую вы обсуждали.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>- Что мы узнали о семье Веры? Троши?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>- Какой вывод можно сделать о взаимоотношениях в этих семьях?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rPr>
          <w:rStyle w:val="c0"/>
          <w:color w:val="000000"/>
        </w:rPr>
        <w:t>- Как вы думаете, зачем человеку нужна семья?</w:t>
      </w:r>
    </w:p>
    <w:tbl>
      <w:tblPr>
        <w:tblStyle w:val="a6"/>
        <w:tblW w:w="0" w:type="auto"/>
        <w:tblLook w:val="04A0"/>
      </w:tblPr>
      <w:tblGrid>
        <w:gridCol w:w="1740"/>
        <w:gridCol w:w="3317"/>
        <w:gridCol w:w="2637"/>
        <w:gridCol w:w="1876"/>
      </w:tblGrid>
      <w:tr w:rsidR="002F6EA2" w:rsidTr="00177DA7"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0C74C8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Родители</w:t>
            </w:r>
          </w:p>
        </w:tc>
        <w:tc>
          <w:tcPr>
            <w:tcW w:w="3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0C74C8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волнует (важно) для этого взрослого?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0C74C8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Отношение подростка к родителям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0C74C8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Может ли подросток на него рассчитывать?</w:t>
            </w:r>
          </w:p>
        </w:tc>
      </w:tr>
      <w:tr w:rsidR="002F6EA2" w:rsidTr="00177DA7"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0C74C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Веры</w:t>
            </w:r>
          </w:p>
        </w:tc>
        <w:tc>
          <w:tcPr>
            <w:tcW w:w="3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0C74C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 совсем не до Веры.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Заняты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маленьким Петей. Работают в большом городе. Общаются в основном по телефону. Испытывают вину перед дочерью. «Они жили где-то там, сами по себе».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Редко ездит к</w:t>
            </w:r>
            <w:r w:rsidR="00367E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родителям. Почти не обижается.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 пригласила на выставку. Не хотела, чтобы о родителях плохо думали в школе, что совсем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нужна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родителям.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0C74C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Скорее нет. </w:t>
            </w:r>
          </w:p>
        </w:tc>
      </w:tr>
      <w:tr w:rsidR="002F6EA2" w:rsidTr="00177DA7"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 Троши</w:t>
            </w:r>
          </w:p>
        </w:tc>
        <w:tc>
          <w:tcPr>
            <w:tcW w:w="3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нее работа, домашние дела. Поставила на сыне крест. Занимается только младшей сестренкой Машкой. Разговаривает с Трошей резко, командами. В школе появляется редко. Она уже не сумеет полюбить сына.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Препирается с матерью. Чувствует себя лишним. Не ночует дома, боится заразить Машку.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6EA2" w:rsidTr="00177DA7"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 Антона</w:t>
            </w:r>
          </w:p>
        </w:tc>
        <w:tc>
          <w:tcPr>
            <w:tcW w:w="3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ума сходила из-за его астмы, боялась осложнений. Часто звонила. Работа.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момент, когда он накурился, ему было все равно. 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>Вывод: Оба главных героя остро ощущают нехватку родительского внимания, между подростками и родителями нет духовного единения. Семья – это место, где тебя любят, понимают, ценят, охраняют.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>- Почему дети и родители не всегда понимают друг друга? Что является причиной разногласий в вашей семье? (Разное воспитание, в другое время живем, занятость своими делами).</w:t>
      </w:r>
    </w:p>
    <w:p w:rsidR="002F6EA2" w:rsidRPr="00C878DC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</w:rPr>
      </w:pPr>
      <w:r w:rsidRPr="00C878DC">
        <w:rPr>
          <w:b/>
          <w:shd w:val="clear" w:color="auto" w:fill="FFFFFF"/>
        </w:rPr>
        <w:t>Группа 2 (таблица 2).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i/>
          <w:color w:val="000000"/>
        </w:rPr>
        <w:t>Обсуждаемая проблема: как взрослые влияют на детей?</w:t>
      </w:r>
      <w:r>
        <w:rPr>
          <w:rStyle w:val="c0"/>
          <w:color w:val="000000"/>
        </w:rPr>
        <w:t xml:space="preserve"> Сформулируйте вывод по проблеме, которую вы обсуждали.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Какими образами представлен мир взрослых? 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>- Можно ли опереться на этих людей? Почему?</w:t>
      </w:r>
    </w:p>
    <w:tbl>
      <w:tblPr>
        <w:tblStyle w:val="a6"/>
        <w:tblW w:w="0" w:type="auto"/>
        <w:tblLook w:val="04A0"/>
      </w:tblPr>
      <w:tblGrid>
        <w:gridCol w:w="1739"/>
        <w:gridCol w:w="4181"/>
        <w:gridCol w:w="1774"/>
        <w:gridCol w:w="1876"/>
      </w:tblGrid>
      <w:tr w:rsidR="002F6EA2" w:rsidTr="00393EA1">
        <w:tc>
          <w:tcPr>
            <w:tcW w:w="1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Взрослые</w:t>
            </w: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волнует? Что интересует?</w:t>
            </w:r>
          </w:p>
        </w:tc>
        <w:tc>
          <w:tcPr>
            <w:tcW w:w="1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Отношение подростка к взрослым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Может ли подросток на него рассчитывать?</w:t>
            </w:r>
          </w:p>
        </w:tc>
      </w:tr>
      <w:tr w:rsidR="002F6EA2" w:rsidTr="00393EA1">
        <w:tc>
          <w:tcPr>
            <w:tcW w:w="1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0C74C8">
            <w:pPr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Нет дела до подростков. Обидчивы. Лишь бы тихо сидели за партами и не кривили спины. У Татьяны Юрьевны – Зяблик, рейтинги, съезды. У О.М. – Экскурсии, экологические акции,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кружки и живой уголок. У Эммы Николаевны – математика. Историк: «Моя задача – истории вас научить, а воспитание – это проблема родителей. Так что не позорьте их и ведите себя прилично!»</w:t>
            </w:r>
          </w:p>
          <w:p w:rsidR="002F6EA2" w:rsidRDefault="002F6EA2" w:rsidP="000C74C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замечают Трошиного отсутствия и даже радуются.</w:t>
            </w:r>
          </w:p>
        </w:tc>
        <w:tc>
          <w:tcPr>
            <w:tcW w:w="1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E04" w:rsidRDefault="002F6EA2" w:rsidP="00367E0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Желание вывести из себя. Наглость.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Хамство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F6EA2" w:rsidRDefault="002F6EA2" w:rsidP="00367E0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Злое веселье. Высокомерие. Ехидство.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</w:tr>
      <w:tr w:rsidR="002F6EA2" w:rsidTr="00393EA1">
        <w:tc>
          <w:tcPr>
            <w:tcW w:w="1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Ирина Борисовна</w:t>
            </w: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0C74C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такая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как все учителя. Учителя её недолюбливали, считая слишком современной. В ней не было высокомерной строгости. Не умела повышать голос. Она с удовольствием поболтала бы со своими учениками о чём угодно. Добра ко всем. Всегда готова помочь, поддержать, утешить, понять. Ей действительно было не все равно. Она единственная видела в Троше положительные стороны.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Уверена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что ему можно помочь. Упрашивала физрука увлечь Трошу спортом. Занималась с Верой дополнительно, призывала тренировать воображение.</w:t>
            </w:r>
          </w:p>
        </w:tc>
        <w:tc>
          <w:tcPr>
            <w:tcW w:w="1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E04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Троша вел себя вызывающе, но не как с остальными учителями. Предпочитал уйти. </w:t>
            </w:r>
          </w:p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похороны не пришел. Возможно, ему было неловко.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Да, но сам не хотел этого.</w:t>
            </w:r>
          </w:p>
        </w:tc>
      </w:tr>
      <w:tr w:rsidR="002F6EA2" w:rsidTr="00393EA1">
        <w:tc>
          <w:tcPr>
            <w:tcW w:w="1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Дядя Вадим</w:t>
            </w: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0C74C8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Ночной сторож. Худощавый великан с королевской походкой. Большой и угрюмый, как медведь. Но замечает, что происходит вокруг. Позволил Троше ночевать в школе. Накормил его. Понимает и жалеет Трошу.</w:t>
            </w:r>
          </w:p>
        </w:tc>
        <w:tc>
          <w:tcPr>
            <w:tcW w:w="1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Троша принял помощь дяди Вадима.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Да. Но только в школе.</w:t>
            </w:r>
          </w:p>
        </w:tc>
      </w:tr>
    </w:tbl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>
        <w:rPr>
          <w:rStyle w:val="c0"/>
          <w:color w:val="000000"/>
        </w:rPr>
        <w:t xml:space="preserve">Вывод: Большинству взрослых все равно. У них свои проблемы, им не до детей. Но есть взрослые, у которых добрая, отзывчивая душа. </w:t>
      </w:r>
      <w:r>
        <w:rPr>
          <w:bCs/>
          <w:iCs/>
        </w:rPr>
        <w:t xml:space="preserve">«Люди с </w:t>
      </w:r>
      <w:proofErr w:type="spellStart"/>
      <w:r>
        <w:rPr>
          <w:bCs/>
          <w:iCs/>
        </w:rPr>
        <w:t>великаньей</w:t>
      </w:r>
      <w:proofErr w:type="spellEnd"/>
      <w:r>
        <w:rPr>
          <w:bCs/>
          <w:iCs/>
        </w:rPr>
        <w:t xml:space="preserve"> душой никогда не исчезают совсем».</w:t>
      </w:r>
    </w:p>
    <w:p w:rsidR="002F6EA2" w:rsidRPr="00094000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094000">
        <w:rPr>
          <w:rStyle w:val="c0"/>
          <w:color w:val="000000"/>
        </w:rPr>
        <w:t>- В состоянии ли подростки самостоятельно решать свои проблемы? На кого они могут рассчитывать?</w:t>
      </w:r>
      <w:r w:rsidR="00393EA1">
        <w:rPr>
          <w:rStyle w:val="c0"/>
          <w:color w:val="000000"/>
        </w:rPr>
        <w:t xml:space="preserve"> </w:t>
      </w:r>
      <w:proofErr w:type="gramStart"/>
      <w:r w:rsidRPr="00094000">
        <w:rPr>
          <w:rStyle w:val="c0"/>
          <w:color w:val="000000"/>
        </w:rPr>
        <w:t>(Не всегда.</w:t>
      </w:r>
      <w:proofErr w:type="gramEnd"/>
      <w:r w:rsidRPr="00094000">
        <w:rPr>
          <w:rStyle w:val="c0"/>
          <w:color w:val="000000"/>
        </w:rPr>
        <w:t xml:space="preserve"> Рассчитывать они могут на окружающих людей. </w:t>
      </w:r>
      <w:proofErr w:type="gramStart"/>
      <w:r w:rsidRPr="00094000">
        <w:rPr>
          <w:rStyle w:val="c0"/>
          <w:color w:val="000000"/>
        </w:rPr>
        <w:t>И прежде всего на семью</w:t>
      </w:r>
      <w:r>
        <w:rPr>
          <w:rStyle w:val="c0"/>
          <w:color w:val="000000"/>
        </w:rPr>
        <w:t>)</w:t>
      </w:r>
      <w:r w:rsidRPr="00094000">
        <w:rPr>
          <w:rStyle w:val="c0"/>
          <w:color w:val="000000"/>
        </w:rPr>
        <w:t>.</w:t>
      </w:r>
      <w:proofErr w:type="gramEnd"/>
    </w:p>
    <w:p w:rsidR="002F6EA2" w:rsidRPr="00B52E6F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</w:rPr>
      </w:pPr>
      <w:r w:rsidRPr="00B52E6F">
        <w:rPr>
          <w:b/>
          <w:shd w:val="clear" w:color="auto" w:fill="FFFFFF"/>
        </w:rPr>
        <w:t xml:space="preserve">7. </w:t>
      </w:r>
      <w:r>
        <w:rPr>
          <w:b/>
          <w:shd w:val="clear" w:color="auto" w:fill="FFFFFF"/>
        </w:rPr>
        <w:t>Осмысление идеи произведения, выявление авторской позиции и личного восприятия.</w:t>
      </w:r>
    </w:p>
    <w:p w:rsidR="002F6EA2" w:rsidRPr="003F0E67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</w:pPr>
      <w:r>
        <w:t>- Давайте посмотрим еще один видеоролик, в котором говорится, что это основа жизни человека – это семья, коллектив (</w:t>
      </w:r>
      <w:hyperlink r:id="rId8" w:history="1">
        <w:r w:rsidRPr="003F0E67">
          <w:rPr>
            <w:rStyle w:val="ad"/>
          </w:rPr>
          <w:t>https://youtu.be/-rSEzFEE1hg?si=guOCI41vj85EJiaF</w:t>
        </w:r>
      </w:hyperlink>
      <w:r>
        <w:t>)</w:t>
      </w:r>
      <w:r w:rsidRPr="003F0E67">
        <w:t>(2.12  мин).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</w:rPr>
      </w:pPr>
      <w:r w:rsidRPr="00C878DC">
        <w:rPr>
          <w:rStyle w:val="c0"/>
        </w:rPr>
        <w:t xml:space="preserve">- Дает ли нам Дарья </w:t>
      </w:r>
      <w:proofErr w:type="spellStart"/>
      <w:r w:rsidRPr="00C878DC">
        <w:rPr>
          <w:rStyle w:val="c0"/>
        </w:rPr>
        <w:t>Доцук</w:t>
      </w:r>
      <w:proofErr w:type="spellEnd"/>
      <w:r w:rsidRPr="00C878DC">
        <w:rPr>
          <w:rStyle w:val="c0"/>
        </w:rPr>
        <w:t xml:space="preserve"> рецепты поведения человека в коллективе? Что хочет нам сказать? </w:t>
      </w:r>
      <w:proofErr w:type="gramStart"/>
      <w:r w:rsidRPr="00C878DC">
        <w:rPr>
          <w:rStyle w:val="c0"/>
        </w:rPr>
        <w:t>(Конечно, нет.</w:t>
      </w:r>
      <w:proofErr w:type="gramEnd"/>
      <w:r>
        <w:rPr>
          <w:rStyle w:val="c0"/>
        </w:rPr>
        <w:t xml:space="preserve"> </w:t>
      </w:r>
      <w:proofErr w:type="gramStart"/>
      <w:r w:rsidRPr="00C878DC">
        <w:rPr>
          <w:rStyle w:val="c0"/>
        </w:rPr>
        <w:t>Но ее повесть учит нас быть внимательными друг к другу, уметь постоять не только за себя, но и учить слабого защищаться, быть самим собой в любой ситуации).</w:t>
      </w:r>
      <w:proofErr w:type="gramEnd"/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</w:rPr>
      </w:pPr>
      <w:r w:rsidRPr="00C878DC">
        <w:rPr>
          <w:rStyle w:val="c0"/>
        </w:rPr>
        <w:t>- «В скалолазании главное – не залезть повыше, а партнерство и взаимовыручка, ответственность за напарника». Кто в повести и когда  произносит эту фразу? (Это говорит физрук, когда Ирина Борисовна просит его взять Трошу в спортивную секцию).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</w:rPr>
      </w:pPr>
      <w:r w:rsidRPr="00C878DC">
        <w:rPr>
          <w:rStyle w:val="c0"/>
        </w:rPr>
        <w:t xml:space="preserve">- Дополните фразу: «Коллектив – это …» (Партнерство и взаимовыручка, ответственность </w:t>
      </w:r>
      <w:proofErr w:type="gramStart"/>
      <w:r w:rsidRPr="00C878DC">
        <w:rPr>
          <w:rStyle w:val="c0"/>
        </w:rPr>
        <w:t>за</w:t>
      </w:r>
      <w:proofErr w:type="gramEnd"/>
      <w:r w:rsidRPr="00C878DC">
        <w:rPr>
          <w:rStyle w:val="c0"/>
        </w:rPr>
        <w:t xml:space="preserve"> других).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9054A">
        <w:rPr>
          <w:i/>
          <w:color w:val="000000"/>
        </w:rPr>
        <w:t>Обсуждаемая проблема: проблема одиночества</w:t>
      </w:r>
      <w:r>
        <w:rPr>
          <w:color w:val="000000"/>
        </w:rPr>
        <w:t xml:space="preserve">. 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>- Какой эпизод в повести является кульминационным? (Смерть Ирины Борисовны).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rPr>
          <w:rStyle w:val="c0"/>
          <w:color w:val="000000"/>
        </w:rPr>
        <w:lastRenderedPageBreak/>
        <w:t xml:space="preserve">- Как это страшное событие повлияло на Веру? </w:t>
      </w:r>
      <w:proofErr w:type="gramStart"/>
      <w:r>
        <w:rPr>
          <w:shd w:val="clear" w:color="auto" w:fill="FFFFFF"/>
        </w:rPr>
        <w:t>(</w:t>
      </w:r>
      <w:r>
        <w:t>У Веры теряется опора и поддержка, девочка на пути взросления и обретения самостоятельности.</w:t>
      </w:r>
      <w:proofErr w:type="gramEnd"/>
      <w:r>
        <w:t xml:space="preserve"> Страшное чувство одиночества.</w:t>
      </w:r>
      <w:r>
        <w:rPr>
          <w:shd w:val="clear" w:color="auto" w:fill="FFFFFF"/>
        </w:rPr>
        <w:t xml:space="preserve"> Вера осознает, что она часть «стаи», теряет саму себя. </w:t>
      </w:r>
      <w:proofErr w:type="gramStart"/>
      <w:r>
        <w:rPr>
          <w:shd w:val="clear" w:color="auto" w:fill="FFFFFF"/>
        </w:rPr>
        <w:t>Вера находит в себе силы протянуть руку тому, кого еще вчера считала своим «мучителем»).</w:t>
      </w:r>
      <w:proofErr w:type="gramEnd"/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>- Какой эпизод можно считать началом развязки? (Исчезновение и вновь появление заболевшего и всеми брошенного Троши).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«Мы все с первого класса считали, что он ни в чем не хорош». А так ли это? Что у него хорошо получается? </w:t>
      </w:r>
      <w:proofErr w:type="gramStart"/>
      <w:r>
        <w:rPr>
          <w:color w:val="000000"/>
        </w:rPr>
        <w:t>(Хорошо срисовывает машинки с тетради.</w:t>
      </w:r>
      <w:proofErr w:type="gramEnd"/>
      <w:r>
        <w:rPr>
          <w:color w:val="000000"/>
        </w:rPr>
        <w:t xml:space="preserve"> Не обижает младших. Не мучит животных. Заботится о младшей сестре и матери (боится заразить).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 xml:space="preserve">8. </w:t>
      </w:r>
      <w:r w:rsidRPr="00226E5E">
        <w:rPr>
          <w:b/>
          <w:color w:val="000000"/>
        </w:rPr>
        <w:t>Итоги урока.</w:t>
      </w:r>
    </w:p>
    <w:p w:rsidR="002F6EA2" w:rsidRPr="002251B1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251B1">
        <w:rPr>
          <w:b/>
          <w:color w:val="000000"/>
        </w:rPr>
        <w:t xml:space="preserve">Работа с названием произведения. 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Почему повесть названа «Поход к двум водопадам»? Причем тут два водопада? В каких эпизодах повести упоминаются «два водопада»? </w:t>
      </w:r>
      <w:proofErr w:type="gramStart"/>
      <w:r>
        <w:rPr>
          <w:color w:val="000000"/>
        </w:rPr>
        <w:t>(Во время похода к двум водопадам Зяблик тревожится и переживает за Веру, осознает свою вину.</w:t>
      </w:r>
      <w:proofErr w:type="gramEnd"/>
      <w:r>
        <w:rPr>
          <w:color w:val="000000"/>
        </w:rPr>
        <w:t xml:space="preserve"> А Трошу разозлило, что его выходки впервые оставили без внимания. И ему надо было срочно спасать свою репутацию. Но обратного хода нет. После похода Вера впервые почувствовала в себе решительность. Смысл названия в том, что герои взрослеют, осознают свои ошибки, нравственно очищаются. Больной Троша ночует в музыкальной комнате, здесь «почти по-домашнему», даже картина  была - два водопада (история о </w:t>
      </w:r>
      <w:proofErr w:type="spellStart"/>
      <w:r>
        <w:rPr>
          <w:color w:val="000000"/>
        </w:rPr>
        <w:t>Лауре</w:t>
      </w:r>
      <w:proofErr w:type="spellEnd"/>
      <w:r>
        <w:rPr>
          <w:color w:val="000000"/>
        </w:rPr>
        <w:t xml:space="preserve"> и великане, в которой </w:t>
      </w:r>
      <w:proofErr w:type="spellStart"/>
      <w:r>
        <w:rPr>
          <w:color w:val="000000"/>
        </w:rPr>
        <w:t>Лаура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Нэй-Нэй</w:t>
      </w:r>
      <w:proofErr w:type="spellEnd"/>
      <w:r>
        <w:rPr>
          <w:color w:val="000000"/>
        </w:rPr>
        <w:t xml:space="preserve"> погибают, спасая друг друга, но превращаются в два водопада, устремляясь в объятия озера, отца-великана).</w:t>
      </w:r>
    </w:p>
    <w:p w:rsidR="002F6EA2" w:rsidRPr="002251B1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251B1">
        <w:rPr>
          <w:b/>
          <w:color w:val="000000"/>
        </w:rPr>
        <w:t>Работа над образами произведения.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Давайте вновь вернемся в галерею. Захотелось ли вам что-то поменять? (Портрет Зяблика поместим рядом с </w:t>
      </w:r>
      <w:proofErr w:type="spellStart"/>
      <w:r>
        <w:rPr>
          <w:color w:val="000000"/>
        </w:rPr>
        <w:t>Верой</w:t>
      </w:r>
      <w:proofErr w:type="gramStart"/>
      <w:r>
        <w:rPr>
          <w:color w:val="000000"/>
        </w:rPr>
        <w:t>.</w:t>
      </w:r>
      <w:r>
        <w:rPr>
          <w:iCs/>
        </w:rPr>
        <w:t>З</w:t>
      </w:r>
      <w:proofErr w:type="gramEnd"/>
      <w:r>
        <w:rPr>
          <w:iCs/>
        </w:rPr>
        <w:t>яблик</w:t>
      </w:r>
      <w:proofErr w:type="spellEnd"/>
      <w:r>
        <w:rPr>
          <w:iCs/>
        </w:rPr>
        <w:t xml:space="preserve"> переживала за неё, хоть и не показывала этого. Они снова будут дружить. </w:t>
      </w:r>
      <w:r>
        <w:rPr>
          <w:color w:val="000000"/>
        </w:rPr>
        <w:t xml:space="preserve">И портрет Троши можно переместить  в другой ряд, так как в нем немало положительных качеств. </w:t>
      </w:r>
      <w:proofErr w:type="gramStart"/>
      <w:r>
        <w:rPr>
          <w:color w:val="000000"/>
        </w:rPr>
        <w:t xml:space="preserve">Осталась одна Маша </w:t>
      </w:r>
      <w:proofErr w:type="spellStart"/>
      <w:r>
        <w:rPr>
          <w:color w:val="000000"/>
        </w:rPr>
        <w:t>Русакова</w:t>
      </w:r>
      <w:proofErr w:type="spellEnd"/>
      <w:r>
        <w:rPr>
          <w:color w:val="000000"/>
        </w:rPr>
        <w:t xml:space="preserve">). </w:t>
      </w:r>
      <w:proofErr w:type="gramEnd"/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Но человек не должен оставаться один! Как можно помочь Маше? Предложите свои варианты. (Дети пишут на </w:t>
      </w:r>
      <w:proofErr w:type="spellStart"/>
      <w:r>
        <w:rPr>
          <w:color w:val="000000"/>
        </w:rPr>
        <w:t>стикерах</w:t>
      </w:r>
      <w:proofErr w:type="spellEnd"/>
      <w:r>
        <w:rPr>
          <w:color w:val="000000"/>
        </w:rPr>
        <w:t xml:space="preserve">, озвучивают и приклеивают к портрету Маши). </w:t>
      </w:r>
      <w:proofErr w:type="gramStart"/>
      <w:r>
        <w:rPr>
          <w:color w:val="000000"/>
        </w:rPr>
        <w:t>(Маша - модная девочка.</w:t>
      </w:r>
      <w:proofErr w:type="gramEnd"/>
      <w:r>
        <w:rPr>
          <w:color w:val="000000"/>
        </w:rPr>
        <w:t xml:space="preserve"> Пусть расскажет о моде. Не игнорировать Машу, а относиться к ней дружески. Называть не по фамилии – </w:t>
      </w:r>
      <w:proofErr w:type="spellStart"/>
      <w:r>
        <w:rPr>
          <w:color w:val="000000"/>
        </w:rPr>
        <w:t>Русакова</w:t>
      </w:r>
      <w:proofErr w:type="spellEnd"/>
      <w:r>
        <w:rPr>
          <w:color w:val="000000"/>
        </w:rPr>
        <w:t xml:space="preserve">, а по имени, так добрее и мягче. Маша – девочка эгоистичная, но умная. </w:t>
      </w:r>
      <w:proofErr w:type="gramStart"/>
      <w:r>
        <w:rPr>
          <w:color w:val="000000"/>
        </w:rPr>
        <w:t>Возможно, она поймет, что в любой момент может превратиться в жертву).</w:t>
      </w:r>
      <w:proofErr w:type="gramEnd"/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Выбор эпиграфа урока. Приложение 4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C1416">
        <w:rPr>
          <w:color w:val="000000"/>
        </w:rPr>
        <w:t>- П</w:t>
      </w:r>
      <w:r>
        <w:rPr>
          <w:color w:val="000000"/>
        </w:rPr>
        <w:t xml:space="preserve">еред вами цитаты известных людей. Внимательно прочитайте их и выберите одну, </w:t>
      </w:r>
      <w:proofErr w:type="gramStart"/>
      <w:r>
        <w:rPr>
          <w:color w:val="000000"/>
        </w:rPr>
        <w:t>которая</w:t>
      </w:r>
      <w:proofErr w:type="gramEnd"/>
      <w:r>
        <w:rPr>
          <w:color w:val="000000"/>
        </w:rPr>
        <w:t xml:space="preserve"> может быть эпиграфом к уроку. Приклейте в тетрадь.</w:t>
      </w:r>
    </w:p>
    <w:p w:rsidR="002F6EA2" w:rsidRPr="00B52E6F" w:rsidRDefault="002F6EA2" w:rsidP="002F6EA2">
      <w:pPr>
        <w:pStyle w:val="c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b/>
          <w:color w:val="000000"/>
        </w:rPr>
      </w:pPr>
      <w:r w:rsidRPr="00B52E6F">
        <w:rPr>
          <w:b/>
          <w:color w:val="000000"/>
        </w:rPr>
        <w:t>Часть 3. Заключение.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26E5E">
        <w:rPr>
          <w:b/>
          <w:color w:val="000000"/>
        </w:rPr>
        <w:t>Рефлексия.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 xml:space="preserve">- </w:t>
      </w:r>
      <w:r w:rsidRPr="001250DB">
        <w:rPr>
          <w:color w:val="000000"/>
        </w:rPr>
        <w:t>Вернемся еще раз к теме</w:t>
      </w:r>
      <w:r w:rsidR="00393EA1">
        <w:rPr>
          <w:color w:val="000000"/>
        </w:rPr>
        <w:t xml:space="preserve"> </w:t>
      </w:r>
      <w:r w:rsidRPr="00DB3DEA">
        <w:t>урока: «Научиться бы тоже так – забирать холод и отдавать тепло»</w:t>
      </w:r>
      <w:proofErr w:type="gramStart"/>
      <w:r w:rsidRPr="00DB3DEA">
        <w:t>.</w:t>
      </w:r>
      <w:r w:rsidRPr="00854F91">
        <w:rPr>
          <w:color w:val="000000"/>
        </w:rPr>
        <w:t>К</w:t>
      </w:r>
      <w:proofErr w:type="gramEnd"/>
      <w:r w:rsidRPr="00854F91">
        <w:rPr>
          <w:color w:val="000000"/>
        </w:rPr>
        <w:t xml:space="preserve">акие уроки можно извлечь из прочитанной </w:t>
      </w:r>
      <w:r>
        <w:rPr>
          <w:color w:val="000000"/>
        </w:rPr>
        <w:t>книги</w:t>
      </w:r>
      <w:r w:rsidRPr="00854F91">
        <w:rPr>
          <w:color w:val="000000"/>
        </w:rPr>
        <w:t>?</w:t>
      </w:r>
      <w:r>
        <w:rPr>
          <w:color w:val="000000"/>
        </w:rPr>
        <w:t xml:space="preserve"> Чему мы научились на уроке?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Fonts w:eastAsia="Calibri"/>
          <w:bCs/>
        </w:rPr>
      </w:pPr>
      <w:proofErr w:type="gramStart"/>
      <w:r>
        <w:rPr>
          <w:rFonts w:eastAsia="Calibri"/>
          <w:bCs/>
        </w:rPr>
        <w:t>(Ребята о</w:t>
      </w:r>
      <w:r w:rsidRPr="00B5193C">
        <w:rPr>
          <w:rFonts w:eastAsia="Calibri"/>
          <w:bCs/>
        </w:rPr>
        <w:t>твечают на поставленный вопрос (</w:t>
      </w:r>
      <w:r>
        <w:rPr>
          <w:rFonts w:eastAsia="Calibri"/>
          <w:bCs/>
        </w:rPr>
        <w:t xml:space="preserve">можно </w:t>
      </w:r>
      <w:r w:rsidRPr="00B5193C">
        <w:rPr>
          <w:rFonts w:eastAsia="Calibri"/>
          <w:bCs/>
        </w:rPr>
        <w:t>анонимно</w:t>
      </w:r>
      <w:r>
        <w:rPr>
          <w:rFonts w:eastAsia="Calibri"/>
          <w:bCs/>
        </w:rPr>
        <w:t xml:space="preserve"> на листочке</w:t>
      </w:r>
      <w:r w:rsidRPr="00B5193C">
        <w:rPr>
          <w:rFonts w:eastAsia="Calibri"/>
          <w:bCs/>
        </w:rPr>
        <w:t xml:space="preserve">) и складывают </w:t>
      </w:r>
      <w:r>
        <w:rPr>
          <w:rFonts w:eastAsia="Calibri"/>
          <w:bCs/>
        </w:rPr>
        <w:t>их</w:t>
      </w:r>
      <w:r w:rsidRPr="00B5193C">
        <w:rPr>
          <w:rFonts w:eastAsia="Calibri"/>
          <w:bCs/>
        </w:rPr>
        <w:t xml:space="preserve"> в коробочку.</w:t>
      </w:r>
      <w:proofErr w:type="gramEnd"/>
      <w:r w:rsidRPr="00B5193C">
        <w:rPr>
          <w:rFonts w:eastAsia="Calibri"/>
          <w:bCs/>
        </w:rPr>
        <w:t xml:space="preserve"> Затем берут любой листок и читают </w:t>
      </w:r>
      <w:proofErr w:type="gramStart"/>
      <w:r w:rsidRPr="00B5193C">
        <w:rPr>
          <w:rFonts w:eastAsia="Calibri"/>
          <w:bCs/>
        </w:rPr>
        <w:t>написанное</w:t>
      </w:r>
      <w:proofErr w:type="gramEnd"/>
      <w:r w:rsidRPr="00B5193C">
        <w:rPr>
          <w:rFonts w:eastAsia="Calibri"/>
          <w:bCs/>
        </w:rPr>
        <w:t xml:space="preserve">.  Идет обсуждение. </w:t>
      </w:r>
      <w:proofErr w:type="gramStart"/>
      <w:r w:rsidRPr="00B5193C">
        <w:rPr>
          <w:rFonts w:eastAsia="Calibri"/>
          <w:bCs/>
        </w:rPr>
        <w:t>Может возникнуть дискуссия</w:t>
      </w:r>
      <w:r>
        <w:rPr>
          <w:rFonts w:eastAsia="Calibri"/>
          <w:bCs/>
        </w:rPr>
        <w:t>)</w:t>
      </w:r>
      <w:r w:rsidRPr="00B5193C">
        <w:rPr>
          <w:rFonts w:eastAsia="Calibri"/>
          <w:bCs/>
        </w:rPr>
        <w:t>.</w:t>
      </w:r>
      <w:proofErr w:type="gramEnd"/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rFonts w:eastAsia="Calibri"/>
          <w:bCs/>
        </w:rPr>
        <w:t>- В заключение еще один урок: «</w:t>
      </w:r>
      <w:r>
        <w:t>Будьте простыми и никогда не ставьте себя выше других… Должности и статусы – это временно… Человечность – навсегда!»</w:t>
      </w: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Fonts w:ascii="Times New Roman" w:hAnsi="Times New Roman" w:cs="Times New Roman"/>
          <w:sz w:val="24"/>
          <w:szCs w:val="24"/>
        </w:rPr>
        <w:t xml:space="preserve">: написать сочинение-рассуждение на тему: «Почему повесть «Поход к двум водопадам»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достойна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стоять на золотой полке?»</w:t>
      </w:r>
    </w:p>
    <w:p w:rsidR="002F6EA2" w:rsidRDefault="002F6EA2" w:rsidP="002F6E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F41A2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2F6EA2" w:rsidRDefault="002F6EA2" w:rsidP="002F6E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«Я считала себя особенной». Спектакли, музыка, рассказы, хорошие оценки.  Постоянные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издевки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со стороны Троши Копанова. Зяблик отвернулась и переметнулась к другим, так как с ними круче. «Ты самая умная и красивая в этом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дебильном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классе». </w:t>
      </w:r>
      <w:r>
        <w:rPr>
          <w:rFonts w:ascii="Times New Roman" w:hAnsi="Times New Roman" w:cs="Times New Roman"/>
          <w:sz w:val="24"/>
          <w:szCs w:val="24"/>
        </w:rPr>
        <w:t xml:space="preserve">«Мы с ним дружили, но не вслух, а как-то мысленно, про себя». </w:t>
      </w:r>
      <w:r>
        <w:rPr>
          <w:rFonts w:ascii="Times New Roman" w:hAnsi="Times New Roman" w:cs="Times New Roman"/>
          <w:iCs/>
          <w:sz w:val="24"/>
          <w:szCs w:val="24"/>
        </w:rPr>
        <w:t>Нашла общий язык с учительницей Ириной Борисовной.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</w:pPr>
      <w:r>
        <w:lastRenderedPageBreak/>
        <w:t xml:space="preserve">Длинный и тощий. Было два несчастья: очки и астма. «Троша придумал ему много прозвищ: </w:t>
      </w:r>
      <w:proofErr w:type="spellStart"/>
      <w:r>
        <w:t>Астмач</w:t>
      </w:r>
      <w:proofErr w:type="spellEnd"/>
      <w:r>
        <w:t xml:space="preserve">, Туберкулез, </w:t>
      </w:r>
      <w:proofErr w:type="spellStart"/>
      <w:r>
        <w:t>Тубер</w:t>
      </w:r>
      <w:proofErr w:type="spellEnd"/>
      <w:r>
        <w:t xml:space="preserve">, Дохлый… Он донимал его даже сильнее, чем </w:t>
      </w:r>
      <w:proofErr w:type="gramStart"/>
      <w:r>
        <w:t>Степкина</w:t>
      </w:r>
      <w:proofErr w:type="gramEnd"/>
      <w:r>
        <w:t xml:space="preserve">». Он научился до последнего игнорировать Трошу. </w:t>
      </w:r>
    </w:p>
    <w:p w:rsidR="002F6EA2" w:rsidRDefault="002F6EA2" w:rsidP="002F6EA2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«Она могла бы сделать Троше втык: в классе они были на равных, но предпочитала с Трошей не ссориться». «Они перешучивались и воспринимали друг друга, как вожди соседствующих племён». «</w:t>
      </w:r>
      <w:proofErr w:type="gramStart"/>
      <w:r>
        <w:rPr>
          <w:rFonts w:ascii="Times New Roman" w:hAnsi="Times New Roman" w:cs="Times New Roman"/>
          <w:sz w:val="24"/>
          <w:szCs w:val="24"/>
        </w:rPr>
        <w:t>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зачем же так явно демонстрировать отсутствие ума?».  «И как мы раньше не замечали, что она в него влюблена?». «Красивая, острая на язык, модно одетая и по статусу </w:t>
      </w:r>
      <w:proofErr w:type="gramStart"/>
      <w:r>
        <w:rPr>
          <w:rFonts w:ascii="Times New Roman" w:hAnsi="Times New Roman" w:cs="Times New Roman"/>
          <w:sz w:val="24"/>
          <w:szCs w:val="24"/>
        </w:rPr>
        <w:t>ровня</w:t>
      </w:r>
      <w:proofErr w:type="gramEnd"/>
      <w:r>
        <w:rPr>
          <w:rFonts w:ascii="Times New Roman" w:hAnsi="Times New Roman" w:cs="Times New Roman"/>
          <w:sz w:val="24"/>
          <w:szCs w:val="24"/>
        </w:rPr>
        <w:t>». Волосы крупными волнами, каблуки, декольте.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Внучка завуча. Маленькая, юркая, с тонким голоском. Хорошо учится, ведёт себя тихо. Отвернулась от своей лучшей подруги и переметнулась к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Русаковой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и Щукиной, потому что с ними круче. Ходила за ними, как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привязанная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. «Даже косу стала заплетать такую же, как у них - ободком вокруг головы». 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Маленький рост, коренастый и жилистый. Кулаки как безразмерные боксерские перчатки. «Прямоугольное лицо он, как нарочно, вытягивал, придавая ему напряжённое и враждебное выражение». Никто не рисковал поставить его на место, они только смеялись над его выходками. Три детских завитка у него на лбу и честные голубые глаза. «Он был как пороховая бочка, которую старались не трогать». «Его ладонь была тяжёлая и твёрдая, как у каменной статуи». Ущипнуть девочку, оскорбить одноклассника и армрестлинг – вот полный список его увлечений.</w:t>
      </w:r>
    </w:p>
    <w:p w:rsidR="002F6EA2" w:rsidRPr="00F71365" w:rsidRDefault="002F6EA2" w:rsidP="002F6E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71365">
        <w:rPr>
          <w:rFonts w:ascii="Times New Roman" w:hAnsi="Times New Roman" w:cs="Times New Roman"/>
          <w:b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2F6EA2" w:rsidRPr="00047A7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A72">
        <w:rPr>
          <w:rFonts w:ascii="Times New Roman" w:hAnsi="Times New Roman" w:cs="Times New Roman"/>
          <w:sz w:val="24"/>
          <w:szCs w:val="24"/>
        </w:rPr>
        <w:t xml:space="preserve">Кто-то уже начал посмеиваться. </w:t>
      </w:r>
      <w:proofErr w:type="spellStart"/>
      <w:r w:rsidRPr="00047A72">
        <w:rPr>
          <w:rFonts w:ascii="Times New Roman" w:hAnsi="Times New Roman" w:cs="Times New Roman"/>
          <w:sz w:val="24"/>
          <w:szCs w:val="24"/>
        </w:rPr>
        <w:t>Копанов</w:t>
      </w:r>
      <w:proofErr w:type="spellEnd"/>
      <w:r w:rsidRPr="00047A72">
        <w:rPr>
          <w:rFonts w:ascii="Times New Roman" w:hAnsi="Times New Roman" w:cs="Times New Roman"/>
          <w:sz w:val="24"/>
          <w:szCs w:val="24"/>
        </w:rPr>
        <w:t xml:space="preserve"> хрустнул шеей и гневно уставился на меня: загонять учителей в неловкое положение – это его, Трошина привилегия…</w:t>
      </w:r>
    </w:p>
    <w:p w:rsidR="002F6EA2" w:rsidRPr="00047A7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A7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47A72">
        <w:rPr>
          <w:rFonts w:ascii="Times New Roman" w:hAnsi="Times New Roman" w:cs="Times New Roman"/>
          <w:sz w:val="24"/>
          <w:szCs w:val="24"/>
        </w:rPr>
        <w:t>Трошенька</w:t>
      </w:r>
      <w:proofErr w:type="spellEnd"/>
      <w:r w:rsidRPr="00047A72">
        <w:rPr>
          <w:rFonts w:ascii="Times New Roman" w:hAnsi="Times New Roman" w:cs="Times New Roman"/>
          <w:sz w:val="24"/>
          <w:szCs w:val="24"/>
        </w:rPr>
        <w:t xml:space="preserve">, ну ты уже такой большой мальчик, может, ты сам как-нибудь без воспитательницы посидишь? – ужалила </w:t>
      </w:r>
      <w:proofErr w:type="spellStart"/>
      <w:r w:rsidRPr="00047A72">
        <w:rPr>
          <w:rFonts w:ascii="Times New Roman" w:hAnsi="Times New Roman" w:cs="Times New Roman"/>
          <w:sz w:val="24"/>
          <w:szCs w:val="24"/>
        </w:rPr>
        <w:t>Русакова</w:t>
      </w:r>
      <w:proofErr w:type="spellEnd"/>
      <w:r w:rsidRPr="00047A72">
        <w:rPr>
          <w:rFonts w:ascii="Times New Roman" w:hAnsi="Times New Roman" w:cs="Times New Roman"/>
          <w:sz w:val="24"/>
          <w:szCs w:val="24"/>
        </w:rPr>
        <w:t xml:space="preserve">, давая всем команду: Христофоровну с </w:t>
      </w:r>
      <w:proofErr w:type="spellStart"/>
      <w:r w:rsidRPr="00047A72">
        <w:rPr>
          <w:rFonts w:ascii="Times New Roman" w:hAnsi="Times New Roman" w:cs="Times New Roman"/>
          <w:sz w:val="24"/>
          <w:szCs w:val="24"/>
        </w:rPr>
        <w:t>Копановым</w:t>
      </w:r>
      <w:proofErr w:type="spellEnd"/>
      <w:r w:rsidRPr="00047A72">
        <w:rPr>
          <w:rFonts w:ascii="Times New Roman" w:hAnsi="Times New Roman" w:cs="Times New Roman"/>
          <w:sz w:val="24"/>
          <w:szCs w:val="24"/>
        </w:rPr>
        <w:t xml:space="preserve"> не жалеть.</w:t>
      </w:r>
    </w:p>
    <w:p w:rsidR="002F6EA2" w:rsidRPr="00047A7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A72">
        <w:rPr>
          <w:rFonts w:ascii="Times New Roman" w:hAnsi="Times New Roman" w:cs="Times New Roman"/>
          <w:sz w:val="24"/>
          <w:szCs w:val="24"/>
        </w:rPr>
        <w:t>Класс подхватил веселье. Даже преданный Костя, даже ручная обезьянка Степкин! Зяблик поскорее уткнулась в телефон, Антон раскрыл учебник. Оказаться на стороне слабого – вот чего в нашем классе боялись больше всего. Вот почему все прошли мимо, когда Троша поволок меня с тропы.</w:t>
      </w:r>
    </w:p>
    <w:p w:rsidR="002F6EA2" w:rsidRPr="00047A7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A72">
        <w:rPr>
          <w:rFonts w:ascii="Times New Roman" w:hAnsi="Times New Roman" w:cs="Times New Roman"/>
          <w:sz w:val="24"/>
          <w:szCs w:val="24"/>
        </w:rPr>
        <w:t>Трошины глаза блеснули слезами.</w:t>
      </w:r>
    </w:p>
    <w:p w:rsidR="002F6EA2" w:rsidRPr="00047A7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A72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047A72">
        <w:rPr>
          <w:rFonts w:ascii="Times New Roman" w:hAnsi="Times New Roman" w:cs="Times New Roman"/>
          <w:sz w:val="24"/>
          <w:szCs w:val="24"/>
        </w:rPr>
        <w:t>Эй</w:t>
      </w:r>
      <w:proofErr w:type="gramEnd"/>
      <w:r w:rsidRPr="00047A72">
        <w:rPr>
          <w:rFonts w:ascii="Times New Roman" w:hAnsi="Times New Roman" w:cs="Times New Roman"/>
          <w:sz w:val="24"/>
          <w:szCs w:val="24"/>
        </w:rPr>
        <w:t xml:space="preserve"> ты, </w:t>
      </w:r>
      <w:proofErr w:type="spellStart"/>
      <w:r w:rsidRPr="00047A72">
        <w:rPr>
          <w:rFonts w:ascii="Times New Roman" w:hAnsi="Times New Roman" w:cs="Times New Roman"/>
          <w:sz w:val="24"/>
          <w:szCs w:val="24"/>
        </w:rPr>
        <w:t>тупица</w:t>
      </w:r>
      <w:proofErr w:type="spellEnd"/>
      <w:r w:rsidRPr="00047A72">
        <w:rPr>
          <w:rFonts w:ascii="Times New Roman" w:hAnsi="Times New Roman" w:cs="Times New Roman"/>
          <w:sz w:val="24"/>
          <w:szCs w:val="24"/>
        </w:rPr>
        <w:t xml:space="preserve"> тупая, рот закрой! – попытался защититься он.</w:t>
      </w:r>
    </w:p>
    <w:p w:rsidR="002F6EA2" w:rsidRPr="00047A7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7A72">
        <w:rPr>
          <w:rFonts w:ascii="Times New Roman" w:hAnsi="Times New Roman" w:cs="Times New Roman"/>
          <w:sz w:val="24"/>
          <w:szCs w:val="24"/>
        </w:rPr>
        <w:t>Русакова</w:t>
      </w:r>
      <w:proofErr w:type="spellEnd"/>
      <w:r w:rsidRPr="00047A72">
        <w:rPr>
          <w:rFonts w:ascii="Times New Roman" w:hAnsi="Times New Roman" w:cs="Times New Roman"/>
          <w:sz w:val="24"/>
          <w:szCs w:val="24"/>
        </w:rPr>
        <w:t xml:space="preserve"> звонко рассмеялась…</w:t>
      </w:r>
    </w:p>
    <w:p w:rsidR="002F6EA2" w:rsidRPr="00047A7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A72">
        <w:rPr>
          <w:rFonts w:ascii="Times New Roman" w:hAnsi="Times New Roman" w:cs="Times New Roman"/>
          <w:sz w:val="24"/>
          <w:szCs w:val="24"/>
        </w:rPr>
        <w:t xml:space="preserve">Троша без толку плевался своими любимыми выражениями в </w:t>
      </w:r>
      <w:proofErr w:type="spellStart"/>
      <w:r w:rsidRPr="00047A72">
        <w:rPr>
          <w:rFonts w:ascii="Times New Roman" w:hAnsi="Times New Roman" w:cs="Times New Roman"/>
          <w:sz w:val="24"/>
          <w:szCs w:val="24"/>
        </w:rPr>
        <w:t>Русакову</w:t>
      </w:r>
      <w:proofErr w:type="spellEnd"/>
      <w:r w:rsidRPr="00047A72">
        <w:rPr>
          <w:rFonts w:ascii="Times New Roman" w:hAnsi="Times New Roman" w:cs="Times New Roman"/>
          <w:sz w:val="24"/>
          <w:szCs w:val="24"/>
        </w:rPr>
        <w:t xml:space="preserve">, стараясь перекричать, заглушить </w:t>
      </w:r>
      <w:proofErr w:type="gramStart"/>
      <w:r w:rsidRPr="00047A72">
        <w:rPr>
          <w:rFonts w:ascii="Times New Roman" w:hAnsi="Times New Roman" w:cs="Times New Roman"/>
          <w:sz w:val="24"/>
          <w:szCs w:val="24"/>
        </w:rPr>
        <w:t>издевки</w:t>
      </w:r>
      <w:proofErr w:type="gramEnd"/>
      <w:r w:rsidRPr="00047A72">
        <w:rPr>
          <w:rFonts w:ascii="Times New Roman" w:hAnsi="Times New Roman" w:cs="Times New Roman"/>
          <w:sz w:val="24"/>
          <w:szCs w:val="24"/>
        </w:rPr>
        <w:t xml:space="preserve">, хоть и ясно было, что из этой перепалки ему не удастся выйти победителем. С таким же успехом он мог броситься на пол и рыдать. </w:t>
      </w:r>
      <w:proofErr w:type="spellStart"/>
      <w:r w:rsidRPr="00047A72">
        <w:rPr>
          <w:rFonts w:ascii="Times New Roman" w:hAnsi="Times New Roman" w:cs="Times New Roman"/>
          <w:sz w:val="24"/>
          <w:szCs w:val="24"/>
        </w:rPr>
        <w:t>Русакова</w:t>
      </w:r>
      <w:proofErr w:type="spellEnd"/>
      <w:r w:rsidRPr="00047A72">
        <w:rPr>
          <w:rFonts w:ascii="Times New Roman" w:hAnsi="Times New Roman" w:cs="Times New Roman"/>
          <w:sz w:val="24"/>
          <w:szCs w:val="24"/>
        </w:rPr>
        <w:t xml:space="preserve"> бы его не пощадила…</w:t>
      </w:r>
    </w:p>
    <w:p w:rsidR="002F6EA2" w:rsidRPr="00047A7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A72">
        <w:rPr>
          <w:rFonts w:ascii="Times New Roman" w:hAnsi="Times New Roman" w:cs="Times New Roman"/>
          <w:sz w:val="24"/>
          <w:szCs w:val="24"/>
        </w:rPr>
        <w:t>Остальные мгновенно почувствовали свою силу, увидели, что Троше нечем защищаться, что он лишь бросается словами и беспомощно сжимает взрослые кулаки…</w:t>
      </w:r>
    </w:p>
    <w:p w:rsidR="002F6EA2" w:rsidRPr="00047A7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A72">
        <w:rPr>
          <w:rFonts w:ascii="Times New Roman" w:hAnsi="Times New Roman" w:cs="Times New Roman"/>
          <w:sz w:val="24"/>
          <w:szCs w:val="24"/>
        </w:rPr>
        <w:t xml:space="preserve">Мы все с первого класса считали, что он ни в чем не хорош. И я тоже… Мы решили, что он был и будет таким всегда и нам придется его терпеть. А чтобы он не цеплялся, </w:t>
      </w:r>
      <w:proofErr w:type="gramStart"/>
      <w:r w:rsidRPr="00047A72">
        <w:rPr>
          <w:rFonts w:ascii="Times New Roman" w:hAnsi="Times New Roman" w:cs="Times New Roman"/>
          <w:sz w:val="24"/>
          <w:szCs w:val="24"/>
        </w:rPr>
        <w:t>молча</w:t>
      </w:r>
      <w:proofErr w:type="gramEnd"/>
      <w:r w:rsidRPr="00047A72">
        <w:rPr>
          <w:rFonts w:ascii="Times New Roman" w:hAnsi="Times New Roman" w:cs="Times New Roman"/>
          <w:sz w:val="24"/>
          <w:szCs w:val="24"/>
        </w:rPr>
        <w:t xml:space="preserve"> договорились его игнорировать.</w:t>
      </w: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A72">
        <w:rPr>
          <w:rFonts w:ascii="Times New Roman" w:hAnsi="Times New Roman" w:cs="Times New Roman"/>
          <w:sz w:val="24"/>
          <w:szCs w:val="24"/>
        </w:rPr>
        <w:t xml:space="preserve">Конечно, </w:t>
      </w:r>
      <w:proofErr w:type="spellStart"/>
      <w:r w:rsidRPr="00047A72">
        <w:rPr>
          <w:rFonts w:ascii="Times New Roman" w:hAnsi="Times New Roman" w:cs="Times New Roman"/>
          <w:sz w:val="24"/>
          <w:szCs w:val="24"/>
        </w:rPr>
        <w:t>Русакову</w:t>
      </w:r>
      <w:proofErr w:type="spellEnd"/>
      <w:r w:rsidRPr="00047A72">
        <w:rPr>
          <w:rFonts w:ascii="Times New Roman" w:hAnsi="Times New Roman" w:cs="Times New Roman"/>
          <w:sz w:val="24"/>
          <w:szCs w:val="24"/>
        </w:rPr>
        <w:t xml:space="preserve"> и стаю надо было тормозить.</w:t>
      </w: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A72">
        <w:rPr>
          <w:rFonts w:ascii="Times New Roman" w:hAnsi="Times New Roman" w:cs="Times New Roman"/>
          <w:sz w:val="24"/>
          <w:szCs w:val="24"/>
        </w:rPr>
        <w:t xml:space="preserve">Но тот бесстрашный внутри меня молчал. Что-то холодное, тошное угнездилось в сердце: я тоже в стае, я всего лишь одна из них. Я не встала, не попыталась ему помочь. Я мучительно ждала, когда раздастся звонок, чтобы Троша смог покинуть класс. Сбежал бы раньше – прослыл бы тряпкой, </w:t>
      </w:r>
      <w:proofErr w:type="gramStart"/>
      <w:r w:rsidRPr="00047A72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Pr="00047A72">
        <w:rPr>
          <w:rFonts w:ascii="Times New Roman" w:hAnsi="Times New Roman" w:cs="Times New Roman"/>
          <w:sz w:val="24"/>
          <w:szCs w:val="24"/>
        </w:rPr>
        <w:t xml:space="preserve"> довела девчонка.</w:t>
      </w:r>
    </w:p>
    <w:p w:rsidR="002F6EA2" w:rsidRPr="00047A7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A72">
        <w:rPr>
          <w:rFonts w:ascii="Times New Roman" w:hAnsi="Times New Roman" w:cs="Times New Roman"/>
          <w:sz w:val="24"/>
          <w:szCs w:val="24"/>
        </w:rPr>
        <w:t xml:space="preserve">Я считала себя </w:t>
      </w:r>
      <w:proofErr w:type="gramStart"/>
      <w:r w:rsidRPr="00047A72">
        <w:rPr>
          <w:rFonts w:ascii="Times New Roman" w:hAnsi="Times New Roman" w:cs="Times New Roman"/>
          <w:sz w:val="24"/>
          <w:szCs w:val="24"/>
        </w:rPr>
        <w:t>особенной</w:t>
      </w:r>
      <w:proofErr w:type="gramEnd"/>
      <w:r w:rsidRPr="00047A72">
        <w:rPr>
          <w:rFonts w:ascii="Times New Roman" w:hAnsi="Times New Roman" w:cs="Times New Roman"/>
          <w:sz w:val="24"/>
          <w:szCs w:val="24"/>
        </w:rPr>
        <w:t xml:space="preserve">…но на самом деле я была такая же, как они. Что толку, что </w:t>
      </w:r>
      <w:proofErr w:type="gramStart"/>
      <w:r w:rsidRPr="00047A72">
        <w:rPr>
          <w:rFonts w:ascii="Times New Roman" w:hAnsi="Times New Roman" w:cs="Times New Roman"/>
          <w:sz w:val="24"/>
          <w:szCs w:val="24"/>
        </w:rPr>
        <w:t>молча</w:t>
      </w:r>
      <w:proofErr w:type="gramEnd"/>
      <w:r w:rsidRPr="00047A72">
        <w:rPr>
          <w:rFonts w:ascii="Times New Roman" w:hAnsi="Times New Roman" w:cs="Times New Roman"/>
          <w:sz w:val="24"/>
          <w:szCs w:val="24"/>
        </w:rPr>
        <w:t xml:space="preserve"> я жалела его? Все равно я целиком состояла из страха. Боялась, что начнут болтать про меня всякую ерунду, особенно </w:t>
      </w:r>
      <w:proofErr w:type="spellStart"/>
      <w:r w:rsidRPr="00047A72">
        <w:rPr>
          <w:rFonts w:ascii="Times New Roman" w:hAnsi="Times New Roman" w:cs="Times New Roman"/>
          <w:sz w:val="24"/>
          <w:szCs w:val="24"/>
        </w:rPr>
        <w:t>Русакова</w:t>
      </w:r>
      <w:proofErr w:type="spellEnd"/>
      <w:r w:rsidRPr="00047A72">
        <w:rPr>
          <w:rFonts w:ascii="Times New Roman" w:hAnsi="Times New Roman" w:cs="Times New Roman"/>
          <w:sz w:val="24"/>
          <w:szCs w:val="24"/>
        </w:rPr>
        <w:t>. Пусть лучше жалят кого-то другого, пусть найдут слабого и топчут его, главное, чтоб не меня. Но ведь я-то прекрасно знала, каково это – быть на его месте. Почему же так трудно вырваться из стаи?</w:t>
      </w:r>
    </w:p>
    <w:p w:rsidR="002F6EA2" w:rsidRPr="00047A7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A72">
        <w:rPr>
          <w:rFonts w:ascii="Times New Roman" w:hAnsi="Times New Roman" w:cs="Times New Roman"/>
          <w:sz w:val="24"/>
          <w:szCs w:val="24"/>
        </w:rPr>
        <w:lastRenderedPageBreak/>
        <w:t xml:space="preserve">- Это из-за меня началось! – выпалила я. – Я пересела, а потом </w:t>
      </w:r>
      <w:proofErr w:type="spellStart"/>
      <w:r w:rsidRPr="00047A72">
        <w:rPr>
          <w:rFonts w:ascii="Times New Roman" w:hAnsi="Times New Roman" w:cs="Times New Roman"/>
          <w:sz w:val="24"/>
          <w:szCs w:val="24"/>
        </w:rPr>
        <w:t>Русакова</w:t>
      </w:r>
      <w:proofErr w:type="spellEnd"/>
      <w:r w:rsidRPr="00047A72">
        <w:rPr>
          <w:rFonts w:ascii="Times New Roman" w:hAnsi="Times New Roman" w:cs="Times New Roman"/>
          <w:sz w:val="24"/>
          <w:szCs w:val="24"/>
        </w:rPr>
        <w:t xml:space="preserve"> его унижала, а остальные смеялись, у нас всегда так: все против одного. И я ничего не сделала, сидела и тупо смотрела в стол. Они его дразнили, как собаку, а он рычал и лаял. Знаете, как дразнят злую собаку, а она только злее становится и бросается потом на всех подряд?</w:t>
      </w:r>
    </w:p>
    <w:p w:rsidR="002F6EA2" w:rsidRPr="00C878DC" w:rsidRDefault="002F6EA2" w:rsidP="002F6E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2F6EA2" w:rsidRDefault="002F6EA2" w:rsidP="002F6E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 1. Таблица 1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i/>
          <w:color w:val="000000"/>
        </w:rPr>
        <w:t>Обсуждаемая проблема: как выстраиваются взаимоотношения в семье?</w:t>
      </w:r>
      <w:r>
        <w:rPr>
          <w:rStyle w:val="c0"/>
          <w:color w:val="000000"/>
        </w:rPr>
        <w:t xml:space="preserve"> Сформулируйте вывод по проблеме, которую вы обсуждали.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>- Что мы узнали о семье Веры? Троши?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>- Какой вывод можно сделать о взаимоотношениях в этих семьях?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rPr>
          <w:rStyle w:val="c0"/>
          <w:color w:val="000000"/>
        </w:rPr>
        <w:t>- Как вы думаете, зачем человеку нужна семья?</w:t>
      </w:r>
    </w:p>
    <w:tbl>
      <w:tblPr>
        <w:tblStyle w:val="a6"/>
        <w:tblW w:w="0" w:type="auto"/>
        <w:tblLook w:val="04A0"/>
      </w:tblPr>
      <w:tblGrid>
        <w:gridCol w:w="1739"/>
        <w:gridCol w:w="2904"/>
        <w:gridCol w:w="2694"/>
        <w:gridCol w:w="2233"/>
      </w:tblGrid>
      <w:tr w:rsidR="002F6EA2" w:rsidTr="00177DA7"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Родители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волнует (важно) для этого взрослого?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Отношение подростка к родителям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Может ли подросток на него рассчитывать?</w:t>
            </w:r>
          </w:p>
        </w:tc>
      </w:tr>
      <w:tr w:rsidR="002F6EA2" w:rsidTr="00177DA7"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Веры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A2" w:rsidTr="00177DA7"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 Троши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A2" w:rsidTr="00177DA7"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 Антона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6EA2" w:rsidRDefault="002F6EA2" w:rsidP="002F6E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 2. Таблица 2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i/>
          <w:color w:val="000000"/>
        </w:rPr>
        <w:t>Обсуждаемая проблема: как взрослые влияют на детей?</w:t>
      </w:r>
      <w:r>
        <w:rPr>
          <w:rStyle w:val="c0"/>
          <w:color w:val="000000"/>
        </w:rPr>
        <w:t xml:space="preserve"> Сформулируйте вывод по проблеме, которую вы обсуждали.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Какими образами представлен мир взрослых? </w:t>
      </w:r>
    </w:p>
    <w:p w:rsidR="002F6EA2" w:rsidRDefault="002F6EA2" w:rsidP="002F6EA2">
      <w:pPr>
        <w:pStyle w:val="c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>- Можно ли опереться на этих людей? Почему?</w:t>
      </w:r>
    </w:p>
    <w:tbl>
      <w:tblPr>
        <w:tblStyle w:val="a6"/>
        <w:tblW w:w="0" w:type="auto"/>
        <w:tblLook w:val="04A0"/>
      </w:tblPr>
      <w:tblGrid>
        <w:gridCol w:w="1748"/>
        <w:gridCol w:w="2895"/>
        <w:gridCol w:w="2694"/>
        <w:gridCol w:w="2233"/>
      </w:tblGrid>
      <w:tr w:rsidR="002F6EA2" w:rsidTr="00177DA7"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Взрослые</w:t>
            </w:r>
          </w:p>
        </w:tc>
        <w:tc>
          <w:tcPr>
            <w:tcW w:w="2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волнует? Что интересует?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Отношение подростка к взрослым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Может ли подросток на него рассчитывать?</w:t>
            </w:r>
          </w:p>
        </w:tc>
      </w:tr>
      <w:tr w:rsidR="002F6EA2" w:rsidTr="00177DA7"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A2" w:rsidTr="00177DA7"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Борисовна</w:t>
            </w:r>
          </w:p>
        </w:tc>
        <w:tc>
          <w:tcPr>
            <w:tcW w:w="2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A2" w:rsidTr="00177DA7"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367E0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Дядя Вадим</w:t>
            </w:r>
          </w:p>
        </w:tc>
        <w:tc>
          <w:tcPr>
            <w:tcW w:w="2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EA2" w:rsidRDefault="002F6EA2" w:rsidP="00177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6EA2" w:rsidRDefault="002F6EA2" w:rsidP="002F6E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</w:t>
      </w:r>
    </w:p>
    <w:p w:rsidR="002F6EA2" w:rsidRPr="00BC1416" w:rsidRDefault="002F6EA2" w:rsidP="00367E0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C1416">
        <w:rPr>
          <w:rFonts w:ascii="Times New Roman" w:hAnsi="Times New Roman" w:cs="Times New Roman"/>
          <w:sz w:val="24"/>
          <w:szCs w:val="24"/>
        </w:rPr>
        <w:t>Мы родились на свет людьми – давайте жить как люди!</w:t>
      </w: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Башунов</w:t>
      </w:r>
      <w:proofErr w:type="spellEnd"/>
    </w:p>
    <w:p w:rsidR="002F6EA2" w:rsidRDefault="002F6EA2" w:rsidP="00367E0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Природа всё даёт, к нам царственно щедра.</w:t>
      </w:r>
    </w:p>
    <w:p w:rsidR="002F6EA2" w:rsidRDefault="002F6EA2" w:rsidP="00367E0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 у неё ни скорлупы и ни ядра – </w:t>
      </w:r>
    </w:p>
    <w:p w:rsidR="002F6EA2" w:rsidRDefault="002F6EA2" w:rsidP="00367E0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всё вместе.</w:t>
      </w:r>
    </w:p>
    <w:p w:rsidR="002F6EA2" w:rsidRDefault="002F6EA2" w:rsidP="00367E0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свое вглядись внимательно нутро:</w:t>
      </w:r>
    </w:p>
    <w:p w:rsidR="002F6EA2" w:rsidRDefault="002F6EA2" w:rsidP="00367E0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скорлупа или ядро?</w:t>
      </w: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67E04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В. Гёте</w:t>
      </w:r>
    </w:p>
    <w:p w:rsidR="002F6EA2" w:rsidRPr="00F75691" w:rsidRDefault="002F6EA2" w:rsidP="00367E0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F75691">
        <w:rPr>
          <w:rFonts w:ascii="Times New Roman" w:hAnsi="Times New Roman" w:cs="Times New Roman"/>
          <w:sz w:val="24"/>
          <w:szCs w:val="24"/>
        </w:rPr>
        <w:t>Верю я: придет пора –</w:t>
      </w:r>
    </w:p>
    <w:p w:rsidR="002F6EA2" w:rsidRDefault="002F6EA2" w:rsidP="00367E0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Силу подлости и злобы </w:t>
      </w:r>
    </w:p>
    <w:p w:rsidR="002F6EA2" w:rsidRDefault="002F6EA2" w:rsidP="00367E0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Одолеет дух добра.</w:t>
      </w:r>
    </w:p>
    <w:p w:rsidR="002F6EA2" w:rsidRDefault="002F6EA2" w:rsidP="002F6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Б. Пастернак</w:t>
      </w:r>
    </w:p>
    <w:p w:rsidR="002F6EA2" w:rsidRDefault="002F6EA2" w:rsidP="00367E0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Берегите в себе человека.</w:t>
      </w:r>
    </w:p>
    <w:p w:rsidR="008F0504" w:rsidRPr="00671BFD" w:rsidRDefault="002F6EA2" w:rsidP="00671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367E0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71BFD">
        <w:rPr>
          <w:rFonts w:ascii="Times New Roman" w:hAnsi="Times New Roman" w:cs="Times New Roman"/>
          <w:sz w:val="24"/>
          <w:szCs w:val="24"/>
        </w:rPr>
        <w:t>А.П. Чехов</w:t>
      </w:r>
    </w:p>
    <w:sectPr w:rsidR="008F0504" w:rsidRPr="00671BFD" w:rsidSect="00E924D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6533C"/>
    <w:multiLevelType w:val="multilevel"/>
    <w:tmpl w:val="E2AE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D75FAC"/>
    <w:multiLevelType w:val="multilevel"/>
    <w:tmpl w:val="FCB68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6527C"/>
    <w:multiLevelType w:val="hybridMultilevel"/>
    <w:tmpl w:val="93C0922E"/>
    <w:lvl w:ilvl="0" w:tplc="87903A0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D6A72"/>
    <w:multiLevelType w:val="hybridMultilevel"/>
    <w:tmpl w:val="30DAA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D416F"/>
    <w:multiLevelType w:val="hybridMultilevel"/>
    <w:tmpl w:val="AD74CE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E85F7D"/>
    <w:multiLevelType w:val="hybridMultilevel"/>
    <w:tmpl w:val="5A48163C"/>
    <w:lvl w:ilvl="0" w:tplc="3F1A1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2D2452"/>
    <w:multiLevelType w:val="hybridMultilevel"/>
    <w:tmpl w:val="C87CB06C"/>
    <w:lvl w:ilvl="0" w:tplc="FD309DD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0504"/>
    <w:rsid w:val="000C3C46"/>
    <w:rsid w:val="000C74C8"/>
    <w:rsid w:val="0011278A"/>
    <w:rsid w:val="00177371"/>
    <w:rsid w:val="00257874"/>
    <w:rsid w:val="0028769E"/>
    <w:rsid w:val="002F6EA2"/>
    <w:rsid w:val="00367E04"/>
    <w:rsid w:val="00392B96"/>
    <w:rsid w:val="00393EA1"/>
    <w:rsid w:val="003B7E43"/>
    <w:rsid w:val="0050543D"/>
    <w:rsid w:val="00533677"/>
    <w:rsid w:val="00671BFD"/>
    <w:rsid w:val="006A77E0"/>
    <w:rsid w:val="008F0504"/>
    <w:rsid w:val="00984DC3"/>
    <w:rsid w:val="00995A47"/>
    <w:rsid w:val="00B175B1"/>
    <w:rsid w:val="00B544BE"/>
    <w:rsid w:val="00B83FBD"/>
    <w:rsid w:val="00CA7E56"/>
    <w:rsid w:val="00D42116"/>
    <w:rsid w:val="00DA66D9"/>
    <w:rsid w:val="00DC4DF8"/>
    <w:rsid w:val="00DF0FD0"/>
    <w:rsid w:val="00E40367"/>
    <w:rsid w:val="00EA37FE"/>
    <w:rsid w:val="00EB16D7"/>
    <w:rsid w:val="00EC45FB"/>
    <w:rsid w:val="00EE7A3F"/>
    <w:rsid w:val="00EF3D27"/>
    <w:rsid w:val="00F16976"/>
    <w:rsid w:val="00F36844"/>
    <w:rsid w:val="00F64080"/>
    <w:rsid w:val="00F84681"/>
    <w:rsid w:val="00FF5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04"/>
    <w:pPr>
      <w:ind w:firstLine="709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F0504"/>
    <w:pPr>
      <w:ind w:left="720"/>
      <w:contextualSpacing/>
    </w:pPr>
  </w:style>
  <w:style w:type="paragraph" w:styleId="a4">
    <w:name w:val="No Spacing"/>
    <w:link w:val="a5"/>
    <w:uiPriority w:val="1"/>
    <w:qFormat/>
    <w:rsid w:val="008F0504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basedOn w:val="a0"/>
    <w:link w:val="a4"/>
    <w:uiPriority w:val="1"/>
    <w:rsid w:val="008F0504"/>
    <w:rPr>
      <w:rFonts w:asciiTheme="minorHAnsi" w:hAnsiTheme="minorHAnsi"/>
      <w:sz w:val="22"/>
    </w:rPr>
  </w:style>
  <w:style w:type="table" w:styleId="a6">
    <w:name w:val="Table Grid"/>
    <w:basedOn w:val="a1"/>
    <w:uiPriority w:val="59"/>
    <w:rsid w:val="008F0504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F050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F0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0504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1"/>
    <w:qFormat/>
    <w:rsid w:val="008F0504"/>
    <w:pPr>
      <w:widowControl w:val="0"/>
      <w:autoSpaceDE w:val="0"/>
      <w:autoSpaceDN w:val="0"/>
      <w:spacing w:after="0" w:line="240" w:lineRule="auto"/>
      <w:ind w:left="192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8F0504"/>
    <w:rPr>
      <w:rFonts w:eastAsia="Times New Roman" w:cs="Times New Roman"/>
      <w:szCs w:val="28"/>
    </w:rPr>
  </w:style>
  <w:style w:type="character" w:styleId="ac">
    <w:name w:val="Strong"/>
    <w:basedOn w:val="a0"/>
    <w:uiPriority w:val="22"/>
    <w:qFormat/>
    <w:rsid w:val="000C3C46"/>
    <w:rPr>
      <w:b/>
      <w:bCs/>
    </w:rPr>
  </w:style>
  <w:style w:type="character" w:styleId="ad">
    <w:name w:val="Hyperlink"/>
    <w:basedOn w:val="a0"/>
    <w:uiPriority w:val="99"/>
    <w:unhideWhenUsed/>
    <w:rsid w:val="000C3C46"/>
    <w:rPr>
      <w:color w:val="0000FF"/>
      <w:u w:val="single"/>
    </w:rPr>
  </w:style>
  <w:style w:type="paragraph" w:customStyle="1" w:styleId="c4">
    <w:name w:val="c4"/>
    <w:basedOn w:val="a"/>
    <w:uiPriority w:val="99"/>
    <w:rsid w:val="002F6EA2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2F6EA2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F6EA2"/>
  </w:style>
  <w:style w:type="character" w:customStyle="1" w:styleId="color21">
    <w:name w:val="color_21"/>
    <w:basedOn w:val="a0"/>
    <w:rsid w:val="002F6E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-rSEzFEE1hg?si=guOCI41vj85EJia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k.ru/video/56224240134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-rSEzFEE1hg?si=guOCI41vj85EJiaF" TargetMode="External"/><Relationship Id="rId5" Type="http://schemas.openxmlformats.org/officeDocument/2006/relationships/hyperlink" Target="https://ok.ru/video/562242401349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4381</Words>
  <Characters>24978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18</cp:revision>
  <dcterms:created xsi:type="dcterms:W3CDTF">2024-02-27T09:07:00Z</dcterms:created>
  <dcterms:modified xsi:type="dcterms:W3CDTF">2025-06-03T08:17:00Z</dcterms:modified>
</cp:coreProperties>
</file>