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0231" w:rsidRDefault="00300231" w:rsidP="00B06992">
      <w:pPr>
        <w:pStyle w:val="a5"/>
        <w:rPr>
          <w:rStyle w:val="a3"/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Сообщение родителей:</w:t>
      </w:r>
    </w:p>
    <w:p w:rsidR="00B06992" w:rsidRDefault="003F1FD1" w:rsidP="00B06992">
      <w:pPr>
        <w:pStyle w:val="a5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Профессия парикмахера</w:t>
      </w:r>
      <w:r>
        <w:rPr>
          <w:rFonts w:ascii="Arial" w:hAnsi="Arial" w:cs="Arial"/>
          <w:color w:val="333333"/>
        </w:rPr>
        <w:t xml:space="preserve"> очень древняя и возникла несколько тысяч лет назад. Первые признаки настоящего парикмахерского искусства встречаются примерно в V тысячелетии до нашей эры у египтян. Они занимались окраской волос и ногтей, уделяли большое внимание и уходу за телом. Важным моментом в жизни древних египтян было изготовление париков. Их делали из папируса, ткани, шерсти животных, окрашивали в разные цвета.   </w:t>
      </w:r>
      <w:r w:rsidR="00B06992">
        <w:rPr>
          <w:noProof/>
        </w:rPr>
        <w:drawing>
          <wp:inline distT="0" distB="0" distL="0" distR="0">
            <wp:extent cx="4464032" cy="3397296"/>
            <wp:effectExtent l="19050" t="0" r="0" b="0"/>
            <wp:docPr id="1" name="Рисунок 1" descr="C:\Users\UserXYZ\Downloads\kYH6uIIdz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XYZ\Downloads\kYH6uIIdz9E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3914" cy="3397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992" w:rsidRDefault="00B06992" w:rsidP="00B06992">
      <w:pPr>
        <w:pStyle w:val="a5"/>
      </w:pPr>
    </w:p>
    <w:p w:rsidR="00B06992" w:rsidRDefault="00B06992" w:rsidP="00B06992">
      <w:pPr>
        <w:pStyle w:val="a5"/>
      </w:pP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 xml:space="preserve">Парикмахерами </w:t>
      </w:r>
      <w:r w:rsidRPr="003F1FD1">
        <w:rPr>
          <w:rFonts w:ascii="Arial" w:hAnsi="Arial" w:cs="Arial"/>
          <w:b/>
          <w:color w:val="333333"/>
        </w:rPr>
        <w:t>в Древнем Египте</w:t>
      </w:r>
      <w:r>
        <w:rPr>
          <w:rFonts w:ascii="Arial" w:hAnsi="Arial" w:cs="Arial"/>
          <w:color w:val="333333"/>
        </w:rPr>
        <w:t xml:space="preserve"> были обыкновенные рабы, которые приводили в порядок волосы хозяев. Уже тогда люди имели различные аналоги современных средств для стрижки и укладки типа ножниц, бритв, расчёсок, плоек и т. д</w:t>
      </w:r>
      <w:proofErr w:type="gramStart"/>
      <w:r>
        <w:rPr>
          <w:rFonts w:ascii="Arial" w:hAnsi="Arial" w:cs="Arial"/>
          <w:color w:val="333333"/>
        </w:rPr>
        <w:t xml:space="preserve">..   </w:t>
      </w:r>
      <w:proofErr w:type="gramEnd"/>
    </w:p>
    <w:p w:rsidR="00B06992" w:rsidRDefault="00B06992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06992" w:rsidRDefault="00B06992" w:rsidP="00B06992">
      <w:pPr>
        <w:pStyle w:val="a5"/>
      </w:pPr>
      <w:r>
        <w:rPr>
          <w:noProof/>
        </w:rPr>
        <w:lastRenderedPageBreak/>
        <w:drawing>
          <wp:inline distT="0" distB="0" distL="0" distR="0">
            <wp:extent cx="5273170" cy="4218254"/>
            <wp:effectExtent l="19050" t="0" r="3680" b="0"/>
            <wp:docPr id="14" name="Рисунок 14" descr="C:\Users\UserXYZ\Downloads\0ndc0pP0thmCrLN3ERqXwRS6P0Jrn1v8G9AIx89ZDrNpqpX0HkYfR0QmWslgttoz1C6RFruA_WdA2xz5h4q2bgW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XYZ\Downloads\0ndc0pP0thmCrLN3ERqXwRS6P0Jrn1v8G9AIx89ZDrNpqpX0HkYfR0QmWslgttoz1C6RFruA_WdA2xz5h4q2bgWQ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991" cy="4218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992" w:rsidRDefault="00B06992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В Древней Греции</w:t>
      </w:r>
      <w:r>
        <w:rPr>
          <w:rFonts w:ascii="Arial" w:hAnsi="Arial" w:cs="Arial"/>
          <w:color w:val="333333"/>
        </w:rPr>
        <w:t xml:space="preserve"> парикмахерское искусство получило новый виток развития. Сначала этим делом занимались специально обученные люди, но со временем стали создаваться первые салоны красоты. Были сделаны своеобразные парикмахерские залы, где велся список клиентов и мастера были высокоуважаемыми персонами.   </w:t>
      </w:r>
    </w:p>
    <w:p w:rsidR="00BF0E77" w:rsidRDefault="00BF0E77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06992" w:rsidRDefault="00B06992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06992" w:rsidRDefault="00B06992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noProof/>
        </w:rPr>
        <w:lastRenderedPageBreak/>
        <w:drawing>
          <wp:inline distT="0" distB="0" distL="0" distR="0">
            <wp:extent cx="5226050" cy="3457575"/>
            <wp:effectExtent l="19050" t="0" r="0" b="0"/>
            <wp:docPr id="17" name="Рисунок 1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05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992" w:rsidRDefault="00B06992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06992" w:rsidRDefault="00B06992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В Древнем Риме</w:t>
      </w:r>
      <w:r>
        <w:rPr>
          <w:rFonts w:ascii="Arial" w:hAnsi="Arial" w:cs="Arial"/>
          <w:color w:val="333333"/>
        </w:rPr>
        <w:t xml:space="preserve"> клиенту в салоне уделялось огромное количество времени: мытьё волос целебными травами, укладка волос на клеящиеся вещества, всевозможные стрижки, ополаскивание, лечение и так далее. У высокопоставленных дам был свой личный мастер-парикмахер.   </w:t>
      </w:r>
    </w:p>
    <w:p w:rsidR="00BF0E77" w:rsidRDefault="00BF0E77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F0E77" w:rsidRDefault="00BF0E77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F0E77" w:rsidRDefault="00BF0E77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3F1FD1" w:rsidRDefault="00371511" w:rsidP="003F1FD1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940425" cy="4220367"/>
            <wp:effectExtent l="1905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0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E77" w:rsidRDefault="003F1FD1" w:rsidP="00B06992">
      <w:pPr>
        <w:pStyle w:val="a5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В России</w:t>
      </w:r>
      <w:r>
        <w:rPr>
          <w:rFonts w:ascii="Arial" w:hAnsi="Arial" w:cs="Arial"/>
          <w:color w:val="333333"/>
        </w:rPr>
        <w:t xml:space="preserve"> интерес к парикмахерскому искусству проснулся во время правления Петра I. Этим ремеслом занимались крепостные крестьяне, и чаще всего они стригли «под горшок». После реформ императора мастера стали делать изысканные причёски.   </w:t>
      </w:r>
    </w:p>
    <w:p w:rsidR="00BF0E77" w:rsidRDefault="00BF0E77" w:rsidP="00B06992">
      <w:pPr>
        <w:pStyle w:val="a5"/>
        <w:rPr>
          <w:rFonts w:ascii="Arial" w:hAnsi="Arial" w:cs="Arial"/>
          <w:color w:val="333333"/>
        </w:rPr>
      </w:pPr>
    </w:p>
    <w:p w:rsidR="00BF0E77" w:rsidRDefault="00BF0E77" w:rsidP="00B06992">
      <w:pPr>
        <w:pStyle w:val="a5"/>
        <w:rPr>
          <w:rFonts w:ascii="Arial" w:hAnsi="Arial" w:cs="Arial"/>
          <w:color w:val="333333"/>
        </w:rPr>
      </w:pPr>
    </w:p>
    <w:p w:rsidR="00B06992" w:rsidRDefault="00B06992" w:rsidP="00B06992">
      <w:pPr>
        <w:pStyle w:val="a5"/>
      </w:pPr>
      <w:r>
        <w:rPr>
          <w:noProof/>
        </w:rPr>
        <w:lastRenderedPageBreak/>
        <w:drawing>
          <wp:inline distT="0" distB="0" distL="0" distR="0">
            <wp:extent cx="5755326" cy="3911229"/>
            <wp:effectExtent l="19050" t="0" r="0" b="0"/>
            <wp:docPr id="9" name="Рисунок 9" descr="C:\Users\UserXYZ\Downloads\s-l1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XYZ\Downloads\s-l160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284" t="5233" r="-27" b="9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326" cy="3911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В конце XIX века</w:t>
      </w:r>
      <w:r>
        <w:rPr>
          <w:rFonts w:ascii="Arial" w:hAnsi="Arial" w:cs="Arial"/>
          <w:color w:val="333333"/>
        </w:rPr>
        <w:t xml:space="preserve"> в США была построена первая в мире школа парикмахерского искусства, где выдавали специальные дипломы, что изменило мнение окружающих о профессии парикмахера.   </w:t>
      </w:r>
    </w:p>
    <w:p w:rsidR="0038426C" w:rsidRDefault="0038426C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D0FB7" w:rsidRDefault="00BD0FB7" w:rsidP="003F1FD1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</w:p>
    <w:p w:rsidR="00BD0FB7" w:rsidRDefault="00BD0FB7" w:rsidP="00BD0FB7">
      <w:pPr>
        <w:pStyle w:val="a5"/>
      </w:pPr>
    </w:p>
    <w:p w:rsidR="003F1FD1" w:rsidRDefault="003F1FD1" w:rsidP="003F1FD1">
      <w:pPr>
        <w:pStyle w:val="futurismarkdown-paragraph"/>
        <w:shd w:val="clear" w:color="auto" w:fill="FFFFFF"/>
        <w:spacing w:before="0" w:beforeAutospacing="0" w:after="84" w:afterAutospacing="0"/>
        <w:rPr>
          <w:rFonts w:ascii="Arial" w:hAnsi="Arial" w:cs="Arial"/>
          <w:color w:val="333333"/>
        </w:rPr>
      </w:pPr>
    </w:p>
    <w:p w:rsidR="00BF0E77" w:rsidRDefault="00BF0E77" w:rsidP="00BD0FB7">
      <w:pPr>
        <w:pStyle w:val="a5"/>
      </w:pPr>
      <w:r>
        <w:rPr>
          <w:noProof/>
        </w:rPr>
        <w:lastRenderedPageBreak/>
        <w:drawing>
          <wp:inline distT="0" distB="0" distL="0" distR="0">
            <wp:extent cx="2783247" cy="3623971"/>
            <wp:effectExtent l="19050" t="0" r="0" b="0"/>
            <wp:docPr id="2" name="Рисунок 23" descr="C:\Users\UserXYZ\Downloads\pricheski-na-1-sentyabrya-na-korotkie-volosy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XYZ\Downloads\pricheski-na-1-sentyabrya-na-korotkie-volosy-2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084" cy="3625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0FB7" w:rsidRDefault="00BD0FB7" w:rsidP="00BD0FB7">
      <w:pPr>
        <w:pStyle w:val="a5"/>
      </w:pPr>
      <w:r>
        <w:rPr>
          <w:noProof/>
        </w:rPr>
        <w:drawing>
          <wp:inline distT="0" distB="0" distL="0" distR="0">
            <wp:extent cx="3264021" cy="1835474"/>
            <wp:effectExtent l="19050" t="0" r="0" b="0"/>
            <wp:docPr id="28" name="Рисунок 28" descr="C:\Users\UserXYZ\Downloads\1676361244_almode-ru-p-pricheski-na-23-fevralya-dlya-malchikov-v-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XYZ\Downloads\1676361244_almode-ru-p-pricheski-na-23-fevralya-dlya-malchikov-v-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810" cy="183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0FB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В наше время</w:t>
      </w:r>
      <w:r>
        <w:rPr>
          <w:rFonts w:ascii="Arial" w:hAnsi="Arial" w:cs="Arial"/>
          <w:color w:val="333333"/>
        </w:rPr>
        <w:t> парикмахеры предлагают большое количество техник стрижки, окраски и ухода за волосами. Профессия парикмахера всегда была и будет жизненно необходимой, так как в человеке заложено стремление к красоте и уходу за собой</w:t>
      </w:r>
    </w:p>
    <w:p w:rsidR="00BF0E7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</w:p>
    <w:p w:rsidR="00BF0E7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</w:p>
    <w:p w:rsidR="00BF0E7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</w:p>
    <w:p w:rsidR="00BF0E7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</w:p>
    <w:p w:rsidR="00BF0E7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</w:p>
    <w:p w:rsidR="00BF0E77" w:rsidRDefault="00BF0E77" w:rsidP="00BD0FB7">
      <w:pPr>
        <w:pStyle w:val="futurismarkdown-paragraph"/>
        <w:shd w:val="clear" w:color="auto" w:fill="FFFFFF"/>
        <w:spacing w:before="0" w:beforeAutospacing="0" w:after="0" w:afterAutospacing="0"/>
        <w:rPr>
          <w:rStyle w:val="a3"/>
          <w:rFonts w:ascii="Arial" w:hAnsi="Arial" w:cs="Arial"/>
          <w:color w:val="333333"/>
        </w:rPr>
      </w:pPr>
    </w:p>
    <w:p w:rsidR="00BD0FB7" w:rsidRDefault="00BD0FB7" w:rsidP="00BD0FB7">
      <w:pPr>
        <w:pStyle w:val="futurismarkdown-paragraph"/>
        <w:shd w:val="clear" w:color="auto" w:fill="FFFFFF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Style w:val="a3"/>
          <w:rFonts w:ascii="Arial" w:hAnsi="Arial" w:cs="Arial"/>
          <w:color w:val="333333"/>
        </w:rPr>
        <w:t>Кстати, в разные времена и в разных странах</w:t>
      </w:r>
      <w:r>
        <w:rPr>
          <w:rFonts w:ascii="Arial" w:hAnsi="Arial" w:cs="Arial"/>
          <w:color w:val="333333"/>
        </w:rPr>
        <w:t xml:space="preserve"> эта профессия именовалась по-разному: брадобреями, цирюльниками, стригунами, тупейными художниками и куаферами.   </w:t>
      </w:r>
    </w:p>
    <w:p w:rsidR="00E96FBF" w:rsidRDefault="00E96FBF"/>
    <w:sectPr w:rsidR="00E96FBF" w:rsidSect="00E96F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4"/>
  <w:proofState w:spelling="clean" w:grammar="clean"/>
  <w:defaultTabStop w:val="708"/>
  <w:characterSpacingControl w:val="doNotCompress"/>
  <w:compat/>
  <w:rsids>
    <w:rsidRoot w:val="003F1FD1"/>
    <w:rsid w:val="00300231"/>
    <w:rsid w:val="00371511"/>
    <w:rsid w:val="0038426C"/>
    <w:rsid w:val="003F1FD1"/>
    <w:rsid w:val="00412A96"/>
    <w:rsid w:val="00B06992"/>
    <w:rsid w:val="00BD0FB7"/>
    <w:rsid w:val="00BF0E77"/>
    <w:rsid w:val="00C22CB0"/>
    <w:rsid w:val="00E96FBF"/>
    <w:rsid w:val="00F10A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6F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uturismarkdown-paragraph">
    <w:name w:val="futurismarkdown-paragraph"/>
    <w:basedOn w:val="a"/>
    <w:rsid w:val="003F1F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3F1FD1"/>
    <w:rPr>
      <w:b/>
      <w:bCs/>
    </w:rPr>
  </w:style>
  <w:style w:type="character" w:styleId="a4">
    <w:name w:val="Hyperlink"/>
    <w:basedOn w:val="a0"/>
    <w:uiPriority w:val="99"/>
    <w:semiHidden/>
    <w:unhideWhenUsed/>
    <w:rsid w:val="003F1FD1"/>
    <w:rPr>
      <w:color w:val="0000FF"/>
      <w:u w:val="single"/>
    </w:rPr>
  </w:style>
  <w:style w:type="paragraph" w:styleId="a5">
    <w:name w:val="Normal (Web)"/>
    <w:basedOn w:val="a"/>
    <w:uiPriority w:val="99"/>
    <w:semiHidden/>
    <w:unhideWhenUsed/>
    <w:rsid w:val="00B069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B069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0699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9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5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7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8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90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02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309</Words>
  <Characters>1763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4</cp:revision>
  <dcterms:created xsi:type="dcterms:W3CDTF">2025-03-16T05:51:00Z</dcterms:created>
  <dcterms:modified xsi:type="dcterms:W3CDTF">2025-03-23T09:08:00Z</dcterms:modified>
</cp:coreProperties>
</file>