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2AED3" w14:textId="4174F303" w:rsidR="001752E6" w:rsidRPr="00511E9D" w:rsidRDefault="001752E6" w:rsidP="00D14457">
      <w:pPr>
        <w:ind w:firstLine="709"/>
        <w:jc w:val="center"/>
        <w:rPr>
          <w:b/>
          <w:sz w:val="28"/>
          <w:szCs w:val="28"/>
        </w:rPr>
      </w:pPr>
      <w:r w:rsidRPr="00511E9D">
        <w:rPr>
          <w:b/>
          <w:sz w:val="28"/>
          <w:szCs w:val="28"/>
        </w:rPr>
        <w:t xml:space="preserve">Экспертное заключение </w:t>
      </w:r>
      <w:r w:rsidR="00E87BA0" w:rsidRPr="00511E9D">
        <w:rPr>
          <w:b/>
          <w:sz w:val="28"/>
          <w:szCs w:val="28"/>
        </w:rPr>
        <w:t>на</w:t>
      </w:r>
      <w:r w:rsidR="002323B1" w:rsidRPr="00511E9D">
        <w:rPr>
          <w:b/>
          <w:sz w:val="28"/>
          <w:szCs w:val="28"/>
        </w:rPr>
        <w:t xml:space="preserve"> </w:t>
      </w:r>
      <w:r w:rsidRPr="00511E9D">
        <w:rPr>
          <w:b/>
          <w:sz w:val="28"/>
          <w:szCs w:val="28"/>
        </w:rPr>
        <w:t>педагогическ</w:t>
      </w:r>
      <w:r w:rsidR="00E87BA0" w:rsidRPr="00511E9D">
        <w:rPr>
          <w:b/>
          <w:sz w:val="28"/>
          <w:szCs w:val="28"/>
        </w:rPr>
        <w:t>ий</w:t>
      </w:r>
      <w:r w:rsidRPr="00511E9D">
        <w:rPr>
          <w:b/>
          <w:sz w:val="28"/>
          <w:szCs w:val="28"/>
        </w:rPr>
        <w:t xml:space="preserve"> опыт</w:t>
      </w:r>
    </w:p>
    <w:p w14:paraId="580C1832" w14:textId="596A3905" w:rsidR="00C776D4" w:rsidRPr="00511E9D" w:rsidRDefault="00AC74B8" w:rsidP="00D14457">
      <w:pPr>
        <w:ind w:firstLine="709"/>
        <w:jc w:val="center"/>
        <w:rPr>
          <w:b/>
          <w:sz w:val="28"/>
          <w:szCs w:val="28"/>
        </w:rPr>
      </w:pPr>
      <w:proofErr w:type="spellStart"/>
      <w:r w:rsidRPr="00511E9D">
        <w:rPr>
          <w:b/>
          <w:sz w:val="28"/>
          <w:szCs w:val="28"/>
        </w:rPr>
        <w:t>Ариновой</w:t>
      </w:r>
      <w:proofErr w:type="spellEnd"/>
      <w:r w:rsidRPr="00511E9D">
        <w:rPr>
          <w:b/>
          <w:sz w:val="28"/>
          <w:szCs w:val="28"/>
        </w:rPr>
        <w:t xml:space="preserve"> Нелли Ивановны</w:t>
      </w:r>
      <w:r w:rsidR="00C776D4" w:rsidRPr="00511E9D">
        <w:rPr>
          <w:b/>
          <w:sz w:val="28"/>
          <w:szCs w:val="28"/>
        </w:rPr>
        <w:t xml:space="preserve">, учителя </w:t>
      </w:r>
      <w:r w:rsidR="00377697" w:rsidRPr="00511E9D">
        <w:rPr>
          <w:b/>
          <w:sz w:val="28"/>
          <w:szCs w:val="28"/>
        </w:rPr>
        <w:t>химии</w:t>
      </w:r>
      <w:r w:rsidR="00C776D4" w:rsidRPr="00511E9D">
        <w:rPr>
          <w:b/>
          <w:sz w:val="28"/>
          <w:szCs w:val="28"/>
        </w:rPr>
        <w:t>,</w:t>
      </w:r>
    </w:p>
    <w:p w14:paraId="229414C6" w14:textId="676BDFDB" w:rsidR="00AC74B8" w:rsidRPr="00511E9D" w:rsidRDefault="00AC74B8" w:rsidP="00AC74B8">
      <w:pPr>
        <w:ind w:firstLine="709"/>
        <w:jc w:val="center"/>
        <w:rPr>
          <w:b/>
          <w:sz w:val="28"/>
          <w:szCs w:val="28"/>
        </w:rPr>
      </w:pPr>
      <w:r w:rsidRPr="00511E9D">
        <w:rPr>
          <w:b/>
          <w:sz w:val="28"/>
          <w:szCs w:val="28"/>
        </w:rPr>
        <w:t xml:space="preserve">Муниципального бюджетного общеобразовательного учреждения средней общеобразовательной школы № 2 с углубленным изучением отдельных предметов </w:t>
      </w:r>
      <w:proofErr w:type="spellStart"/>
      <w:r w:rsidRPr="00511E9D">
        <w:rPr>
          <w:b/>
          <w:sz w:val="28"/>
          <w:szCs w:val="28"/>
        </w:rPr>
        <w:t>пгт</w:t>
      </w:r>
      <w:proofErr w:type="spellEnd"/>
      <w:r w:rsidRPr="00511E9D">
        <w:rPr>
          <w:b/>
          <w:sz w:val="28"/>
          <w:szCs w:val="28"/>
        </w:rPr>
        <w:t xml:space="preserve">. Восточный </w:t>
      </w:r>
    </w:p>
    <w:p w14:paraId="204AE10F" w14:textId="617B9242" w:rsidR="000A11C1" w:rsidRPr="00511E9D" w:rsidRDefault="00E87BA0" w:rsidP="00D14457">
      <w:pPr>
        <w:ind w:firstLine="709"/>
        <w:jc w:val="center"/>
        <w:rPr>
          <w:b/>
          <w:sz w:val="28"/>
          <w:szCs w:val="28"/>
        </w:rPr>
      </w:pPr>
      <w:r w:rsidRPr="00511E9D">
        <w:rPr>
          <w:b/>
          <w:sz w:val="28"/>
          <w:szCs w:val="28"/>
        </w:rPr>
        <w:t>по теме</w:t>
      </w:r>
      <w:r w:rsidR="002323B1" w:rsidRPr="00511E9D">
        <w:rPr>
          <w:b/>
          <w:sz w:val="28"/>
          <w:szCs w:val="28"/>
        </w:rPr>
        <w:t xml:space="preserve"> «</w:t>
      </w:r>
      <w:r w:rsidR="00AC74B8" w:rsidRPr="00511E9D">
        <w:rPr>
          <w:b/>
          <w:sz w:val="28"/>
          <w:szCs w:val="28"/>
        </w:rPr>
        <w:t xml:space="preserve">Химические кроссворды и ребусы как средство повышения </w:t>
      </w:r>
      <w:r w:rsidR="00AC74B8" w:rsidRPr="00511E9D">
        <w:rPr>
          <w:b/>
          <w:sz w:val="28"/>
          <w:szCs w:val="28"/>
        </w:rPr>
        <w:br/>
        <w:t>познавательного интереса к изучению химии</w:t>
      </w:r>
      <w:r w:rsidR="000A11C1" w:rsidRPr="00511E9D">
        <w:rPr>
          <w:b/>
          <w:sz w:val="28"/>
          <w:szCs w:val="28"/>
        </w:rPr>
        <w:t>»</w:t>
      </w:r>
    </w:p>
    <w:p w14:paraId="73A8C354" w14:textId="77777777" w:rsidR="001752E6" w:rsidRPr="00511E9D" w:rsidRDefault="001752E6" w:rsidP="00D14457">
      <w:pPr>
        <w:ind w:firstLine="709"/>
        <w:jc w:val="center"/>
        <w:rPr>
          <w:bCs/>
          <w:sz w:val="28"/>
          <w:szCs w:val="28"/>
        </w:rPr>
      </w:pPr>
    </w:p>
    <w:p w14:paraId="422C4B8A" w14:textId="77777777" w:rsidR="0061693D" w:rsidRPr="00511E9D" w:rsidRDefault="0061693D" w:rsidP="0061693D">
      <w:pPr>
        <w:ind w:firstLine="709"/>
        <w:jc w:val="both"/>
        <w:rPr>
          <w:sz w:val="28"/>
          <w:szCs w:val="28"/>
        </w:rPr>
      </w:pPr>
    </w:p>
    <w:p w14:paraId="3B8E19B9" w14:textId="77777777" w:rsidR="00AC74B8" w:rsidRPr="00511E9D" w:rsidRDefault="00AC74B8" w:rsidP="00AC74B8">
      <w:pPr>
        <w:ind w:firstLine="708"/>
        <w:jc w:val="both"/>
        <w:rPr>
          <w:sz w:val="28"/>
          <w:szCs w:val="28"/>
        </w:rPr>
      </w:pPr>
      <w:proofErr w:type="spellStart"/>
      <w:r w:rsidRPr="00511E9D">
        <w:rPr>
          <w:sz w:val="28"/>
          <w:szCs w:val="28"/>
        </w:rPr>
        <w:t>Аринова</w:t>
      </w:r>
      <w:proofErr w:type="spellEnd"/>
      <w:r w:rsidRPr="00511E9D">
        <w:rPr>
          <w:sz w:val="28"/>
          <w:szCs w:val="28"/>
        </w:rPr>
        <w:t xml:space="preserve"> Нелли Ивановна разработала и внедрила инновационный педагогический опыт, направленный на повышение познавательного интереса учащихся к изучению химии с использованием химических кроссвордов и ребусов. Данный подход актуален в свете существующих проблем школьного химического образования, связанных с недостатком времени для усвоения материала и снижением интереса у подростков.</w:t>
      </w:r>
    </w:p>
    <w:p w14:paraId="557D9DB4" w14:textId="4BA9276D" w:rsidR="00AC74B8" w:rsidRPr="00511E9D" w:rsidRDefault="00AC74B8" w:rsidP="00AC74B8">
      <w:pPr>
        <w:ind w:firstLine="708"/>
        <w:jc w:val="both"/>
        <w:rPr>
          <w:sz w:val="28"/>
          <w:szCs w:val="28"/>
        </w:rPr>
      </w:pPr>
      <w:r w:rsidRPr="00511E9D">
        <w:rPr>
          <w:sz w:val="28"/>
          <w:szCs w:val="28"/>
        </w:rPr>
        <w:t>Нелли Ивановна систематически применяет химические кроссворды и ребусы как в урочной, так и во внеурочной деятельности. Предложенны</w:t>
      </w:r>
      <w:r w:rsidR="0035037E" w:rsidRPr="00511E9D">
        <w:rPr>
          <w:sz w:val="28"/>
          <w:szCs w:val="28"/>
        </w:rPr>
        <w:t>е</w:t>
      </w:r>
      <w:r w:rsidRPr="00511E9D">
        <w:rPr>
          <w:sz w:val="28"/>
          <w:szCs w:val="28"/>
        </w:rPr>
        <w:t xml:space="preserve"> ею </w:t>
      </w:r>
      <w:r w:rsidR="009238A9" w:rsidRPr="00511E9D">
        <w:rPr>
          <w:sz w:val="28"/>
          <w:szCs w:val="28"/>
        </w:rPr>
        <w:t>кроссворды и ребусы</w:t>
      </w:r>
      <w:r w:rsidRPr="00511E9D">
        <w:rPr>
          <w:sz w:val="28"/>
          <w:szCs w:val="28"/>
        </w:rPr>
        <w:t xml:space="preserve"> способствует развитию </w:t>
      </w:r>
      <w:proofErr w:type="spellStart"/>
      <w:r w:rsidRPr="00511E9D">
        <w:rPr>
          <w:sz w:val="28"/>
          <w:szCs w:val="28"/>
        </w:rPr>
        <w:t>общеучебных</w:t>
      </w:r>
      <w:proofErr w:type="spellEnd"/>
      <w:r w:rsidRPr="00511E9D">
        <w:rPr>
          <w:sz w:val="28"/>
          <w:szCs w:val="28"/>
        </w:rPr>
        <w:t xml:space="preserve"> умений, позволяя учащимся применять полученные знания в новых ситуациях и активно участвовать в продуктивной деятельности. Решение кроссвордов и ребусов создает условия для совместного поиска и творчества, что способствует формированию ситуации успеха и расширению кругозора учащихся.</w:t>
      </w:r>
    </w:p>
    <w:p w14:paraId="025062AE" w14:textId="77777777" w:rsidR="00AC74B8" w:rsidRPr="00511E9D" w:rsidRDefault="00AC74B8" w:rsidP="00AC74B8">
      <w:pPr>
        <w:ind w:firstLine="708"/>
        <w:jc w:val="both"/>
        <w:rPr>
          <w:sz w:val="28"/>
          <w:szCs w:val="28"/>
        </w:rPr>
      </w:pPr>
      <w:r w:rsidRPr="00511E9D">
        <w:rPr>
          <w:sz w:val="28"/>
          <w:szCs w:val="28"/>
        </w:rPr>
        <w:t xml:space="preserve">Новизна данного опыта заключается в разработке авторских химических кроссвордов и ребусов, которые могут быть использованы на различных этапах урока: ребусы – как ключевые слова, мини-кроссворды – для актуализации знаний и рефлексии, а также большие тематические кроссворды – для обобщения и закрепления материала. </w:t>
      </w:r>
    </w:p>
    <w:p w14:paraId="4F17F7E1" w14:textId="21EAAC88" w:rsidR="00AC74B8" w:rsidRPr="00511E9D" w:rsidRDefault="00AC74B8" w:rsidP="00AC74B8">
      <w:pPr>
        <w:ind w:firstLine="708"/>
        <w:jc w:val="both"/>
        <w:rPr>
          <w:sz w:val="28"/>
          <w:szCs w:val="28"/>
        </w:rPr>
      </w:pPr>
      <w:r w:rsidRPr="00511E9D">
        <w:rPr>
          <w:sz w:val="28"/>
          <w:szCs w:val="28"/>
        </w:rPr>
        <w:t xml:space="preserve">Использование разработанных учителем кроссвордов и ребусов во внеурочной деятельности </w:t>
      </w:r>
      <w:r w:rsidR="009238A9" w:rsidRPr="00511E9D">
        <w:rPr>
          <w:sz w:val="28"/>
          <w:szCs w:val="28"/>
        </w:rPr>
        <w:t>способствует не только повышению интереса к химии, но и улучшению общей атмосферы в учебном процессе.</w:t>
      </w:r>
    </w:p>
    <w:p w14:paraId="35FE47A7" w14:textId="77777777" w:rsidR="009238A9" w:rsidRPr="00511E9D" w:rsidRDefault="00AC74B8" w:rsidP="009238A9">
      <w:pPr>
        <w:ind w:firstLine="708"/>
        <w:jc w:val="both"/>
        <w:rPr>
          <w:sz w:val="28"/>
          <w:szCs w:val="28"/>
        </w:rPr>
      </w:pPr>
      <w:r w:rsidRPr="00511E9D">
        <w:rPr>
          <w:sz w:val="28"/>
          <w:szCs w:val="28"/>
        </w:rPr>
        <w:t>Применение данного опыта обеспечивает повышение познавательного интереса к химии, развитие самостоятельности в поиске, анализе и обработке информации, формирование активной позиции учащихся как в индивидуальной, так и в коллективной работе, а также укрепление чувства ответственности за результаты своей деятельности.</w:t>
      </w:r>
    </w:p>
    <w:p w14:paraId="77ABA7DA" w14:textId="335A635B" w:rsidR="00AC74B8" w:rsidRPr="00511E9D" w:rsidRDefault="00AC74B8" w:rsidP="009238A9">
      <w:pPr>
        <w:ind w:firstLine="708"/>
        <w:jc w:val="both"/>
        <w:rPr>
          <w:sz w:val="28"/>
          <w:szCs w:val="28"/>
        </w:rPr>
      </w:pPr>
      <w:r w:rsidRPr="00511E9D">
        <w:rPr>
          <w:sz w:val="28"/>
          <w:szCs w:val="28"/>
        </w:rPr>
        <w:t xml:space="preserve">Нелли Ивановна делиться </w:t>
      </w:r>
      <w:r w:rsidR="009238A9" w:rsidRPr="00511E9D">
        <w:rPr>
          <w:sz w:val="28"/>
          <w:szCs w:val="28"/>
        </w:rPr>
        <w:t xml:space="preserve">своим </w:t>
      </w:r>
      <w:r w:rsidRPr="00511E9D">
        <w:rPr>
          <w:sz w:val="28"/>
          <w:szCs w:val="28"/>
        </w:rPr>
        <w:t xml:space="preserve">опытом с коллегами через мастер-классы и семинары. Инновационный опыт </w:t>
      </w:r>
      <w:proofErr w:type="spellStart"/>
      <w:r w:rsidRPr="00511E9D">
        <w:rPr>
          <w:sz w:val="28"/>
          <w:szCs w:val="28"/>
        </w:rPr>
        <w:t>Ариновой</w:t>
      </w:r>
      <w:proofErr w:type="spellEnd"/>
      <w:r w:rsidRPr="00511E9D">
        <w:rPr>
          <w:sz w:val="28"/>
          <w:szCs w:val="28"/>
        </w:rPr>
        <w:t xml:space="preserve"> Нелли Ивановны заслуживает высокой оценки за свою практическую значимость и эффективность, способствуя созданию более мотивирующей и интересной образовательной среды для учащихся.</w:t>
      </w:r>
    </w:p>
    <w:p w14:paraId="79400412" w14:textId="5E409BF8" w:rsidR="00AC74B8" w:rsidRPr="00511E9D" w:rsidRDefault="00AC74B8" w:rsidP="00AC74B8">
      <w:pPr>
        <w:jc w:val="both"/>
        <w:rPr>
          <w:sz w:val="28"/>
          <w:szCs w:val="28"/>
        </w:rPr>
      </w:pPr>
    </w:p>
    <w:p w14:paraId="27E9204D" w14:textId="6FAC70FA" w:rsidR="00AC74B8" w:rsidRPr="00AC74B8" w:rsidRDefault="00AC74B8" w:rsidP="00AC74B8">
      <w:pPr>
        <w:jc w:val="both"/>
      </w:pPr>
    </w:p>
    <w:p w14:paraId="3588E3E5" w14:textId="0241DA5A" w:rsidR="00AC74B8" w:rsidRPr="00AC74B8" w:rsidRDefault="00AC74B8" w:rsidP="00AC74B8">
      <w:pPr>
        <w:jc w:val="both"/>
      </w:pPr>
    </w:p>
    <w:p w14:paraId="09C198FF" w14:textId="6E676BC4" w:rsidR="000529B8" w:rsidRPr="00D14457" w:rsidRDefault="00394797" w:rsidP="00D14457">
      <w:pPr>
        <w:jc w:val="both"/>
      </w:pPr>
      <w:r>
        <w:t>Методист МКОУ ДПО ИМЦ г. Кирова</w:t>
      </w:r>
      <w:r w:rsidR="00DD1418" w:rsidRPr="00D14457">
        <w:t xml:space="preserve">                                                                  </w:t>
      </w:r>
      <w:r w:rsidR="00C27243" w:rsidRPr="00D14457">
        <w:t xml:space="preserve">Т.А. </w:t>
      </w:r>
      <w:proofErr w:type="spellStart"/>
      <w:r w:rsidR="00C27243" w:rsidRPr="00D14457">
        <w:t>Лагунова</w:t>
      </w:r>
      <w:proofErr w:type="spellEnd"/>
    </w:p>
    <w:bookmarkStart w:id="0" w:name="_GoBack"/>
    <w:p w14:paraId="63173272" w14:textId="3D69B4C7" w:rsidR="00777C3E" w:rsidRPr="00D14457" w:rsidRDefault="00394797" w:rsidP="00D14457">
      <w:pPr>
        <w:ind w:firstLine="709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7E457A1" wp14:editId="6948AA8D">
                <wp:simplePos x="0" y="0"/>
                <wp:positionH relativeFrom="column">
                  <wp:posOffset>2310750</wp:posOffset>
                </wp:positionH>
                <wp:positionV relativeFrom="paragraph">
                  <wp:posOffset>-297700</wp:posOffset>
                </wp:positionV>
                <wp:extent cx="2422440" cy="936720"/>
                <wp:effectExtent l="38100" t="38100" r="35560" b="34925"/>
                <wp:wrapNone/>
                <wp:docPr id="1302550789" name="Рукописный ввод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422440" cy="936720"/>
                      </w14:xfrm>
                    </w14:contentPart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7B8E0E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9" o:spid="_x0000_s1026" type="#_x0000_t75" style="position:absolute;margin-left:181.6pt;margin-top:-23.8pt;width:191.45pt;height:7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">
                <v:imagedata r:id="rId6" o:title=""/>
              </v:shape>
            </w:pict>
          </mc:Fallback>
        </mc:AlternateContent>
      </w:r>
      <w:bookmarkEnd w:id="0"/>
      <w:r w:rsidR="00511E9D">
        <w:t>24.04.2025</w:t>
      </w:r>
    </w:p>
    <w:sectPr w:rsidR="00777C3E" w:rsidRPr="00D14457" w:rsidSect="00511E9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034E1"/>
    <w:multiLevelType w:val="hybridMultilevel"/>
    <w:tmpl w:val="21D0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E6"/>
    <w:rsid w:val="00000744"/>
    <w:rsid w:val="00015A49"/>
    <w:rsid w:val="00041EFA"/>
    <w:rsid w:val="000529B8"/>
    <w:rsid w:val="00071EFE"/>
    <w:rsid w:val="00075B40"/>
    <w:rsid w:val="0007610C"/>
    <w:rsid w:val="000A11C1"/>
    <w:rsid w:val="000C6FCC"/>
    <w:rsid w:val="000F4F64"/>
    <w:rsid w:val="0011705D"/>
    <w:rsid w:val="00120E72"/>
    <w:rsid w:val="00122542"/>
    <w:rsid w:val="00143424"/>
    <w:rsid w:val="00153C32"/>
    <w:rsid w:val="00172E5F"/>
    <w:rsid w:val="001742BE"/>
    <w:rsid w:val="001752E6"/>
    <w:rsid w:val="00185021"/>
    <w:rsid w:val="001A2811"/>
    <w:rsid w:val="001D64F3"/>
    <w:rsid w:val="001F3897"/>
    <w:rsid w:val="002323B1"/>
    <w:rsid w:val="00235E5D"/>
    <w:rsid w:val="00271A5B"/>
    <w:rsid w:val="00287DD1"/>
    <w:rsid w:val="00290565"/>
    <w:rsid w:val="002975F5"/>
    <w:rsid w:val="00297AF0"/>
    <w:rsid w:val="002A169D"/>
    <w:rsid w:val="002D203D"/>
    <w:rsid w:val="002D37B5"/>
    <w:rsid w:val="002D4F32"/>
    <w:rsid w:val="003263C8"/>
    <w:rsid w:val="003303F3"/>
    <w:rsid w:val="003336A1"/>
    <w:rsid w:val="003416B1"/>
    <w:rsid w:val="0035037E"/>
    <w:rsid w:val="00374398"/>
    <w:rsid w:val="00377697"/>
    <w:rsid w:val="003902A9"/>
    <w:rsid w:val="00394797"/>
    <w:rsid w:val="003B1A45"/>
    <w:rsid w:val="003B3C1E"/>
    <w:rsid w:val="003C1608"/>
    <w:rsid w:val="003D22DF"/>
    <w:rsid w:val="003E0C0B"/>
    <w:rsid w:val="00415F1F"/>
    <w:rsid w:val="004367B4"/>
    <w:rsid w:val="00474D1A"/>
    <w:rsid w:val="00482B9A"/>
    <w:rsid w:val="004911F0"/>
    <w:rsid w:val="00496138"/>
    <w:rsid w:val="004B399D"/>
    <w:rsid w:val="004C77D3"/>
    <w:rsid w:val="004D2631"/>
    <w:rsid w:val="004E1CE3"/>
    <w:rsid w:val="004F2F15"/>
    <w:rsid w:val="004F5B29"/>
    <w:rsid w:val="00505CB5"/>
    <w:rsid w:val="00511E9D"/>
    <w:rsid w:val="005256F1"/>
    <w:rsid w:val="00532CFA"/>
    <w:rsid w:val="00542CDB"/>
    <w:rsid w:val="00544A78"/>
    <w:rsid w:val="00561A00"/>
    <w:rsid w:val="00575882"/>
    <w:rsid w:val="00576523"/>
    <w:rsid w:val="00581430"/>
    <w:rsid w:val="0059254A"/>
    <w:rsid w:val="005941D2"/>
    <w:rsid w:val="0059578A"/>
    <w:rsid w:val="005A18AF"/>
    <w:rsid w:val="005C29FF"/>
    <w:rsid w:val="005D323D"/>
    <w:rsid w:val="005F63D1"/>
    <w:rsid w:val="0061693D"/>
    <w:rsid w:val="00631DD1"/>
    <w:rsid w:val="0066495B"/>
    <w:rsid w:val="006956C9"/>
    <w:rsid w:val="006C16C7"/>
    <w:rsid w:val="006C35F5"/>
    <w:rsid w:val="006E6102"/>
    <w:rsid w:val="006E649F"/>
    <w:rsid w:val="00707BBC"/>
    <w:rsid w:val="0071398B"/>
    <w:rsid w:val="00741A48"/>
    <w:rsid w:val="007438F3"/>
    <w:rsid w:val="00747631"/>
    <w:rsid w:val="007506C2"/>
    <w:rsid w:val="00763247"/>
    <w:rsid w:val="00777C3E"/>
    <w:rsid w:val="007913A3"/>
    <w:rsid w:val="007A551F"/>
    <w:rsid w:val="007B7207"/>
    <w:rsid w:val="007C188D"/>
    <w:rsid w:val="007C5776"/>
    <w:rsid w:val="007E03A8"/>
    <w:rsid w:val="007E2853"/>
    <w:rsid w:val="007E563D"/>
    <w:rsid w:val="007E7FF2"/>
    <w:rsid w:val="007F0B28"/>
    <w:rsid w:val="007F6065"/>
    <w:rsid w:val="00810415"/>
    <w:rsid w:val="0081517A"/>
    <w:rsid w:val="00823E0D"/>
    <w:rsid w:val="008637CD"/>
    <w:rsid w:val="00865B00"/>
    <w:rsid w:val="0088610C"/>
    <w:rsid w:val="008925E8"/>
    <w:rsid w:val="008B1DFE"/>
    <w:rsid w:val="008B2157"/>
    <w:rsid w:val="008D13D7"/>
    <w:rsid w:val="008D7551"/>
    <w:rsid w:val="008E3D61"/>
    <w:rsid w:val="008F7CB0"/>
    <w:rsid w:val="00905572"/>
    <w:rsid w:val="009108A7"/>
    <w:rsid w:val="00915AEC"/>
    <w:rsid w:val="009238A9"/>
    <w:rsid w:val="00931D62"/>
    <w:rsid w:val="00951DA6"/>
    <w:rsid w:val="0095440C"/>
    <w:rsid w:val="0099655E"/>
    <w:rsid w:val="00996A03"/>
    <w:rsid w:val="00A063FF"/>
    <w:rsid w:val="00A1155D"/>
    <w:rsid w:val="00A40B12"/>
    <w:rsid w:val="00A55177"/>
    <w:rsid w:val="00A64D74"/>
    <w:rsid w:val="00AC168C"/>
    <w:rsid w:val="00AC74B8"/>
    <w:rsid w:val="00AE1DD2"/>
    <w:rsid w:val="00AF24D1"/>
    <w:rsid w:val="00AF3F5B"/>
    <w:rsid w:val="00AF5BCC"/>
    <w:rsid w:val="00B07630"/>
    <w:rsid w:val="00B30167"/>
    <w:rsid w:val="00B34A80"/>
    <w:rsid w:val="00B46675"/>
    <w:rsid w:val="00B469E9"/>
    <w:rsid w:val="00B53FB1"/>
    <w:rsid w:val="00B6588E"/>
    <w:rsid w:val="00B74319"/>
    <w:rsid w:val="00B91A43"/>
    <w:rsid w:val="00B92E4A"/>
    <w:rsid w:val="00BA32C5"/>
    <w:rsid w:val="00BA72B7"/>
    <w:rsid w:val="00BD3513"/>
    <w:rsid w:val="00BE0EF4"/>
    <w:rsid w:val="00BF7584"/>
    <w:rsid w:val="00C045AE"/>
    <w:rsid w:val="00C27243"/>
    <w:rsid w:val="00C466C2"/>
    <w:rsid w:val="00C478D1"/>
    <w:rsid w:val="00C63FED"/>
    <w:rsid w:val="00C70246"/>
    <w:rsid w:val="00C776D4"/>
    <w:rsid w:val="00C81F11"/>
    <w:rsid w:val="00C93C7C"/>
    <w:rsid w:val="00C94B3B"/>
    <w:rsid w:val="00CB00FE"/>
    <w:rsid w:val="00D06B07"/>
    <w:rsid w:val="00D13422"/>
    <w:rsid w:val="00D14457"/>
    <w:rsid w:val="00D21181"/>
    <w:rsid w:val="00D72085"/>
    <w:rsid w:val="00D746B2"/>
    <w:rsid w:val="00DA671A"/>
    <w:rsid w:val="00DA77D8"/>
    <w:rsid w:val="00DD1418"/>
    <w:rsid w:val="00DF6F1C"/>
    <w:rsid w:val="00E0646A"/>
    <w:rsid w:val="00E419F9"/>
    <w:rsid w:val="00E61049"/>
    <w:rsid w:val="00E87BA0"/>
    <w:rsid w:val="00EA76FC"/>
    <w:rsid w:val="00EC0129"/>
    <w:rsid w:val="00F141CA"/>
    <w:rsid w:val="00F21184"/>
    <w:rsid w:val="00F8173C"/>
    <w:rsid w:val="00F82C4F"/>
    <w:rsid w:val="00F8404A"/>
    <w:rsid w:val="00F84571"/>
    <w:rsid w:val="00FA1E94"/>
    <w:rsid w:val="00FA43D9"/>
    <w:rsid w:val="00FB1101"/>
    <w:rsid w:val="00FB1827"/>
    <w:rsid w:val="00FB2C1A"/>
    <w:rsid w:val="00FB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EACF"/>
  <w15:docId w15:val="{9A13BC8D-DCAD-4016-B262-C5F0D1BA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752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1752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C3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C776D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637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UnresolvedMention">
    <w:name w:val="Unresolved Mention"/>
    <w:basedOn w:val="a0"/>
    <w:uiPriority w:val="99"/>
    <w:semiHidden/>
    <w:unhideWhenUsed/>
    <w:rsid w:val="00F82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3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2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5245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3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5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auto"/>
                                        <w:left w:val="single" w:sz="4" w:space="6" w:color="auto"/>
                                        <w:bottom w:val="single" w:sz="4" w:space="0" w:color="auto"/>
                                        <w:right w:val="single" w:sz="4" w:space="6" w:color="auto"/>
                                      </w:divBdr>
                                    </w:div>
                                  </w:divsChild>
                                </w:div>
                                <w:div w:id="207095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1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016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53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auto"/>
                                                    <w:left w:val="single" w:sz="4" w:space="0" w:color="auto"/>
                                                    <w:bottom w:val="single" w:sz="4" w:space="0" w:color="auto"/>
                                                    <w:right w:val="single" w:sz="4" w:space="0" w:color="auto"/>
                                                  </w:divBdr>
                                                  <w:divsChild>
                                                    <w:div w:id="1940409730">
                                                      <w:marLeft w:val="0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935868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divBdr>
                              <w:divsChild>
                                <w:div w:id="1418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97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82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29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253394381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770661732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509710854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2072776072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541478658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559901845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39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182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13791619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15484510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197455752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</w:divsChild>
                </w:div>
                <w:div w:id="753938801">
                  <w:marLeft w:val="0"/>
                  <w:marRight w:val="0"/>
                  <w:marTop w:val="0"/>
                  <w:marBottom w:val="0"/>
                  <w:divBdr>
                    <w:top w:val="single" w:sz="4" w:space="3" w:color="auto"/>
                    <w:left w:val="single" w:sz="4" w:space="8" w:color="auto"/>
                    <w:bottom w:val="single" w:sz="4" w:space="3" w:color="auto"/>
                    <w:right w:val="single" w:sz="4" w:space="8" w:color="auto"/>
                  </w:divBdr>
                </w:div>
              </w:divsChild>
            </w:div>
            <w:div w:id="16181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88312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33742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5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33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auto"/>
                                        <w:left w:val="single" w:sz="4" w:space="6" w:color="auto"/>
                                        <w:bottom w:val="single" w:sz="4" w:space="0" w:color="auto"/>
                                        <w:right w:val="single" w:sz="4" w:space="6" w:color="auto"/>
                                      </w:divBdr>
                                    </w:div>
                                  </w:divsChild>
                                </w:div>
                                <w:div w:id="164354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23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4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18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033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auto"/>
                                                    <w:left w:val="single" w:sz="4" w:space="0" w:color="auto"/>
                                                    <w:bottom w:val="single" w:sz="4" w:space="0" w:color="auto"/>
                                                    <w:right w:val="single" w:sz="4" w:space="0" w:color="auto"/>
                                                  </w:divBdr>
                                                  <w:divsChild>
                                                    <w:div w:id="448937110">
                                                      <w:marLeft w:val="0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74473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divBdr>
                              <w:divsChild>
                                <w:div w:id="59120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1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995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436168988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639415646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736272351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1176071560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322438268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  <w:div w:id="367143398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49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35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8538068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4330633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  <w:div w:id="4223852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uto"/>
                        <w:left w:val="single" w:sz="4" w:space="8" w:color="auto"/>
                        <w:bottom w:val="single" w:sz="4" w:space="3" w:color="auto"/>
                        <w:right w:val="single" w:sz="4" w:space="8" w:color="auto"/>
                      </w:divBdr>
                    </w:div>
                  </w:divsChild>
                </w:div>
                <w:div w:id="1704206601">
                  <w:marLeft w:val="0"/>
                  <w:marRight w:val="0"/>
                  <w:marTop w:val="0"/>
                  <w:marBottom w:val="0"/>
                  <w:divBdr>
                    <w:top w:val="single" w:sz="4" w:space="3" w:color="auto"/>
                    <w:left w:val="single" w:sz="4" w:space="8" w:color="auto"/>
                    <w:bottom w:val="single" w:sz="4" w:space="3" w:color="auto"/>
                    <w:right w:val="single" w:sz="4" w:space="8" w:color="auto"/>
                  </w:divBdr>
                </w:div>
              </w:divsChild>
            </w:div>
            <w:div w:id="10705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2187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23T15:45:28.96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2601 24575,'20'-11'0,"-2"-1"0,35-28 0,12-9 0,258-137 14,26 18-115,-209 103-115,223-109-999,1039-526-1656,-33-51 2544,-1081 577-286,-251 152 532,30-19 56,-2-2 1,66-59 0,-127 99 63,-1 0 0,0 0 0,1 0 0,-1 0-1,-1-1 1,1 1 0,-1-1 0,1 0 0,-1 0-1,2-4 1,-4 7-25,0 0 1,0 1-1,0-1 0,0 1 0,0-1 0,0 1 0,0-1 0,0 1 1,0-1-1,0 0 0,0 1 0,0-1 0,0 1 0,-1-1 1,1 1-1,0-1 0,0 1 0,-1-1 0,1 1 0,0-1 1,-1 1-1,1 0 0,0-1 0,-1 1 0,1-1 0,-1 1 1,0-1-1,-26-5 382,10 7-225,1 0-1,0 1 0,0 0 1,0 2-1,-25 8 1,-88 39 1278,114-44-1314,-790 415-180,729-378-38,-1944 1235-3225,1885-1177 3308,102-66 131,32-35-114,0 0 1,1 0-1,-1 0 0,0 1 1,1-1-1,-1 0 0,0 1 1,1-1-1,0 0 0,-1 1 0,1-1 1,0 0-1,0 1 0,0-1 1,0 1-1,0-1 0,0 0 0,0 2 1,1-1 4,-1-1 1,1 0-1,0 1 1,0-1-1,0 0 1,-1 0-1,1 0 1,0 0-1,1 0 1,-1 0-1,0 0 1,0 0-1,0 0 1,1 0-1,-1-1 1,0 1-1,0-1 1,2 1-1,49 12 405,161-2-164,162-12-263,201-11-352,175-23-1054,693-77-877,-5-35 1110,-1109 116 1173,-301 29 0,-1 1 0,0 1 0,41 6 0,-68-6 0,1 0 0,-1 0 0,0 0 0,0 1 0,1-1 0,-1 0 0,0 1 0,0-1 0,0 1 0,1 0 0,-1-1 0,0 1 0,0 0 0,0 0 0,0 0 0,0 0 0,0 0 0,0 1 0,0-2 0,-1 1 0,0 0 0,0 0 0,0 0 0,0 0 0,0-1 0,0 1 0,-1 0 0,1 0 0,0 0 0,0-1 0,-1 1 0,1 0 0,0 0 0,-1-1 0,1 1 0,0 0 0,-1 0 0,1-1 0,-1 1 0,0 0 0,1-1 0,-1 1 0,0 0 0,-22 18 405,-1-1 0,0-1 0,-2-1 0,-46 21 0,16-6 469,-127 75 1718,-87 48 646,348-214-4603,-21 20-5461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Пивоваров Александр Анатольевич</cp:lastModifiedBy>
  <cp:revision>16</cp:revision>
  <dcterms:created xsi:type="dcterms:W3CDTF">2023-04-14T14:51:00Z</dcterms:created>
  <dcterms:modified xsi:type="dcterms:W3CDTF">2025-04-24T04:38:00Z</dcterms:modified>
</cp:coreProperties>
</file>