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77FFE" w14:textId="77777777" w:rsidR="00401808" w:rsidRDefault="00401808" w:rsidP="00E2111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EC67611" w14:textId="77777777" w:rsidR="00401808" w:rsidRPr="00401808" w:rsidRDefault="00401808" w:rsidP="00401808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1808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Кировское областное государственное образовательное автономное</w:t>
      </w:r>
    </w:p>
    <w:p w14:paraId="6EAC2F8B" w14:textId="77777777" w:rsidR="00401808" w:rsidRPr="00401808" w:rsidRDefault="00401808" w:rsidP="00401808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1808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 дополнительного профессионального образования</w:t>
      </w:r>
    </w:p>
    <w:p w14:paraId="763C0CC2" w14:textId="6E9225F1" w:rsidR="00401808" w:rsidRDefault="00401808" w:rsidP="00401808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1808">
        <w:rPr>
          <w:rFonts w:ascii="Times New Roman" w:eastAsia="Times New Roman" w:hAnsi="Times New Roman" w:cs="Times New Roman"/>
          <w:sz w:val="26"/>
          <w:szCs w:val="26"/>
          <w:lang w:eastAsia="ru-RU"/>
        </w:rPr>
        <w:t>«Институт развития образования Кировской области»</w:t>
      </w:r>
    </w:p>
    <w:p w14:paraId="77C67AD2" w14:textId="77777777" w:rsidR="00401808" w:rsidRPr="00401808" w:rsidRDefault="00401808" w:rsidP="00401808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485362" w14:textId="77777777" w:rsidR="00401808" w:rsidRDefault="00401808" w:rsidP="00401808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1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Кировское областное государственное общеобразовательное бюджетное учреждение «Средняя школа с углубленным изучением отдельных предметов </w:t>
      </w:r>
    </w:p>
    <w:p w14:paraId="54C10AAE" w14:textId="5C24F7EE" w:rsidR="00401808" w:rsidRPr="00401808" w:rsidRDefault="00401808" w:rsidP="00401808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1808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 Нагорск»</w:t>
      </w:r>
    </w:p>
    <w:p w14:paraId="4759201E" w14:textId="77777777" w:rsidR="00401808" w:rsidRDefault="00401808" w:rsidP="00E2111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320935A" w14:textId="77777777" w:rsidR="00401808" w:rsidRDefault="00401808" w:rsidP="00E2111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B31FB33" w14:textId="77777777" w:rsidR="00401808" w:rsidRDefault="00401808" w:rsidP="00E2111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1A582A2" w14:textId="6272649A" w:rsidR="00401808" w:rsidRDefault="00401808" w:rsidP="00E2111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98A46BA" w14:textId="28C84528" w:rsidR="00401808" w:rsidRDefault="00401808" w:rsidP="00E2111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611E57A" w14:textId="179D39E9" w:rsidR="00401808" w:rsidRDefault="00401808" w:rsidP="00E2111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5C36927" w14:textId="77777777" w:rsidR="00401808" w:rsidRDefault="00401808" w:rsidP="00E2111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165AB9A" w14:textId="77777777" w:rsidR="00401808" w:rsidRDefault="00401808" w:rsidP="00E2111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B9FF53D" w14:textId="1462B644" w:rsidR="00C61435" w:rsidRPr="00401808" w:rsidRDefault="00C61435" w:rsidP="00E2111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18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Духовно-нравственное воспитание школьников – главная задача учителя литературы</w:t>
      </w:r>
    </w:p>
    <w:p w14:paraId="29F6F871" w14:textId="02A5C133" w:rsidR="00401808" w:rsidRDefault="00401808" w:rsidP="00E2111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BF17335" w14:textId="68DD7C24" w:rsidR="00401808" w:rsidRDefault="00401808" w:rsidP="00E2111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3F0514A" w14:textId="056B400E" w:rsidR="00401808" w:rsidRDefault="00401808" w:rsidP="00E2111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E850717" w14:textId="33467812" w:rsidR="00401808" w:rsidRPr="00401808" w:rsidRDefault="00401808" w:rsidP="00401808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1808">
        <w:rPr>
          <w:rFonts w:ascii="Times New Roman" w:eastAsia="Times New Roman" w:hAnsi="Times New Roman" w:cs="Times New Roman"/>
          <w:sz w:val="26"/>
          <w:szCs w:val="26"/>
          <w:lang w:eastAsia="ru-RU"/>
        </w:rPr>
        <w:t>Жукова Марина Юрьевна,</w:t>
      </w:r>
    </w:p>
    <w:p w14:paraId="31790882" w14:textId="6C8F0DF2" w:rsidR="00401808" w:rsidRPr="00401808" w:rsidRDefault="00401808" w:rsidP="00401808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01808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читель русского языка и литературы</w:t>
      </w:r>
    </w:p>
    <w:p w14:paraId="23ED87FF" w14:textId="6A86FB7B" w:rsidR="00401808" w:rsidRDefault="00401808" w:rsidP="00E2111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76A8037" w14:textId="4716E118" w:rsidR="00401808" w:rsidRDefault="00401808" w:rsidP="00E2111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3C62A03" w14:textId="74469C30" w:rsidR="00401808" w:rsidRDefault="00401808" w:rsidP="00E2111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3E2DB3E" w14:textId="4101B277" w:rsidR="00401808" w:rsidRDefault="00401808" w:rsidP="00E2111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9284A01" w14:textId="19AC1335" w:rsidR="00401808" w:rsidRDefault="00401808" w:rsidP="00E2111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969A20E" w14:textId="647AF010" w:rsidR="00401808" w:rsidRDefault="00401808" w:rsidP="00E2111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B58951D" w14:textId="705D6AAD" w:rsidR="00401808" w:rsidRDefault="00401808" w:rsidP="00E2111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AD25353" w14:textId="01D38753" w:rsidR="00401808" w:rsidRDefault="00401808" w:rsidP="00E2111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AFB2B68" w14:textId="00BD0DBA" w:rsidR="00401808" w:rsidRDefault="00401808" w:rsidP="00E2111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FC453FC" w14:textId="16A418C6" w:rsidR="00401808" w:rsidRDefault="00401808" w:rsidP="00E2111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2025</w:t>
      </w:r>
    </w:p>
    <w:p w14:paraId="558C4E67" w14:textId="02A898BE" w:rsidR="00401808" w:rsidRDefault="00401808" w:rsidP="00E2111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35164AD" w14:textId="1960347D" w:rsidR="00C21BE2" w:rsidRPr="00401808" w:rsidRDefault="00C21BE2" w:rsidP="00E2111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Каждый урок литературы формирует личность</w:t>
      </w:r>
      <w:r w:rsidR="00401808" w:rsidRPr="00401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84083F" w14:textId="36B162B7" w:rsidR="00C21BE2" w:rsidRPr="00C21BE2" w:rsidRDefault="00C21BE2" w:rsidP="0040180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Hlk156038590"/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М.В Ломоносов </w:t>
      </w:r>
      <w:r w:rsidR="004018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говорил</w:t>
      </w: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«Народ, не знающий своего прошлого, не имеет будущего». </w:t>
      </w:r>
      <w:r w:rsidR="00401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</w:t>
      </w: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один здравомыслящий человек не будет спорить с этим.</w:t>
      </w:r>
      <w:r w:rsidR="00401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России богатая история, полная великих достижений в области науки и техники, но и трагических страниц в ней также много. </w:t>
      </w:r>
    </w:p>
    <w:p w14:paraId="6ABB0E1B" w14:textId="4E24D96D" w:rsidR="00C21BE2" w:rsidRPr="00C21BE2" w:rsidRDefault="00C21BE2" w:rsidP="0040180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любой другой уголок страны, Нагорск – наша малая родина – все события переживал вместе со всем российским народом. Хотя на территории Вятской земли военных действий не проходило, наши земляки приняли активное участие в этих страшных событиях. В годы Великой Отечественной войны защищали Отечество 7108 человек земли нагорской.</w:t>
      </w:r>
    </w:p>
    <w:p w14:paraId="25190EC2" w14:textId="5B89E1A0" w:rsidR="00C21BE2" w:rsidRPr="00C21BE2" w:rsidRDefault="00C21BE2" w:rsidP="0040180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двигало людьми? Заставляло рисковать своей жизнью? Совершать подвиги? Погибать? Несомненно, чувство сильнейшей любви к малой и большой Родине. Патриотизм, героизм, смелость. Чувство ответственности, которое характерно для наших земляков. </w:t>
      </w:r>
    </w:p>
    <w:p w14:paraId="4D57DFFF" w14:textId="70DFC8AF" w:rsidR="00C21BE2" w:rsidRPr="00C21BE2" w:rsidRDefault="00401808" w:rsidP="0040180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21BE2"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</w:t>
      </w:r>
      <w:r w:rsidR="00C21BE2"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женщинам и детям, оставшимся в тылу и взвалившим на свои хрупкие плечи тяжелую крестьянскую работу!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C21BE2"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честью выполняли госзаказ по поставкам на фронт мяса, молока, зерна, леса. Сами недоедали, но жили по принципу «Вс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21BE2"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фронта, все для победы».</w:t>
      </w:r>
    </w:p>
    <w:p w14:paraId="3F392A54" w14:textId="308D2522" w:rsidR="00C21BE2" w:rsidRPr="00C21BE2" w:rsidRDefault="00C21BE2" w:rsidP="0040180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Поэтому мы просто обязаны быть достойными памяти наших героических предков и не забывать об их достойных деяниях и передать эту память своим детям, ученикам, чтоб они искренне гордились своей родиной, местом, где родились, тем, что они русские, и сумели передать эти чувства своим детям, последующим поколениям.</w:t>
      </w:r>
    </w:p>
    <w:p w14:paraId="0F19B98D" w14:textId="355C0214" w:rsidR="00C21BE2" w:rsidRPr="00C21BE2" w:rsidRDefault="00C21BE2" w:rsidP="0040180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Осознавая это, любой учитель старается уделять как можно больше времени патриотическому воспитанию. Мы много читаем о событиях Великой Отечественной войны. Каждый из моих учеников знаком с такими произведениями, как «Иван» В.</w:t>
      </w:r>
      <w:r w:rsidR="006B5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Богомолова, «Повесть о Зое и Шуре» Л. Космодемьянской, «Молодая гвардия» А.</w:t>
      </w:r>
      <w:r w:rsidR="006B5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Фадеева, «Матерь человеческая» В.</w:t>
      </w:r>
      <w:r w:rsidR="006B5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Закруткина, «Повесть о настоящем человеке» Б.</w:t>
      </w:r>
      <w:r w:rsidR="006B5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Полевого, «Обелиск» В.</w:t>
      </w:r>
      <w:r w:rsidR="006B5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Быкова, «А зори здесь тихие», «В списках не значился» Б.</w:t>
      </w:r>
      <w:r w:rsidR="006B5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Васильева. Но и, конечно, мы читаем произведения о детях времени войны наших земляков А.</w:t>
      </w:r>
      <w:r w:rsidR="006B5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Лиханова «Крутые горы», «Последние холода», «Лежачих не бьют», А.</w:t>
      </w:r>
      <w:r w:rsidR="006B5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Устюгова «Последний патрон», В.</w:t>
      </w:r>
      <w:r w:rsidR="006B5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Ситникова «Русская печь».</w:t>
      </w:r>
    </w:p>
    <w:p w14:paraId="68F01250" w14:textId="77777777" w:rsidR="00C21BE2" w:rsidRPr="00C21BE2" w:rsidRDefault="00C21BE2" w:rsidP="004018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FB7AD3" w14:textId="5CA91355" w:rsidR="00C21BE2" w:rsidRPr="006B5E40" w:rsidRDefault="00C21BE2" w:rsidP="00E2111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5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Книга Памяти</w:t>
      </w:r>
      <w:r w:rsidR="006B5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8424B6A" w14:textId="79E8C094" w:rsidR="00C21BE2" w:rsidRPr="00C21BE2" w:rsidRDefault="00C21BE2" w:rsidP="00BA1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Ситуации, в которых оказываются герои этих произведений, не могут оставить равнодушными никого. Вот поэтому мы с детьми много беседуем, пытаемся представить себя в гуще</w:t>
      </w:r>
      <w:r w:rsidR="006B5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событий, понять, сколько мужества стоит оставаться Человеком, когда ты стоишь перед выбором. Дети делятся своими мыслями по поводу прочитанного.</w:t>
      </w:r>
      <w:r w:rsidR="00BA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 у нас получилась Красная книга Памяти «Мы помним! Мы гордимся!»</w:t>
      </w:r>
    </w:p>
    <w:p w14:paraId="717DB8FE" w14:textId="77777777" w:rsidR="00D35E47" w:rsidRPr="00D35E47" w:rsidRDefault="00D35E47" w:rsidP="00E211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2FE24A1" w14:textId="2EC8CD7E" w:rsidR="00BA1FC4" w:rsidRDefault="00C21BE2" w:rsidP="00BA1FC4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1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BA1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1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Участие в конкурсах выразительного чтения </w:t>
      </w:r>
    </w:p>
    <w:p w14:paraId="3253FE45" w14:textId="378EB6E6" w:rsidR="00C21BE2" w:rsidRDefault="00C21BE2" w:rsidP="00BA1FC4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1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«Воинская слава», </w:t>
      </w:r>
      <w:r w:rsidR="00E21112" w:rsidRPr="00BA1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BA1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Живая классика»</w:t>
      </w:r>
    </w:p>
    <w:p w14:paraId="790B5DB5" w14:textId="77777777" w:rsidR="00BA1FC4" w:rsidRPr="00BA1FC4" w:rsidRDefault="00BA1FC4" w:rsidP="00BA1FC4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76BC7C" w14:textId="5FB5CEE3" w:rsidR="00C21BE2" w:rsidRPr="00C21BE2" w:rsidRDefault="00C21BE2" w:rsidP="00BA1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нашем районе, как и в любом другом, ежегодно проходят конкурсы выразительного чтения. Один из них непосредственно связан с событиями Великой Отечественной войны – «Воинская слава». Предполагается, что дети читают произведения или отрывки из них, раскрывающие сильный характер русского человека, который восхищает своей любовью к родине, мужеством. Чтобы выступление получилось наиболее эмоциональным, ученик должен хорошо знать текст, понимать происходящие события, испытывать те же чувства, что и тот, о ком он рассказывает. У равнодушного, безучастного </w:t>
      </w: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ничего не получится.</w:t>
      </w:r>
      <w:r w:rsidR="00BA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Но, готовясь к конкурсу «Живая классика», мы с детьми выбираем произведения, которые поднимают какую-то нравственную проблему, заставляют задуматься о сво</w:t>
      </w:r>
      <w:r w:rsidR="00BA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 поведении, воспитывают порядочность, милосердие, взаимовыручку, даже самопожертвование. </w:t>
      </w:r>
      <w:r w:rsidR="00BA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пять же, чтобы рассказать, проникновенно, выступающему нужно испытывать солидарные с героем чувства.</w:t>
      </w:r>
    </w:p>
    <w:p w14:paraId="4529E43F" w14:textId="77777777" w:rsidR="00C21BE2" w:rsidRPr="00C21BE2" w:rsidRDefault="00C21BE2" w:rsidP="00E211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32620D2" w14:textId="54251CA5" w:rsidR="00C21BE2" w:rsidRPr="00BA1FC4" w:rsidRDefault="00C21BE2" w:rsidP="00BA1FC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1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BA1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1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«Встречи юных краеведов-книголюбов»</w:t>
      </w:r>
    </w:p>
    <w:p w14:paraId="791D13C5" w14:textId="3CCA520D" w:rsidR="00D35E47" w:rsidRPr="00D35E47" w:rsidRDefault="00D35E47" w:rsidP="00BA1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5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настоящее время остро ощущается необходимость возрождения русской духовности, изучения истории народа, восстановления традиций. Любовь к родине, народу, истории своей страны важно прививать с детства. Занятия краеведением </w:t>
      </w:r>
      <w:r w:rsidR="00BA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считаются</w:t>
      </w:r>
      <w:r w:rsidRPr="00D35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важным источником патриотическою воспитания учащихся, расширения их жизненного кругозора. Школьное краеведение способствует развитию любознательности, познавательных интересов, собирательской активности, увлечению наукой.</w:t>
      </w:r>
    </w:p>
    <w:p w14:paraId="4146B3EF" w14:textId="573ABE76" w:rsidR="00D35E47" w:rsidRPr="00C21BE2" w:rsidRDefault="00D35E47" w:rsidP="00BA1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5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Кировское областное государственное учреждение дополнительного образования «Центр детского и юношеского туризма и экскурсий» ежегодно проводит Областные встречи юных краеведов-книголюбов, посвящённые какой-то важной теме. </w:t>
      </w:r>
    </w:p>
    <w:p w14:paraId="01EB9401" w14:textId="77777777" w:rsidR="00C21BE2" w:rsidRPr="00C21BE2" w:rsidRDefault="00C21BE2" w:rsidP="00BA1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мероприятие предполагает 5 конкурсов:</w:t>
      </w:r>
    </w:p>
    <w:p w14:paraId="4599AAA7" w14:textId="38BA84F4" w:rsidR="00C21BE2" w:rsidRPr="00C21BE2" w:rsidRDefault="00C21BE2" w:rsidP="00BA1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BA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Представление делегации</w:t>
      </w:r>
      <w:r w:rsidR="00BA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3349CAB" w14:textId="668B6260" w:rsidR="00C21BE2" w:rsidRPr="00C21BE2" w:rsidRDefault="00C21BE2" w:rsidP="00BA1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r w:rsidR="00BA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 монологов (чтение отрывков из художественных произведений вятских писателей)</w:t>
      </w:r>
      <w:r w:rsidR="00BA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46B07FE" w14:textId="429DA1AF" w:rsidR="00C21BE2" w:rsidRPr="00C21BE2" w:rsidRDefault="00C21BE2" w:rsidP="00BA1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Инсценирование отрывков</w:t>
      </w:r>
      <w:r w:rsidR="00BA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произведений.</w:t>
      </w:r>
    </w:p>
    <w:p w14:paraId="191E53C6" w14:textId="09150CC4" w:rsidR="00C21BE2" w:rsidRPr="00C21BE2" w:rsidRDefault="00C21BE2" w:rsidP="00BA1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</w:t>
      </w:r>
      <w:r w:rsidR="00BA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 знатоков</w:t>
      </w:r>
      <w:r w:rsidR="00BA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B8084C2" w14:textId="1FB19136" w:rsidR="00C21BE2" w:rsidRPr="00C21BE2" w:rsidRDefault="00C21BE2" w:rsidP="00BA1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</w:t>
      </w:r>
      <w:r w:rsidR="00BA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Заочный конкурс сочинений по теме, созвучной основной теме встреч.</w:t>
      </w:r>
    </w:p>
    <w:p w14:paraId="712B2457" w14:textId="77777777" w:rsidR="00E21112" w:rsidRDefault="00C21BE2" w:rsidP="00E211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4C71D84C" w14:textId="40E24853" w:rsidR="00C21BE2" w:rsidRPr="00C21BE2" w:rsidRDefault="00C21BE2" w:rsidP="00BA1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1F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Представление делегации</w:t>
      </w: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это литературно-музыкальная композиция, в которой обучающиеся должны аргументированно раскрыть тему, опираясь на творчество кировских писателей. Рекомендуется включить в презентацию рассказ о местном поэте или писателе (жителе своего района), который в сво</w:t>
      </w:r>
      <w:r w:rsidR="00BA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творчестве размышлял над теми же вопросами.</w:t>
      </w:r>
    </w:p>
    <w:p w14:paraId="4683C2EF" w14:textId="77777777" w:rsidR="00C21BE2" w:rsidRPr="00C21BE2" w:rsidRDefault="00C21BE2" w:rsidP="00BA1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Вот некоторые темы прошлых лет:</w:t>
      </w:r>
    </w:p>
    <w:p w14:paraId="47DA372C" w14:textId="7B4CC238" w:rsidR="00C21BE2" w:rsidRPr="00C21BE2" w:rsidRDefault="00C21BE2" w:rsidP="00BA1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2016 год </w:t>
      </w:r>
      <w:r w:rsidR="00BA1FC4" w:rsidRPr="00BA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Вятке с признательностью и любовью» (Вятка в жизни и творчестве писателя-юбиляра) (ЧАРУШИН Евгений Иванович)</w:t>
      </w:r>
      <w:r w:rsidR="00BA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9835F7D" w14:textId="6D6724CC" w:rsidR="00C21BE2" w:rsidRPr="00C21BE2" w:rsidRDefault="00C21BE2" w:rsidP="00BA1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2017 год – «Прир</w:t>
      </w:r>
      <w:r w:rsidR="002A1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ода в творчестве вятских поэтов»</w:t>
      </w: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(Творчество В.Н.</w:t>
      </w:r>
      <w:r w:rsidR="00BA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Зыкова и Н.А.</w:t>
      </w:r>
      <w:r w:rsidR="00BA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Сельвашука)</w:t>
      </w:r>
      <w:r w:rsidR="00BA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FF30358" w14:textId="28FB8917" w:rsidR="00C21BE2" w:rsidRPr="00C21BE2" w:rsidRDefault="00C21BE2" w:rsidP="00BA1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2018 год – «Вятский характер» (Б.П.</w:t>
      </w:r>
      <w:r w:rsidR="00BA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Чирков, К.Э.</w:t>
      </w:r>
      <w:r w:rsidR="00BA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Циолковский)</w:t>
      </w:r>
      <w:r w:rsidR="00BA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8D42502" w14:textId="0C9E4C2A" w:rsidR="00C21BE2" w:rsidRPr="00C21BE2" w:rsidRDefault="00C21BE2" w:rsidP="00BA1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 год – «Детская и юношеская тема» в творчестве А.</w:t>
      </w:r>
      <w:r w:rsidR="00BA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Лиханова</w:t>
      </w:r>
      <w:r w:rsidR="00BA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D9C6FA1" w14:textId="2418823C" w:rsidR="00C21BE2" w:rsidRPr="00C21BE2" w:rsidRDefault="00C21BE2" w:rsidP="00BA1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 год – «Памятные даты» (Г.П.</w:t>
      </w:r>
      <w:r w:rsidR="00BA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Булатов, Н.А.</w:t>
      </w:r>
      <w:r w:rsidR="00BA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Сельвашук)</w:t>
      </w:r>
      <w:r w:rsidR="00BA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5734C48" w14:textId="184A914F" w:rsidR="00C21BE2" w:rsidRPr="00D35E47" w:rsidRDefault="00C21BE2" w:rsidP="00BA1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 год – «Высокий дар доброты» (Образ учителя в произведениях писателей-земляков)</w:t>
      </w:r>
      <w:r w:rsidR="00BA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C161276" w14:textId="4D79FFCD" w:rsidR="00D35E47" w:rsidRPr="00C21BE2" w:rsidRDefault="00D35E47" w:rsidP="00BA1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5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 год – «Взгляд вятских писателей на семейные ценности» (Творчество В.Н.</w:t>
      </w:r>
      <w:r w:rsidR="00BA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D35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Крупина и В.Н. Зыкова)</w:t>
      </w:r>
      <w:r w:rsidR="00BA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3422300" w14:textId="73151AF8" w:rsidR="00C21BE2" w:rsidRPr="00C21BE2" w:rsidRDefault="00C21BE2" w:rsidP="00BA1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вы понимаете: чтобы раскрыть тему необходимо изучить факты биографии писателей и поэтов, прочитать много дополнительной литературы о жизни и творчестве выдающегося земляка, очень внимательно изучить его произведения, отражающи</w:t>
      </w:r>
      <w:r w:rsidR="00BA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историю родной страны, познакомиться с воспоминаниями самих писателей и людей, знавших их, чтобы понять характер человека, его сокровенные мысли, то, о чем он мечтал, к чему стремился, какой хотел видеть свою родину и соотечественников. </w:t>
      </w:r>
    </w:p>
    <w:p w14:paraId="0B457D5C" w14:textId="38256715" w:rsidR="00C21BE2" w:rsidRPr="00C21BE2" w:rsidRDefault="00C21BE2" w:rsidP="00BA1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Затем материал нужно отобрать, выбрать самые яркие страницы, составить такое сообщение, которое заинтересует творчеством писателя слушателей, вызовет в их душах отклик, не оставит равнодушным. Получившееся сообщение нужно выучить и выразительно рассказать. Делегацию школы име</w:t>
      </w:r>
      <w:r w:rsidR="002A1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право представлять 3 человека (таковы условия конкурса), так что учить приходится немало.</w:t>
      </w:r>
    </w:p>
    <w:p w14:paraId="03E6FB68" w14:textId="6B4EECAD" w:rsidR="00C21BE2" w:rsidRDefault="002A1511" w:rsidP="00BA1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Ит</w:t>
      </w:r>
      <w:r w:rsidR="00C21BE2"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C21BE2"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 собрали материал об истории нашего поселка, ближе познакомились с жизнью и творчеством земляков Альберта Анатольевича Лиханова, Чарушина Евгения Ивановича, нагорчан Владимира Николаевича Зыкова, Николая Артемьевича Сельвашука, которого в 1944 году вместе с родителями переселили из Украины, узнали глубже особенности вятского характера. </w:t>
      </w:r>
    </w:p>
    <w:p w14:paraId="259DFED3" w14:textId="77777777" w:rsidR="002A1511" w:rsidRPr="00C21BE2" w:rsidRDefault="002A1511" w:rsidP="00BA1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47751C" w14:textId="7C8B6A00" w:rsidR="00C21BE2" w:rsidRPr="00C21BE2" w:rsidRDefault="00C21BE2" w:rsidP="00BA1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1F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Конкурс монологов</w:t>
      </w: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предполагает выразительное чтение наизусть отрывка из произведения писателя, речь о котором шла в презентации. Нужно выбрать очень яркий отрывок, раскрывающий важную мысль писателя, его чувства, а затем постараться их передать слушателям.</w:t>
      </w:r>
    </w:p>
    <w:p w14:paraId="03649316" w14:textId="2FF95906" w:rsidR="00C21BE2" w:rsidRDefault="00C21BE2" w:rsidP="00BA1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 знания, которые ребята получили, работая с биографией и произведениями земляков, проверяются в ходе </w:t>
      </w:r>
      <w:r w:rsidRPr="00BA1F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конкурса Знатоков</w:t>
      </w: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Вопросы довольно сложные. Выигрывает тот, кто наиболее внимательно читает, останавливается на деталях, кто умеет читать </w:t>
      </w:r>
      <w:r w:rsidR="00BA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 строк</w:t>
      </w:r>
      <w:r w:rsidR="00BA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CEDC6DE" w14:textId="77777777" w:rsidR="002A1511" w:rsidRPr="00C21BE2" w:rsidRDefault="002A1511" w:rsidP="002A15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5EE1B5" w14:textId="3216CE1E" w:rsidR="00D35E47" w:rsidRDefault="00C21BE2" w:rsidP="00BB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1F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Сочинение</w:t>
      </w: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дети пишут самостоятельно дома по теме, созвучной основной теме Встреч. В 2023 году это была тема «Учитель перед именем твоим…». В работе, конечно, нужно заявить о свей любви к малой родине, к людям, которые здесь живут.</w:t>
      </w:r>
      <w:r w:rsidR="00BB72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5E47" w:rsidRPr="00D35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2024 году тема сочинения «Семейные традиции в произведениях вятских писателей». В ходе написания сочинения дети отметили важность таких ценностей, как любовь, уважение к старшим, дружба, взаимопонимание, ответственность, трудолюбие, умение строго судить себя за проступки, совестливость, любовь к родной природе, вятскому языку.</w:t>
      </w:r>
    </w:p>
    <w:p w14:paraId="2F18E70A" w14:textId="77777777" w:rsidR="002A1511" w:rsidRDefault="002A1511" w:rsidP="00E211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C3167CB" w14:textId="2CC05DC1" w:rsidR="00D35E47" w:rsidRPr="00D35E47" w:rsidRDefault="00D35E47" w:rsidP="00BB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72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Методы, формы и приёмы работы</w:t>
      </w:r>
      <w:r w:rsidRPr="00D35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ходе подготовки к «Встречам юных краеведов – книголюбов»</w:t>
      </w:r>
      <w:r w:rsidR="002A1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4E67A678" w14:textId="7FFA5733" w:rsidR="00D35E47" w:rsidRPr="00D35E47" w:rsidRDefault="00D35E47" w:rsidP="00BB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5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2A1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5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Чтение и изучение биографий писателей-земляков и выдающихся людей</w:t>
      </w:r>
      <w:r w:rsidR="002A1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796A2D9F" w14:textId="41F049C5" w:rsidR="00D35E47" w:rsidRPr="00D35E47" w:rsidRDefault="00D35E47" w:rsidP="00BB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5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r w:rsidR="002A1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5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архивных материалов</w:t>
      </w:r>
      <w:r w:rsidR="002A1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79651968" w14:textId="3A4AE95A" w:rsidR="00D35E47" w:rsidRPr="00D35E47" w:rsidRDefault="00D35E47" w:rsidP="00BB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5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="002A1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5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Встречи с очевидцами событий, знакомыми и друзьями местных писателей</w:t>
      </w:r>
      <w:r w:rsidR="002A1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368C934F" w14:textId="66E6F2EA" w:rsidR="00D35E47" w:rsidRPr="00D35E47" w:rsidRDefault="00D35E47" w:rsidP="00BB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5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</w:t>
      </w:r>
      <w:r w:rsidR="002A1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5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Чтение и изучение произведений писателей-земляков</w:t>
      </w:r>
      <w:r w:rsidR="002A1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49FC0029" w14:textId="4501F750" w:rsidR="00D35E47" w:rsidRPr="00D35E47" w:rsidRDefault="00D35E47" w:rsidP="00BB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5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</w:t>
      </w:r>
      <w:r w:rsidR="002A1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5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Отбор и систематизация материала</w:t>
      </w:r>
      <w:r w:rsidR="002A1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639F0327" w14:textId="77799F03" w:rsidR="00D35E47" w:rsidRPr="00D35E47" w:rsidRDefault="00D35E47" w:rsidP="00BB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5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</w:t>
      </w:r>
      <w:r w:rsidR="002A1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5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Составление сценария будущей литературной композиции как средство развития письменной речи, логического мышления</w:t>
      </w:r>
      <w:r w:rsidR="002A1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6648DC56" w14:textId="0FD625F6" w:rsidR="00D35E47" w:rsidRPr="00D35E47" w:rsidRDefault="00D35E47" w:rsidP="00BB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5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</w:t>
      </w:r>
      <w:r w:rsidR="002A1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5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Системная работа по формированию выразительности речи</w:t>
      </w:r>
      <w:r w:rsidR="002A1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1439C209" w14:textId="257B0930" w:rsidR="00D35E47" w:rsidRPr="00D35E47" w:rsidRDefault="00D35E47" w:rsidP="00BB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5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</w:t>
      </w:r>
      <w:r w:rsidR="002A1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5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памяти в ходе заучивания композиции</w:t>
      </w:r>
      <w:r w:rsidR="002A1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06D5913D" w14:textId="7C1C4077" w:rsidR="00D35E47" w:rsidRPr="00D35E47" w:rsidRDefault="00D35E47" w:rsidP="00BB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5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9)</w:t>
      </w:r>
      <w:r w:rsidR="002A1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5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навыков создания презентаций</w:t>
      </w:r>
      <w:r w:rsidR="002A1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4A318CF4" w14:textId="62E200C0" w:rsidR="00D35E47" w:rsidRPr="00D35E47" w:rsidRDefault="00D35E47" w:rsidP="00BB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5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10)</w:t>
      </w:r>
      <w:r w:rsidR="002A1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5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навыков монологической речи</w:t>
      </w:r>
      <w:r w:rsidR="002A1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69F94487" w14:textId="1343B8C5" w:rsidR="00D35E47" w:rsidRPr="00D35E47" w:rsidRDefault="00D35E47" w:rsidP="00BB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5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11)</w:t>
      </w:r>
      <w:r w:rsidR="002A1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5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умения держаться на сцене, руководить вниманием аудитории</w:t>
      </w:r>
      <w:r w:rsidR="002A1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AAD21F8" w14:textId="77777777" w:rsidR="00D35E47" w:rsidRPr="00C21BE2" w:rsidRDefault="00D35E47" w:rsidP="00E211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66FC5F" w14:textId="2076D920" w:rsidR="00C21BE2" w:rsidRPr="00BB72B4" w:rsidRDefault="00C21BE2" w:rsidP="002A151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Исследовательские работы</w:t>
      </w:r>
      <w:r w:rsidR="00BB7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DECB515" w14:textId="3A409809" w:rsidR="00C21BE2" w:rsidRPr="00C21BE2" w:rsidRDefault="00C21BE2" w:rsidP="00BB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было уже сказано выше, в ходе подготовки к Встречам юных краеведов-книголюбов, дети узнают многое о частной жизни писателе-земляков, которая отражается в их творчестве и не может не вызвать уважение.</w:t>
      </w:r>
    </w:p>
    <w:p w14:paraId="5CEBC809" w14:textId="249E3E34" w:rsidR="00C21BE2" w:rsidRPr="00BB72B4" w:rsidRDefault="00C21BE2" w:rsidP="00BB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 район Кировской области уникальный не только тем, что он богат лесом, но и, поскольку этот лес нужно заготавливать, а это тяж</w:t>
      </w:r>
      <w:r w:rsidR="00BB72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лый труд</w:t>
      </w:r>
      <w:r w:rsidR="00BB72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</w:t>
      </w: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юда в 30-40-е годы ссылали раскулаченных богатых людей из центральной России, а во время Великой Отечественной войны депортировали украинцев с территорий, которые находились в немецкой оккупации. Хоть эти люди и не были связаны с фашистами, но доверия к ним не было. Так в нашей северной глубинке оказался вместе с родителями маленький Коля Сельвашук, позднее ставший талантливым поэтом, заявлявшим в своем творчестве об искренней любви ко второй родине. Этот факт биографии не мог оставить равнодушным учеников. Так начала </w:t>
      </w: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создаваться </w:t>
      </w:r>
      <w:r w:rsidRPr="00BB72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исследовательская работа «Две матери, две родины отныне</w:t>
      </w:r>
      <w:r w:rsidR="00BB72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B72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сердце у меня всего одно» (Творческая судьба поэта Н.А.</w:t>
      </w:r>
      <w:r w:rsidR="00BB72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BB72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Сельвашука).</w:t>
      </w:r>
    </w:p>
    <w:p w14:paraId="5C65E034" w14:textId="329E7374" w:rsidR="00C21BE2" w:rsidRPr="00C21BE2" w:rsidRDefault="00C21BE2" w:rsidP="00BB72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Вот итог </w:t>
      </w:r>
      <w:r w:rsidR="00BB72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этой </w:t>
      </w:r>
      <w:r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работы:</w:t>
      </w:r>
    </w:p>
    <w:p w14:paraId="4B570A0D" w14:textId="76740BA7" w:rsidR="00C21BE2" w:rsidRPr="00C21BE2" w:rsidRDefault="00C21BE2" w:rsidP="00BB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21BE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Работая над темой исследования, мы узнали много нового об истории Нагорского района, начиная с сороковых годов 20-го века, об исчезнувшем пос</w:t>
      </w:r>
      <w:r w:rsidR="00BB72B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</w:t>
      </w:r>
      <w:r w:rsidRPr="00C21BE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лке Соз, возникшем насильственно и просуществовавшем совсем короткое время, о людях, основавших его и живших в н</w:t>
      </w:r>
      <w:r w:rsidR="00BB72B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</w:t>
      </w:r>
      <w:r w:rsidRPr="00C21BE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м, о неразрывной связи творчества Н.А.</w:t>
      </w:r>
      <w:r w:rsidR="00BB72B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C21BE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Сельвашука с событиями его личной жизни.</w:t>
      </w:r>
    </w:p>
    <w:p w14:paraId="6529626C" w14:textId="09E8E083" w:rsidR="00C21BE2" w:rsidRPr="00C21BE2" w:rsidRDefault="00C21BE2" w:rsidP="00BB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21BE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Выполняя последовательно поставленные задачи, нам удалось глубже понять суть происходивших в стране во второй половине 20 века событий, испытать чувства сопереживания к трудной судьбе многих переселенцев, прочувствовать настоящую любовь к родине, проникнуться уважением к родственному народу – украинцам, которые умеют быть благодарными за оказанные добро и поддержку, изучить творчество Н.А.</w:t>
      </w:r>
      <w:r w:rsidR="00BB72B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 </w:t>
      </w:r>
      <w:r w:rsidRPr="00C21BE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Сельвашука.</w:t>
      </w:r>
    </w:p>
    <w:p w14:paraId="7FB1B0EE" w14:textId="4C30122F" w:rsidR="00C21BE2" w:rsidRPr="00C21BE2" w:rsidRDefault="00C21BE2" w:rsidP="00BB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21BE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Благодаря позиции Сельвашука любой здравомыслящий человек ещ</w:t>
      </w:r>
      <w:r w:rsidR="00BB72B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</w:t>
      </w:r>
      <w:r w:rsidRPr="00C21BE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раз приходит к выводу, что русские и украинцы – это один народ, делить нам нечего, тем более что мы умеем жить, уважая друг друга. Поэтому нужно как можно скорее найти мужество принять друг друга, простить и жить в мире и согласии долгие тысячелетия!</w:t>
      </w:r>
    </w:p>
    <w:bookmarkEnd w:id="0"/>
    <w:p w14:paraId="5EDDA9A6" w14:textId="73E77C5C" w:rsidR="00C21BE2" w:rsidRPr="00C21BE2" w:rsidRDefault="00BB72B4" w:rsidP="00BB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C21BE2" w:rsidRPr="00C21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интервью </w:t>
      </w:r>
      <w:r w:rsidR="00C21BE2"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канала телевидения города Слободского «Скат» с Широковой Полиной во время защиты исследовательской работы на краеведческой конференции в марте 2023 года: </w:t>
      </w:r>
      <w:r w:rsidR="00C21BE2" w:rsidRPr="00C21B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«Я заинтересовалась судьбой именно этого поэта, потому что в его произведениях, стихах есть та отсылка к моей родной земле, Нагорску, также про Слободской есть произведения, где он говорит о своей любви, благодарности к нагорским жителям и всем тем, кто ему помогал во время Великой Отечественной войны…»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78C223A3" w14:textId="55BA4611" w:rsidR="00C21BE2" w:rsidRPr="00C21BE2" w:rsidRDefault="00C21BE2" w:rsidP="00BB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в работе </w:t>
      </w:r>
      <w:r w:rsidR="00BB7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находится </w:t>
      </w: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>ещ</w:t>
      </w:r>
      <w:r w:rsidR="00BB72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исследовательская работа, посвящ</w:t>
      </w:r>
      <w:r w:rsidR="00BB72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нная жизни и творчеству нагорчанина Зыкова Владимира Николаевича.</w:t>
      </w:r>
    </w:p>
    <w:p w14:paraId="0247C921" w14:textId="77777777" w:rsidR="00D35E47" w:rsidRPr="00D35E47" w:rsidRDefault="00D35E47" w:rsidP="002A1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92384" w14:textId="02F814EF" w:rsidR="00C21BE2" w:rsidRPr="00C21BE2" w:rsidRDefault="00C21BE2" w:rsidP="00BB72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же нравственные качества человека формируются в процессе работы?</w:t>
      </w:r>
    </w:p>
    <w:p w14:paraId="07B44B3C" w14:textId="3730C641" w:rsidR="00C21BE2" w:rsidRPr="00C21BE2" w:rsidRDefault="00C21BE2" w:rsidP="00BB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A1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Патриотизм. Чувство горячей любви к родине и гордости, что именно здесь родились, дети испытывают, знакомясь с историей возникновения пос</w:t>
      </w:r>
      <w:r w:rsidR="00BB72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>лка Нагорск, с тем вкладом, который внесли наши земляки в приближении Победы в Великой Отечественной войне, узнавая то, как встретил наш край эвакуированных детдомовцев и сосланных переселенцев.</w:t>
      </w:r>
    </w:p>
    <w:p w14:paraId="2AB6ECD4" w14:textId="2B0C5DBA" w:rsidR="00C21BE2" w:rsidRPr="00C21BE2" w:rsidRDefault="00C21BE2" w:rsidP="00BB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2A1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милосердия и сострадания, которое не может не возникнуть, когда мы узна</w:t>
      </w:r>
      <w:r w:rsidR="00BB72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>м, насколько тяжело было в наших северных краях детям, оставшимся без родителей, и людям, вынужденно покинувшим свои родные дома. Оно подкрепляется уважением к нагорчанам, которые своим примером показали, что тако</w:t>
      </w:r>
      <w:r w:rsidR="00B3662B">
        <w:rPr>
          <w:rFonts w:ascii="Times New Roman" w:eastAsia="Times New Roman" w:hAnsi="Times New Roman" w:cs="Times New Roman"/>
          <w:sz w:val="24"/>
          <w:szCs w:val="24"/>
          <w:lang w:eastAsia="ru-RU"/>
        </w:rPr>
        <w:t>е гостеприимство и человечность</w:t>
      </w: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(судьба Н.А.</w:t>
      </w:r>
      <w:r w:rsidR="00BB7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Сельвашука)</w:t>
      </w:r>
      <w:r w:rsidR="00B366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A8450D" w14:textId="3B16F8D2" w:rsidR="00C21BE2" w:rsidRPr="00C21BE2" w:rsidRDefault="00C21BE2" w:rsidP="00BB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2A1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Гордость за своих земляков </w:t>
      </w:r>
      <w:r w:rsidR="00BB72B4" w:rsidRPr="00BB72B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7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Героев Советского Союза и просто героев – участников войны, талантливых писателей и поэтов, которых родила и вскормила наша вятская земля. Стремление быть достойными их памяти и внести свой весомый вклад в процветание Родины, быть полезными людям</w:t>
      </w:r>
      <w:r w:rsidR="00B366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6DDADD" w14:textId="5C18FB45" w:rsidR="00C21BE2" w:rsidRPr="00C21BE2" w:rsidRDefault="00C21BE2" w:rsidP="00BB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B3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природе, бережное и заботливое отношение к братьям нашим меньшим. Поэты не могут не заразить стремлением быть внимател</w:t>
      </w:r>
      <w:r w:rsidR="00B3662B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ьными к красоте местной природы</w:t>
      </w: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(Творчество </w:t>
      </w:r>
      <w:r w:rsidR="00B3662B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</w:t>
      </w:r>
      <w:r w:rsidR="00BB7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Сельвашука, В.Н.</w:t>
      </w:r>
      <w:r w:rsidR="00BB7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Зыкова)</w:t>
      </w:r>
      <w:r w:rsidR="00B366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7233A4" w14:textId="419ACAB9" w:rsidR="00C21BE2" w:rsidRPr="00C21BE2" w:rsidRDefault="00C21BE2" w:rsidP="00BB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B3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своим землякам-современникам, умельцам с золотыми руками</w:t>
      </w:r>
    </w:p>
    <w:p w14:paraId="2533EEE0" w14:textId="19AB646F" w:rsidR="00C21BE2" w:rsidRPr="00C21BE2" w:rsidRDefault="00C21BE2" w:rsidP="00BB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B3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Стойкость к жизненным трудностям, умение противостоять невзгодам, не жаловаться на судьбу, беречь родных, заботиться о маме</w:t>
      </w:r>
      <w:r w:rsidR="00B366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5FC81D" w14:textId="0A1826C4" w:rsidR="00C21BE2" w:rsidRPr="00C21BE2" w:rsidRDefault="00C21BE2" w:rsidP="00BB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BB7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прощать – очень важная и ценная черта характера, которой обладают, к сожалению, далеко не все. Это мы осознаём, изучая произведения А. Лиханова, который </w:t>
      </w: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рассказал о земляках, сумевших проявить милосердие к виновникам наших бед и несчастий – пленным немецким солдатам («Лежачих не бьют»)</w:t>
      </w:r>
      <w:r w:rsidR="00B366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8CD7F9" w14:textId="62838DD1" w:rsidR="00C21BE2" w:rsidRPr="00C21BE2" w:rsidRDefault="00C21BE2" w:rsidP="00BB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B3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Тактичность, которую необходимо проявлять в общении со всеми людьми, но особенно в отношении людей с ограниченными возможностями здоровья (А.</w:t>
      </w:r>
      <w:r w:rsidR="00BB7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Лиханов «Мальчик, которому не больно», «Солнечное затмение»)</w:t>
      </w:r>
      <w:r w:rsidR="00B366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466AB0" w14:textId="383C503C" w:rsidR="00C21BE2" w:rsidRPr="00C21BE2" w:rsidRDefault="00C21BE2" w:rsidP="00BB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B3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быть благодарными. Умение не стесняться говорить добрые слова людям, признавать их заслуги. Не завидовать.</w:t>
      </w:r>
    </w:p>
    <w:p w14:paraId="4777A5E6" w14:textId="7FB020A6" w:rsidR="00C21BE2" w:rsidRPr="00C21BE2" w:rsidRDefault="00B3662B" w:rsidP="00BB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21BE2"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BE2"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справедливости (А.</w:t>
      </w:r>
      <w:r w:rsidR="00BB7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BE2"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Лиханов «Чистые камешки»)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2438BA" w14:textId="2A753BC0" w:rsidR="00C21BE2" w:rsidRPr="00C21BE2" w:rsidRDefault="00C21BE2" w:rsidP="00BB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3662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3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мужественно отстаивать свою точку зрения</w:t>
      </w:r>
      <w:r w:rsidR="00B366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A11F0D" w14:textId="192A9D35" w:rsidR="00C21BE2" w:rsidRPr="00C21BE2" w:rsidRDefault="00C21BE2" w:rsidP="00BB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3662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3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Толерантность. Уважительное отношение к людям разных национальностей.</w:t>
      </w:r>
    </w:p>
    <w:p w14:paraId="1C30E348" w14:textId="59DF8A83" w:rsidR="00C21BE2" w:rsidRPr="00C21BE2" w:rsidRDefault="00C21BE2" w:rsidP="00BB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3662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3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Преклонение перед учителями, необходимость быть им благодарными. (А.</w:t>
      </w:r>
      <w:r w:rsidR="00BB72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Лиханов «Кресна», «Благие намерения»)</w:t>
      </w:r>
      <w:r w:rsidR="00BB72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8C056B" w14:textId="6494508D" w:rsidR="00C21BE2" w:rsidRPr="00C21BE2" w:rsidRDefault="00C21BE2" w:rsidP="00BB7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366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3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коллективизма, умение работать в команде, поддерживать друг друга</w:t>
      </w:r>
      <w:r w:rsidR="00D447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B89F8F" w14:textId="6017EFA3" w:rsidR="00C21BE2" w:rsidRPr="00C21BE2" w:rsidRDefault="00C21BE2" w:rsidP="00D44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3662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3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перед своими товарищами за вклад в достижение результата совместной деятельности.</w:t>
      </w:r>
    </w:p>
    <w:p w14:paraId="2DCDE194" w14:textId="59514F9C" w:rsidR="00C21BE2" w:rsidRPr="00C21BE2" w:rsidRDefault="00C21BE2" w:rsidP="00D44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то, что каждый участник получает бесценный опыт, формирует чувство патриотизма, гордости за родной край, за людей, живущих рядом, и за то, что мы тоже являемся частичкой славной </w:t>
      </w:r>
      <w:r w:rsidR="00D447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bookmarkStart w:id="1" w:name="_GoBack"/>
      <w:bookmarkEnd w:id="1"/>
      <w:r w:rsidRPr="00C21BE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ировской земли, дети стремятся быть похожими на своих земляков, так же любить свою родную землю и быть ей полезными.</w:t>
      </w:r>
    </w:p>
    <w:p w14:paraId="4E53C02F" w14:textId="77777777" w:rsidR="00C21BE2" w:rsidRPr="00C21BE2" w:rsidRDefault="00C21BE2" w:rsidP="00B3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523D34" w14:textId="77777777" w:rsidR="00C60649" w:rsidRPr="00D35E47" w:rsidRDefault="00C60649" w:rsidP="00B366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0649" w:rsidRPr="00D35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8BECC" w14:textId="77777777" w:rsidR="001A328D" w:rsidRDefault="001A328D" w:rsidP="00E21112">
      <w:pPr>
        <w:spacing w:after="0" w:line="240" w:lineRule="auto"/>
      </w:pPr>
      <w:r>
        <w:separator/>
      </w:r>
    </w:p>
  </w:endnote>
  <w:endnote w:type="continuationSeparator" w:id="0">
    <w:p w14:paraId="78855EC9" w14:textId="77777777" w:rsidR="001A328D" w:rsidRDefault="001A328D" w:rsidP="00E2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F2D52" w14:textId="77777777" w:rsidR="001A328D" w:rsidRDefault="001A328D" w:rsidP="00E21112">
      <w:pPr>
        <w:spacing w:after="0" w:line="240" w:lineRule="auto"/>
      </w:pPr>
      <w:r>
        <w:separator/>
      </w:r>
    </w:p>
  </w:footnote>
  <w:footnote w:type="continuationSeparator" w:id="0">
    <w:p w14:paraId="4F95F3B3" w14:textId="77777777" w:rsidR="001A328D" w:rsidRDefault="001A328D" w:rsidP="00E21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83"/>
    <w:rsid w:val="00022E56"/>
    <w:rsid w:val="00024E83"/>
    <w:rsid w:val="001A328D"/>
    <w:rsid w:val="002316C3"/>
    <w:rsid w:val="002A1511"/>
    <w:rsid w:val="00302A7A"/>
    <w:rsid w:val="003C13DD"/>
    <w:rsid w:val="00401808"/>
    <w:rsid w:val="00440BCC"/>
    <w:rsid w:val="00534F62"/>
    <w:rsid w:val="006B5E40"/>
    <w:rsid w:val="00752588"/>
    <w:rsid w:val="007B2A75"/>
    <w:rsid w:val="00865F92"/>
    <w:rsid w:val="00990953"/>
    <w:rsid w:val="00AC5F4A"/>
    <w:rsid w:val="00B3662B"/>
    <w:rsid w:val="00B42137"/>
    <w:rsid w:val="00BA1FC4"/>
    <w:rsid w:val="00BB5D91"/>
    <w:rsid w:val="00BB6AD7"/>
    <w:rsid w:val="00BB72B4"/>
    <w:rsid w:val="00C018C0"/>
    <w:rsid w:val="00C06B41"/>
    <w:rsid w:val="00C21BE2"/>
    <w:rsid w:val="00C60649"/>
    <w:rsid w:val="00C61435"/>
    <w:rsid w:val="00CB601D"/>
    <w:rsid w:val="00D35E47"/>
    <w:rsid w:val="00D447FB"/>
    <w:rsid w:val="00D618BC"/>
    <w:rsid w:val="00E154C9"/>
    <w:rsid w:val="00E21112"/>
    <w:rsid w:val="00E75AB6"/>
    <w:rsid w:val="00EF20BE"/>
    <w:rsid w:val="00FC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61D5"/>
  <w15:chartTrackingRefBased/>
  <w15:docId w15:val="{97F00501-6DA3-4307-97A8-8AED6E45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3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1112"/>
  </w:style>
  <w:style w:type="paragraph" w:styleId="a7">
    <w:name w:val="footer"/>
    <w:basedOn w:val="a"/>
    <w:link w:val="a8"/>
    <w:uiPriority w:val="99"/>
    <w:unhideWhenUsed/>
    <w:rsid w:val="00E21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1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Пивоваров Александр Анатольевич</cp:lastModifiedBy>
  <cp:revision>17</cp:revision>
  <cp:lastPrinted>2023-12-09T08:38:00Z</cp:lastPrinted>
  <dcterms:created xsi:type="dcterms:W3CDTF">2023-12-07T13:42:00Z</dcterms:created>
  <dcterms:modified xsi:type="dcterms:W3CDTF">2025-02-06T10:22:00Z</dcterms:modified>
</cp:coreProperties>
</file>