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1C10A9" w14:textId="21743ACB" w:rsidR="00AD7BF7" w:rsidRPr="0019488A" w:rsidRDefault="00D274F4" w:rsidP="00AD7BF7">
      <w:pPr>
        <w:pStyle w:val="Default"/>
        <w:jc w:val="center"/>
        <w:rPr>
          <w:sz w:val="28"/>
          <w:szCs w:val="28"/>
        </w:rPr>
      </w:pPr>
      <w:r>
        <w:rPr>
          <w:iCs/>
          <w:sz w:val="28"/>
          <w:szCs w:val="28"/>
        </w:rPr>
        <w:t xml:space="preserve"> </w:t>
      </w:r>
      <w:r w:rsidR="00AD7BF7" w:rsidRPr="0019488A">
        <w:rPr>
          <w:iCs/>
          <w:sz w:val="28"/>
          <w:szCs w:val="28"/>
        </w:rPr>
        <w:t xml:space="preserve">Кировское областное государственное общеобразовательное бюджетное учреждение «Средняя школа с углубленным изучением отдельных предметов пгт </w:t>
      </w:r>
      <w:proofErr w:type="spellStart"/>
      <w:r w:rsidR="00AD7BF7" w:rsidRPr="0019488A">
        <w:rPr>
          <w:iCs/>
          <w:sz w:val="28"/>
          <w:szCs w:val="28"/>
        </w:rPr>
        <w:t>Уни</w:t>
      </w:r>
      <w:proofErr w:type="spellEnd"/>
      <w:r w:rsidR="00AD7BF7" w:rsidRPr="0019488A">
        <w:rPr>
          <w:iCs/>
          <w:sz w:val="28"/>
          <w:szCs w:val="28"/>
        </w:rPr>
        <w:t>»</w:t>
      </w:r>
    </w:p>
    <w:p w14:paraId="5EB7F85D" w14:textId="77777777" w:rsidR="00AD7BF7" w:rsidRPr="0019488A" w:rsidRDefault="00AD7BF7" w:rsidP="00AD7BF7">
      <w:pPr>
        <w:pStyle w:val="Default"/>
        <w:jc w:val="center"/>
        <w:rPr>
          <w:b/>
          <w:bCs/>
          <w:sz w:val="36"/>
          <w:szCs w:val="36"/>
        </w:rPr>
      </w:pPr>
    </w:p>
    <w:p w14:paraId="52BFE0E0" w14:textId="77777777" w:rsidR="00AD7BF7" w:rsidRDefault="00AD7BF7" w:rsidP="00AD7BF7">
      <w:pPr>
        <w:pStyle w:val="Default"/>
        <w:rPr>
          <w:b/>
          <w:bCs/>
          <w:sz w:val="36"/>
          <w:szCs w:val="36"/>
        </w:rPr>
      </w:pPr>
    </w:p>
    <w:p w14:paraId="2622CA18" w14:textId="77777777" w:rsidR="00AD7BF7" w:rsidRDefault="00AD7BF7" w:rsidP="00AD7BF7">
      <w:pPr>
        <w:pStyle w:val="Default"/>
        <w:rPr>
          <w:b/>
          <w:bCs/>
          <w:sz w:val="36"/>
          <w:szCs w:val="36"/>
        </w:rPr>
      </w:pPr>
    </w:p>
    <w:p w14:paraId="1FAFB098" w14:textId="77777777" w:rsidR="00AD7BF7" w:rsidRDefault="00AD7BF7" w:rsidP="00AD7BF7">
      <w:pPr>
        <w:pStyle w:val="Default"/>
        <w:rPr>
          <w:b/>
          <w:bCs/>
          <w:sz w:val="36"/>
          <w:szCs w:val="36"/>
        </w:rPr>
      </w:pPr>
    </w:p>
    <w:p w14:paraId="321681B3" w14:textId="77777777" w:rsidR="00AD7BF7" w:rsidRDefault="00AD7BF7" w:rsidP="00AD7BF7">
      <w:pPr>
        <w:pStyle w:val="Default"/>
        <w:rPr>
          <w:b/>
          <w:bCs/>
          <w:sz w:val="36"/>
          <w:szCs w:val="36"/>
        </w:rPr>
      </w:pPr>
    </w:p>
    <w:p w14:paraId="247A78A3" w14:textId="77777777" w:rsidR="00AD7BF7" w:rsidRDefault="00AD7BF7" w:rsidP="00AD7BF7">
      <w:pPr>
        <w:pStyle w:val="Default"/>
        <w:jc w:val="center"/>
        <w:rPr>
          <w:sz w:val="36"/>
          <w:szCs w:val="36"/>
        </w:rPr>
      </w:pPr>
      <w:r>
        <w:rPr>
          <w:b/>
          <w:bCs/>
          <w:sz w:val="36"/>
          <w:szCs w:val="36"/>
        </w:rPr>
        <w:t>ИНДИВИДУАЛЬНЫЙ ИТОГОВЫЙ ПРОЕКТ</w:t>
      </w:r>
    </w:p>
    <w:p w14:paraId="0972B912" w14:textId="77777777" w:rsidR="00AD7BF7" w:rsidRDefault="00AD7BF7" w:rsidP="00AD7BF7">
      <w:pPr>
        <w:pStyle w:val="Default"/>
        <w:jc w:val="center"/>
        <w:rPr>
          <w:sz w:val="32"/>
          <w:szCs w:val="32"/>
        </w:rPr>
      </w:pPr>
      <w:r>
        <w:rPr>
          <w:b/>
          <w:bCs/>
          <w:sz w:val="32"/>
          <w:szCs w:val="32"/>
        </w:rPr>
        <w:t>на тему: «Настольные игры для изучения немецкого языка»</w:t>
      </w:r>
    </w:p>
    <w:p w14:paraId="11328F54" w14:textId="77777777" w:rsidR="00AD7BF7" w:rsidRDefault="00AD7BF7" w:rsidP="00AD7BF7">
      <w:pPr>
        <w:pStyle w:val="Default"/>
        <w:rPr>
          <w:sz w:val="32"/>
          <w:szCs w:val="32"/>
        </w:rPr>
      </w:pPr>
    </w:p>
    <w:p w14:paraId="5BB14E4C" w14:textId="77777777" w:rsidR="00AD7BF7" w:rsidRDefault="00AD7BF7" w:rsidP="00AD7BF7">
      <w:pPr>
        <w:pStyle w:val="Default"/>
        <w:rPr>
          <w:sz w:val="32"/>
          <w:szCs w:val="32"/>
        </w:rPr>
      </w:pPr>
    </w:p>
    <w:p w14:paraId="3C15B012" w14:textId="77777777" w:rsidR="00AD7BF7" w:rsidRDefault="00AD7BF7" w:rsidP="00AD7BF7">
      <w:pPr>
        <w:pStyle w:val="Default"/>
        <w:rPr>
          <w:sz w:val="32"/>
          <w:szCs w:val="32"/>
        </w:rPr>
      </w:pPr>
    </w:p>
    <w:p w14:paraId="2710830C" w14:textId="77777777" w:rsidR="00AD7BF7" w:rsidRDefault="00AD7BF7" w:rsidP="00AD7BF7">
      <w:pPr>
        <w:pStyle w:val="Default"/>
        <w:rPr>
          <w:sz w:val="32"/>
          <w:szCs w:val="32"/>
        </w:rPr>
      </w:pPr>
    </w:p>
    <w:p w14:paraId="3F803B67" w14:textId="77777777" w:rsidR="00AD7BF7" w:rsidRDefault="00AD7BF7" w:rsidP="00AD7BF7">
      <w:pPr>
        <w:pStyle w:val="Default"/>
        <w:rPr>
          <w:sz w:val="32"/>
          <w:szCs w:val="32"/>
        </w:rPr>
      </w:pPr>
    </w:p>
    <w:p w14:paraId="3573A24E" w14:textId="77777777" w:rsidR="00AD7BF7" w:rsidRDefault="00AD7BF7" w:rsidP="00AD7BF7">
      <w:pPr>
        <w:pStyle w:val="Default"/>
        <w:rPr>
          <w:sz w:val="32"/>
          <w:szCs w:val="32"/>
        </w:rPr>
      </w:pPr>
      <w:r>
        <w:rPr>
          <w:sz w:val="32"/>
          <w:szCs w:val="32"/>
        </w:rPr>
        <w:t>Выполнил:</w:t>
      </w:r>
    </w:p>
    <w:p w14:paraId="3026538B" w14:textId="77777777" w:rsidR="00AD7BF7" w:rsidRDefault="00AD7BF7" w:rsidP="00AD7BF7">
      <w:pPr>
        <w:pStyle w:val="Default"/>
        <w:rPr>
          <w:sz w:val="32"/>
          <w:szCs w:val="32"/>
        </w:rPr>
      </w:pPr>
      <w:r>
        <w:rPr>
          <w:sz w:val="32"/>
          <w:szCs w:val="32"/>
        </w:rPr>
        <w:t>Кудрявцев Кирилл Алексеевич</w:t>
      </w:r>
    </w:p>
    <w:p w14:paraId="495FC0BB" w14:textId="030051AB" w:rsidR="00AD7BF7" w:rsidRDefault="00612B84" w:rsidP="00AD7BF7">
      <w:pPr>
        <w:pStyle w:val="Default"/>
        <w:rPr>
          <w:sz w:val="32"/>
          <w:szCs w:val="32"/>
        </w:rPr>
      </w:pPr>
      <w:r>
        <w:rPr>
          <w:sz w:val="32"/>
          <w:szCs w:val="32"/>
        </w:rPr>
        <w:t>О</w:t>
      </w:r>
      <w:r w:rsidR="00AD7BF7">
        <w:rPr>
          <w:sz w:val="32"/>
          <w:szCs w:val="32"/>
        </w:rPr>
        <w:t>бучающийся</w:t>
      </w:r>
      <w:r w:rsidR="00D274F4">
        <w:rPr>
          <w:sz w:val="32"/>
          <w:szCs w:val="32"/>
        </w:rPr>
        <w:t xml:space="preserve"> </w:t>
      </w:r>
      <w:r w:rsidR="00AD7BF7">
        <w:rPr>
          <w:sz w:val="32"/>
          <w:szCs w:val="32"/>
        </w:rPr>
        <w:t>9а класса</w:t>
      </w:r>
    </w:p>
    <w:p w14:paraId="7971997A" w14:textId="77777777" w:rsidR="00AD7BF7" w:rsidRDefault="00AD7BF7" w:rsidP="00AD7BF7">
      <w:pPr>
        <w:pStyle w:val="Default"/>
        <w:rPr>
          <w:sz w:val="32"/>
          <w:szCs w:val="32"/>
        </w:rPr>
      </w:pPr>
    </w:p>
    <w:p w14:paraId="1619CB78" w14:textId="77777777" w:rsidR="00AD7BF7" w:rsidRDefault="00AD7BF7" w:rsidP="00AD7BF7">
      <w:pPr>
        <w:pStyle w:val="Default"/>
        <w:rPr>
          <w:sz w:val="32"/>
          <w:szCs w:val="32"/>
        </w:rPr>
      </w:pPr>
      <w:r>
        <w:rPr>
          <w:sz w:val="32"/>
          <w:szCs w:val="32"/>
        </w:rPr>
        <w:t>Руководитель:</w:t>
      </w:r>
    </w:p>
    <w:p w14:paraId="769F6EAA" w14:textId="77777777" w:rsidR="00AD7BF7" w:rsidRDefault="008262CF" w:rsidP="00AD7BF7">
      <w:pPr>
        <w:pStyle w:val="Default"/>
        <w:rPr>
          <w:sz w:val="32"/>
          <w:szCs w:val="32"/>
        </w:rPr>
      </w:pPr>
      <w:r>
        <w:rPr>
          <w:sz w:val="32"/>
          <w:szCs w:val="32"/>
        </w:rPr>
        <w:t>Наймушина</w:t>
      </w:r>
      <w:r w:rsidR="00213634">
        <w:rPr>
          <w:sz w:val="32"/>
          <w:szCs w:val="32"/>
        </w:rPr>
        <w:t xml:space="preserve"> Любовь Михайловна</w:t>
      </w:r>
      <w:r w:rsidR="00AD7BF7">
        <w:rPr>
          <w:sz w:val="32"/>
          <w:szCs w:val="32"/>
        </w:rPr>
        <w:t xml:space="preserve">, учитель </w:t>
      </w:r>
      <w:r w:rsidR="00612B84">
        <w:rPr>
          <w:sz w:val="32"/>
          <w:szCs w:val="32"/>
        </w:rPr>
        <w:t>иностранного</w:t>
      </w:r>
      <w:r w:rsidR="00AD7BF7">
        <w:rPr>
          <w:sz w:val="32"/>
          <w:szCs w:val="32"/>
        </w:rPr>
        <w:t xml:space="preserve"> языка </w:t>
      </w:r>
    </w:p>
    <w:p w14:paraId="5D65792D" w14:textId="77777777" w:rsidR="00AD7BF7" w:rsidRDefault="00AD7BF7" w:rsidP="00AD7BF7">
      <w:pPr>
        <w:pStyle w:val="Default"/>
        <w:rPr>
          <w:sz w:val="28"/>
          <w:szCs w:val="28"/>
        </w:rPr>
      </w:pPr>
    </w:p>
    <w:p w14:paraId="18E69249" w14:textId="77777777" w:rsidR="00AD7BF7" w:rsidRDefault="00AD7BF7" w:rsidP="00AD7BF7">
      <w:pPr>
        <w:pStyle w:val="Default"/>
        <w:rPr>
          <w:sz w:val="28"/>
          <w:szCs w:val="28"/>
        </w:rPr>
      </w:pPr>
    </w:p>
    <w:p w14:paraId="6086B350" w14:textId="77777777" w:rsidR="00AD7BF7" w:rsidRDefault="00AD7BF7" w:rsidP="00AD7BF7">
      <w:pPr>
        <w:pStyle w:val="Default"/>
        <w:rPr>
          <w:sz w:val="28"/>
          <w:szCs w:val="28"/>
        </w:rPr>
      </w:pPr>
    </w:p>
    <w:p w14:paraId="2A99F821" w14:textId="77777777" w:rsidR="00AD7BF7" w:rsidRDefault="00AD7BF7" w:rsidP="00AD7BF7">
      <w:pPr>
        <w:pStyle w:val="Default"/>
        <w:rPr>
          <w:sz w:val="28"/>
          <w:szCs w:val="28"/>
        </w:rPr>
      </w:pPr>
    </w:p>
    <w:p w14:paraId="6FD0CB53" w14:textId="77777777" w:rsidR="00AD7BF7" w:rsidRDefault="00AD7BF7" w:rsidP="00AD7BF7">
      <w:pPr>
        <w:pStyle w:val="Default"/>
        <w:rPr>
          <w:sz w:val="28"/>
          <w:szCs w:val="28"/>
        </w:rPr>
      </w:pPr>
    </w:p>
    <w:p w14:paraId="381517FA" w14:textId="77777777" w:rsidR="00AD7BF7" w:rsidRDefault="00AD7BF7" w:rsidP="00AD7BF7">
      <w:pPr>
        <w:pStyle w:val="Default"/>
        <w:rPr>
          <w:sz w:val="28"/>
          <w:szCs w:val="28"/>
        </w:rPr>
      </w:pPr>
    </w:p>
    <w:p w14:paraId="1C45B028" w14:textId="77777777" w:rsidR="00AD7BF7" w:rsidRDefault="00AD7BF7" w:rsidP="00AD7BF7">
      <w:pPr>
        <w:pStyle w:val="Default"/>
        <w:rPr>
          <w:sz w:val="28"/>
          <w:szCs w:val="28"/>
        </w:rPr>
      </w:pPr>
    </w:p>
    <w:p w14:paraId="3883BC4F" w14:textId="77777777" w:rsidR="00AD7BF7" w:rsidRPr="0019488A" w:rsidRDefault="00AD7BF7" w:rsidP="00AD7BF7">
      <w:pPr>
        <w:pStyle w:val="Default"/>
        <w:rPr>
          <w:sz w:val="28"/>
          <w:szCs w:val="28"/>
        </w:rPr>
      </w:pPr>
      <w:r w:rsidRPr="0019488A">
        <w:rPr>
          <w:sz w:val="28"/>
          <w:szCs w:val="28"/>
        </w:rPr>
        <w:t xml:space="preserve">Работа допущена к защите «____» ___________________ 20___ г. </w:t>
      </w:r>
    </w:p>
    <w:p w14:paraId="30DBEB02" w14:textId="77777777" w:rsidR="00AD7BF7" w:rsidRPr="0019488A" w:rsidRDefault="00AD7BF7" w:rsidP="00AD7BF7">
      <w:pPr>
        <w:pStyle w:val="Default"/>
        <w:rPr>
          <w:sz w:val="28"/>
          <w:szCs w:val="28"/>
        </w:rPr>
      </w:pPr>
      <w:r w:rsidRPr="0019488A">
        <w:rPr>
          <w:sz w:val="28"/>
          <w:szCs w:val="28"/>
        </w:rPr>
        <w:t xml:space="preserve">Руководитель проекта _____________( _______________________) </w:t>
      </w:r>
    </w:p>
    <w:p w14:paraId="7FD36A10" w14:textId="77777777" w:rsidR="00AD7BF7" w:rsidRDefault="00AD7BF7" w:rsidP="00AD7BF7">
      <w:pPr>
        <w:spacing w:after="0" w:line="240" w:lineRule="auto"/>
        <w:rPr>
          <w:rFonts w:ascii="Times New Roman" w:hAnsi="Times New Roman" w:cs="Times New Roman"/>
          <w:sz w:val="28"/>
          <w:szCs w:val="28"/>
        </w:rPr>
      </w:pPr>
    </w:p>
    <w:p w14:paraId="6C98ECCF" w14:textId="77777777" w:rsidR="00AD7BF7" w:rsidRDefault="00AD7BF7" w:rsidP="00AD7BF7">
      <w:pPr>
        <w:spacing w:after="0" w:line="240" w:lineRule="auto"/>
        <w:rPr>
          <w:rFonts w:ascii="Times New Roman" w:hAnsi="Times New Roman" w:cs="Times New Roman"/>
          <w:sz w:val="28"/>
          <w:szCs w:val="28"/>
        </w:rPr>
      </w:pPr>
    </w:p>
    <w:p w14:paraId="41C1AAEC" w14:textId="77777777" w:rsidR="00AD7BF7" w:rsidRDefault="00AD7BF7" w:rsidP="00AD7BF7">
      <w:pPr>
        <w:spacing w:after="0" w:line="240" w:lineRule="auto"/>
        <w:rPr>
          <w:rFonts w:ascii="Times New Roman" w:hAnsi="Times New Roman" w:cs="Times New Roman"/>
          <w:sz w:val="28"/>
          <w:szCs w:val="28"/>
        </w:rPr>
      </w:pPr>
    </w:p>
    <w:p w14:paraId="3DC704F7" w14:textId="77777777" w:rsidR="00AD7BF7" w:rsidRDefault="00AD7BF7" w:rsidP="00AD7BF7">
      <w:pPr>
        <w:spacing w:after="0" w:line="240" w:lineRule="auto"/>
        <w:rPr>
          <w:rFonts w:ascii="Times New Roman" w:hAnsi="Times New Roman" w:cs="Times New Roman"/>
          <w:sz w:val="28"/>
          <w:szCs w:val="28"/>
        </w:rPr>
      </w:pPr>
    </w:p>
    <w:p w14:paraId="17163A6B" w14:textId="77777777" w:rsidR="00AD7BF7" w:rsidRDefault="00AD7BF7" w:rsidP="00AD7BF7">
      <w:pPr>
        <w:spacing w:after="0" w:line="240" w:lineRule="auto"/>
        <w:jc w:val="center"/>
        <w:rPr>
          <w:rFonts w:ascii="Times New Roman" w:hAnsi="Times New Roman" w:cs="Times New Roman"/>
          <w:sz w:val="28"/>
          <w:szCs w:val="28"/>
        </w:rPr>
      </w:pPr>
    </w:p>
    <w:p w14:paraId="4ACBE7AC" w14:textId="77777777" w:rsidR="00AD7BF7" w:rsidRDefault="00AD7BF7" w:rsidP="00AD7BF7">
      <w:pPr>
        <w:spacing w:after="0" w:line="240" w:lineRule="auto"/>
        <w:jc w:val="center"/>
        <w:rPr>
          <w:rFonts w:ascii="Times New Roman" w:hAnsi="Times New Roman" w:cs="Times New Roman"/>
          <w:sz w:val="28"/>
          <w:szCs w:val="28"/>
        </w:rPr>
      </w:pPr>
    </w:p>
    <w:p w14:paraId="0B83924C" w14:textId="77777777" w:rsidR="00AD7BF7" w:rsidRDefault="00AD7BF7" w:rsidP="00AD7BF7">
      <w:pPr>
        <w:spacing w:after="0" w:line="240" w:lineRule="auto"/>
        <w:jc w:val="center"/>
        <w:rPr>
          <w:rFonts w:ascii="Times New Roman" w:hAnsi="Times New Roman" w:cs="Times New Roman"/>
          <w:sz w:val="28"/>
          <w:szCs w:val="28"/>
        </w:rPr>
      </w:pPr>
    </w:p>
    <w:p w14:paraId="519014CC" w14:textId="77777777" w:rsidR="00AD7BF7" w:rsidRDefault="00AD7BF7" w:rsidP="00AD7BF7">
      <w:pPr>
        <w:spacing w:after="0" w:line="240" w:lineRule="auto"/>
        <w:jc w:val="center"/>
        <w:rPr>
          <w:rFonts w:ascii="Times New Roman" w:hAnsi="Times New Roman" w:cs="Times New Roman"/>
          <w:sz w:val="28"/>
          <w:szCs w:val="28"/>
        </w:rPr>
      </w:pPr>
    </w:p>
    <w:p w14:paraId="1F7AAFE0" w14:textId="77777777" w:rsidR="003C0673" w:rsidRPr="003C0673" w:rsidRDefault="00AD7BF7" w:rsidP="0042184E">
      <w:pPr>
        <w:tabs>
          <w:tab w:val="right" w:pos="9355"/>
        </w:tabs>
        <w:spacing w:after="0" w:line="240" w:lineRule="auto"/>
        <w:jc w:val="center"/>
        <w:rPr>
          <w:rFonts w:cs="Times New Roman"/>
        </w:rPr>
      </w:pPr>
      <w:proofErr w:type="spellStart"/>
      <w:r>
        <w:rPr>
          <w:rFonts w:ascii="Times New Roman" w:hAnsi="Times New Roman" w:cs="Times New Roman"/>
          <w:sz w:val="28"/>
          <w:szCs w:val="28"/>
        </w:rPr>
        <w:t>Уни</w:t>
      </w:r>
      <w:proofErr w:type="spellEnd"/>
      <w:r>
        <w:rPr>
          <w:rFonts w:ascii="Times New Roman" w:hAnsi="Times New Roman" w:cs="Times New Roman"/>
          <w:sz w:val="28"/>
          <w:szCs w:val="28"/>
        </w:rPr>
        <w:t xml:space="preserve"> </w:t>
      </w:r>
      <w:r w:rsidRPr="0019488A">
        <w:rPr>
          <w:rFonts w:ascii="Times New Roman" w:hAnsi="Times New Roman" w:cs="Times New Roman"/>
          <w:sz w:val="28"/>
          <w:szCs w:val="28"/>
        </w:rPr>
        <w:t>2019</w:t>
      </w:r>
    </w:p>
    <w:p w14:paraId="40B9EF14" w14:textId="77777777" w:rsidR="00AD7BF7" w:rsidRDefault="00AD7BF7" w:rsidP="00612B84">
      <w:pPr>
        <w:tabs>
          <w:tab w:val="left" w:pos="7710"/>
        </w:tabs>
        <w:spacing w:after="0" w:line="240" w:lineRule="auto"/>
        <w:rPr>
          <w:b/>
          <w:bCs/>
          <w:sz w:val="28"/>
          <w:szCs w:val="28"/>
        </w:rPr>
      </w:pPr>
    </w:p>
    <w:p w14:paraId="3815AFC7" w14:textId="77777777" w:rsidR="00AD7BF7" w:rsidRDefault="00AD7BF7" w:rsidP="00AD7BF7">
      <w:pPr>
        <w:pStyle w:val="Default"/>
        <w:jc w:val="center"/>
        <w:rPr>
          <w:b/>
          <w:bCs/>
          <w:sz w:val="28"/>
          <w:szCs w:val="28"/>
        </w:rPr>
      </w:pPr>
    </w:p>
    <w:p w14:paraId="33053325" w14:textId="77777777" w:rsidR="00AD7BF7" w:rsidRPr="001E77AD" w:rsidRDefault="00AD7BF7" w:rsidP="00AD7BF7">
      <w:pPr>
        <w:pStyle w:val="Default"/>
        <w:jc w:val="center"/>
        <w:rPr>
          <w:sz w:val="28"/>
          <w:szCs w:val="28"/>
        </w:rPr>
      </w:pPr>
      <w:r w:rsidRPr="001E77AD">
        <w:rPr>
          <w:b/>
          <w:bCs/>
          <w:sz w:val="28"/>
          <w:szCs w:val="28"/>
        </w:rPr>
        <w:lastRenderedPageBreak/>
        <w:t>ПАСПОРТ</w:t>
      </w:r>
    </w:p>
    <w:p w14:paraId="6987E1B7" w14:textId="77777777" w:rsidR="00AD7BF7" w:rsidRPr="001E77AD" w:rsidRDefault="00AD7BF7" w:rsidP="00AD7BF7">
      <w:pPr>
        <w:spacing w:after="0" w:line="240" w:lineRule="auto"/>
        <w:jc w:val="center"/>
        <w:rPr>
          <w:rFonts w:ascii="Times New Roman" w:hAnsi="Times New Roman" w:cs="Times New Roman"/>
          <w:sz w:val="28"/>
          <w:szCs w:val="28"/>
        </w:rPr>
      </w:pPr>
      <w:r w:rsidRPr="001E77AD">
        <w:rPr>
          <w:rFonts w:ascii="Times New Roman" w:hAnsi="Times New Roman" w:cs="Times New Roman"/>
          <w:b/>
          <w:bCs/>
          <w:sz w:val="28"/>
          <w:szCs w:val="28"/>
        </w:rPr>
        <w:t>ИНДИВИДУАЛЬНОГО ИТОГОВОГО ПРОЕКТА</w:t>
      </w:r>
    </w:p>
    <w:p w14:paraId="1CEB0A11" w14:textId="77777777" w:rsidR="00AD7BF7" w:rsidRDefault="00AD7BF7" w:rsidP="00AD7BF7">
      <w:pPr>
        <w:spacing w:after="0" w:line="240" w:lineRule="auto"/>
        <w:rPr>
          <w:rFonts w:ascii="Times New Roman" w:hAnsi="Times New Roman" w:cs="Times New Roman"/>
          <w:sz w:val="28"/>
          <w:szCs w:val="28"/>
        </w:rPr>
      </w:pPr>
    </w:p>
    <w:tbl>
      <w:tblPr>
        <w:tblStyle w:val="a7"/>
        <w:tblW w:w="0" w:type="auto"/>
        <w:tblLook w:val="04A0" w:firstRow="1" w:lastRow="0" w:firstColumn="1" w:lastColumn="0" w:noHBand="0" w:noVBand="1"/>
      </w:tblPr>
      <w:tblGrid>
        <w:gridCol w:w="3438"/>
        <w:gridCol w:w="5849"/>
      </w:tblGrid>
      <w:tr w:rsidR="00AD7BF7" w14:paraId="625699B9" w14:textId="77777777" w:rsidTr="00612B84">
        <w:tc>
          <w:tcPr>
            <w:tcW w:w="3510" w:type="dxa"/>
          </w:tcPr>
          <w:p w14:paraId="7FEDE6D1" w14:textId="77777777" w:rsidR="00AD7BF7" w:rsidRDefault="00AD7BF7" w:rsidP="00492DF7">
            <w:pPr>
              <w:pStyle w:val="Default"/>
              <w:rPr>
                <w:sz w:val="26"/>
                <w:szCs w:val="26"/>
              </w:rPr>
            </w:pPr>
            <w:r>
              <w:rPr>
                <w:b/>
                <w:bCs/>
                <w:sz w:val="26"/>
                <w:szCs w:val="26"/>
              </w:rPr>
              <w:t xml:space="preserve">Тема проекта </w:t>
            </w:r>
          </w:p>
          <w:p w14:paraId="64BCEC6A" w14:textId="77777777" w:rsidR="00AD7BF7" w:rsidRDefault="00AD7BF7" w:rsidP="00492DF7">
            <w:pPr>
              <w:rPr>
                <w:rFonts w:ascii="Times New Roman" w:hAnsi="Times New Roman" w:cs="Times New Roman"/>
                <w:sz w:val="28"/>
                <w:szCs w:val="28"/>
              </w:rPr>
            </w:pPr>
          </w:p>
        </w:tc>
        <w:tc>
          <w:tcPr>
            <w:tcW w:w="6061" w:type="dxa"/>
          </w:tcPr>
          <w:p w14:paraId="3EC68E87" w14:textId="77777777" w:rsidR="00AD7BF7" w:rsidRDefault="00612B84" w:rsidP="00492DF7">
            <w:pPr>
              <w:rPr>
                <w:rFonts w:ascii="Times New Roman" w:hAnsi="Times New Roman" w:cs="Times New Roman"/>
                <w:sz w:val="28"/>
                <w:szCs w:val="28"/>
              </w:rPr>
            </w:pPr>
            <w:r>
              <w:rPr>
                <w:b/>
                <w:bCs/>
                <w:sz w:val="32"/>
                <w:szCs w:val="32"/>
              </w:rPr>
              <w:t>Настольные игры для изучения немецкого языка»</w:t>
            </w:r>
          </w:p>
        </w:tc>
      </w:tr>
      <w:tr w:rsidR="00AD7BF7" w14:paraId="513846CE" w14:textId="77777777" w:rsidTr="00612B84">
        <w:tc>
          <w:tcPr>
            <w:tcW w:w="3510" w:type="dxa"/>
          </w:tcPr>
          <w:p w14:paraId="2F542F64" w14:textId="77777777" w:rsidR="00AD7BF7" w:rsidRDefault="00AD7BF7" w:rsidP="00492DF7">
            <w:pPr>
              <w:pStyle w:val="Default"/>
              <w:rPr>
                <w:sz w:val="26"/>
                <w:szCs w:val="26"/>
              </w:rPr>
            </w:pPr>
            <w:r>
              <w:rPr>
                <w:b/>
                <w:bCs/>
                <w:sz w:val="26"/>
                <w:szCs w:val="26"/>
              </w:rPr>
              <w:t xml:space="preserve">Учебный предмет </w:t>
            </w:r>
          </w:p>
          <w:p w14:paraId="4BAAD95B" w14:textId="77777777" w:rsidR="00AD7BF7" w:rsidRDefault="00AD7BF7" w:rsidP="00492DF7">
            <w:pPr>
              <w:pStyle w:val="Default"/>
              <w:rPr>
                <w:sz w:val="26"/>
                <w:szCs w:val="26"/>
              </w:rPr>
            </w:pPr>
            <w:r>
              <w:rPr>
                <w:i/>
                <w:iCs/>
                <w:sz w:val="26"/>
                <w:szCs w:val="26"/>
              </w:rPr>
              <w:t xml:space="preserve">(указать предмет (-ы), по которому </w:t>
            </w:r>
          </w:p>
          <w:p w14:paraId="74616394" w14:textId="77777777" w:rsidR="00AD7BF7" w:rsidRDefault="00AD7BF7" w:rsidP="00492DF7">
            <w:pPr>
              <w:rPr>
                <w:rFonts w:ascii="Times New Roman" w:hAnsi="Times New Roman" w:cs="Times New Roman"/>
                <w:sz w:val="28"/>
                <w:szCs w:val="28"/>
              </w:rPr>
            </w:pPr>
            <w:r>
              <w:rPr>
                <w:i/>
                <w:iCs/>
                <w:sz w:val="26"/>
                <w:szCs w:val="26"/>
              </w:rPr>
              <w:t xml:space="preserve">(-ым) выполняется проект) </w:t>
            </w:r>
          </w:p>
        </w:tc>
        <w:tc>
          <w:tcPr>
            <w:tcW w:w="6061" w:type="dxa"/>
          </w:tcPr>
          <w:p w14:paraId="573617B4" w14:textId="77777777" w:rsidR="00AD7BF7" w:rsidRDefault="00612B84" w:rsidP="00492DF7">
            <w:pPr>
              <w:rPr>
                <w:rFonts w:ascii="Times New Roman" w:hAnsi="Times New Roman" w:cs="Times New Roman"/>
                <w:sz w:val="28"/>
                <w:szCs w:val="28"/>
              </w:rPr>
            </w:pPr>
            <w:r>
              <w:rPr>
                <w:rFonts w:ascii="Times New Roman" w:hAnsi="Times New Roman" w:cs="Times New Roman"/>
                <w:sz w:val="28"/>
                <w:szCs w:val="28"/>
              </w:rPr>
              <w:t>Немецкий язык как второй иностранный</w:t>
            </w:r>
          </w:p>
        </w:tc>
      </w:tr>
      <w:tr w:rsidR="00AD7BF7" w14:paraId="68CBFD55" w14:textId="77777777" w:rsidTr="00612B84">
        <w:tc>
          <w:tcPr>
            <w:tcW w:w="3510" w:type="dxa"/>
          </w:tcPr>
          <w:p w14:paraId="770134AF" w14:textId="77777777" w:rsidR="00AD7BF7" w:rsidRPr="001E77AD" w:rsidRDefault="00AD7BF7" w:rsidP="00492DF7">
            <w:pPr>
              <w:pStyle w:val="Default"/>
              <w:rPr>
                <w:sz w:val="26"/>
                <w:szCs w:val="26"/>
              </w:rPr>
            </w:pPr>
            <w:r>
              <w:rPr>
                <w:b/>
                <w:bCs/>
                <w:sz w:val="26"/>
                <w:szCs w:val="26"/>
              </w:rPr>
              <w:t xml:space="preserve">Вид проекта </w:t>
            </w:r>
            <w:r>
              <w:rPr>
                <w:i/>
                <w:iCs/>
                <w:sz w:val="26"/>
                <w:szCs w:val="26"/>
              </w:rPr>
              <w:t xml:space="preserve">(игровой, прикладной, ролевой, творческий, социальный, информационный, исследовательский) </w:t>
            </w:r>
          </w:p>
        </w:tc>
        <w:tc>
          <w:tcPr>
            <w:tcW w:w="6061" w:type="dxa"/>
          </w:tcPr>
          <w:p w14:paraId="044F1457" w14:textId="77777777" w:rsidR="00AD7BF7" w:rsidRDefault="00612B84" w:rsidP="00492DF7">
            <w:pPr>
              <w:rPr>
                <w:rFonts w:ascii="Times New Roman" w:hAnsi="Times New Roman" w:cs="Times New Roman"/>
                <w:sz w:val="28"/>
                <w:szCs w:val="28"/>
              </w:rPr>
            </w:pPr>
            <w:r>
              <w:rPr>
                <w:rFonts w:ascii="Times New Roman" w:hAnsi="Times New Roman" w:cs="Times New Roman"/>
                <w:sz w:val="28"/>
                <w:szCs w:val="28"/>
              </w:rPr>
              <w:t>игровой</w:t>
            </w:r>
          </w:p>
        </w:tc>
      </w:tr>
      <w:tr w:rsidR="00AD7BF7" w14:paraId="1D097344" w14:textId="77777777" w:rsidTr="00612B84">
        <w:tc>
          <w:tcPr>
            <w:tcW w:w="3510" w:type="dxa"/>
          </w:tcPr>
          <w:p w14:paraId="74C29AC4" w14:textId="77777777" w:rsidR="00AD7BF7" w:rsidRDefault="00AD7BF7" w:rsidP="00492DF7">
            <w:pPr>
              <w:pStyle w:val="Default"/>
              <w:rPr>
                <w:sz w:val="26"/>
                <w:szCs w:val="26"/>
              </w:rPr>
            </w:pPr>
            <w:r>
              <w:rPr>
                <w:b/>
                <w:bCs/>
                <w:sz w:val="26"/>
                <w:szCs w:val="26"/>
              </w:rPr>
              <w:t xml:space="preserve">Актуальность </w:t>
            </w:r>
          </w:p>
          <w:p w14:paraId="68B838D4" w14:textId="77777777" w:rsidR="00AD7BF7" w:rsidRDefault="00AD7BF7" w:rsidP="00492DF7">
            <w:pPr>
              <w:pStyle w:val="Default"/>
              <w:rPr>
                <w:b/>
                <w:bCs/>
                <w:sz w:val="26"/>
                <w:szCs w:val="26"/>
              </w:rPr>
            </w:pPr>
            <w:r>
              <w:rPr>
                <w:i/>
                <w:iCs/>
                <w:sz w:val="26"/>
                <w:szCs w:val="26"/>
              </w:rPr>
              <w:t xml:space="preserve">(описание проблемы; ответ на вопрос «почему необходимо реализовать этот проект?») </w:t>
            </w:r>
          </w:p>
        </w:tc>
        <w:tc>
          <w:tcPr>
            <w:tcW w:w="6061" w:type="dxa"/>
          </w:tcPr>
          <w:p w14:paraId="7E68FEF2" w14:textId="77777777" w:rsidR="00AD7BF7" w:rsidRDefault="00AD7BF7" w:rsidP="00492DF7">
            <w:pPr>
              <w:rPr>
                <w:rFonts w:ascii="Times New Roman" w:hAnsi="Times New Roman" w:cs="Times New Roman"/>
                <w:sz w:val="28"/>
                <w:szCs w:val="28"/>
              </w:rPr>
            </w:pPr>
          </w:p>
        </w:tc>
      </w:tr>
      <w:tr w:rsidR="00AD7BF7" w14:paraId="6F682C20" w14:textId="77777777" w:rsidTr="00612B84">
        <w:tc>
          <w:tcPr>
            <w:tcW w:w="3510" w:type="dxa"/>
          </w:tcPr>
          <w:p w14:paraId="0E97BA2B" w14:textId="77777777" w:rsidR="00AD7BF7" w:rsidRDefault="00AD7BF7" w:rsidP="00492DF7">
            <w:pPr>
              <w:pStyle w:val="Default"/>
              <w:rPr>
                <w:sz w:val="26"/>
                <w:szCs w:val="26"/>
              </w:rPr>
            </w:pPr>
            <w:r>
              <w:rPr>
                <w:b/>
                <w:bCs/>
                <w:sz w:val="26"/>
                <w:szCs w:val="26"/>
              </w:rPr>
              <w:t xml:space="preserve">Цель проекта </w:t>
            </w:r>
          </w:p>
          <w:p w14:paraId="6DCDBB84" w14:textId="77777777" w:rsidR="00AD7BF7" w:rsidRDefault="00AD7BF7" w:rsidP="00492DF7">
            <w:pPr>
              <w:pStyle w:val="Default"/>
              <w:rPr>
                <w:b/>
                <w:bCs/>
                <w:sz w:val="26"/>
                <w:szCs w:val="26"/>
              </w:rPr>
            </w:pPr>
            <w:r>
              <w:rPr>
                <w:i/>
                <w:iCs/>
                <w:sz w:val="26"/>
                <w:szCs w:val="26"/>
              </w:rPr>
              <w:t xml:space="preserve">(чего хотим достичь, какой результат получить?) </w:t>
            </w:r>
          </w:p>
        </w:tc>
        <w:tc>
          <w:tcPr>
            <w:tcW w:w="6061" w:type="dxa"/>
          </w:tcPr>
          <w:p w14:paraId="089FA421" w14:textId="77777777" w:rsidR="00AD7BF7" w:rsidRDefault="00612B84" w:rsidP="00612B84">
            <w:pPr>
              <w:rPr>
                <w:rFonts w:ascii="Times New Roman" w:hAnsi="Times New Roman" w:cs="Times New Roman"/>
                <w:sz w:val="28"/>
                <w:szCs w:val="28"/>
              </w:rPr>
            </w:pPr>
            <w:r>
              <w:rPr>
                <w:rFonts w:ascii="Times New Roman" w:hAnsi="Times New Roman" w:cs="Times New Roman"/>
                <w:sz w:val="28"/>
                <w:szCs w:val="28"/>
              </w:rPr>
              <w:t>сделать настольные игры для уроков немецкого языка</w:t>
            </w:r>
          </w:p>
        </w:tc>
      </w:tr>
      <w:tr w:rsidR="00AD7BF7" w14:paraId="6E2F3EC1" w14:textId="77777777" w:rsidTr="00612B84">
        <w:tc>
          <w:tcPr>
            <w:tcW w:w="3510" w:type="dxa"/>
          </w:tcPr>
          <w:p w14:paraId="0A71B2ED" w14:textId="77777777" w:rsidR="00AD7BF7" w:rsidRDefault="00AD7BF7" w:rsidP="00492DF7">
            <w:pPr>
              <w:pStyle w:val="Default"/>
              <w:rPr>
                <w:sz w:val="26"/>
                <w:szCs w:val="26"/>
              </w:rPr>
            </w:pPr>
            <w:r>
              <w:rPr>
                <w:b/>
                <w:bCs/>
                <w:sz w:val="26"/>
                <w:szCs w:val="26"/>
              </w:rPr>
              <w:t xml:space="preserve">Задачи проекта </w:t>
            </w:r>
          </w:p>
          <w:p w14:paraId="46E9E5C5" w14:textId="77777777" w:rsidR="00AD7BF7" w:rsidRDefault="00AD7BF7" w:rsidP="00492DF7">
            <w:pPr>
              <w:pStyle w:val="Default"/>
              <w:rPr>
                <w:b/>
                <w:bCs/>
                <w:sz w:val="26"/>
                <w:szCs w:val="26"/>
              </w:rPr>
            </w:pPr>
            <w:r>
              <w:rPr>
                <w:i/>
                <w:iCs/>
                <w:sz w:val="26"/>
                <w:szCs w:val="26"/>
              </w:rPr>
              <w:t xml:space="preserve">(что нужно сделать, чтобы получить результат?) </w:t>
            </w:r>
          </w:p>
        </w:tc>
        <w:tc>
          <w:tcPr>
            <w:tcW w:w="6061" w:type="dxa"/>
          </w:tcPr>
          <w:p w14:paraId="16208ED6" w14:textId="77777777" w:rsidR="00612B84" w:rsidRPr="00612B84" w:rsidRDefault="00612B84" w:rsidP="00612B84">
            <w:pPr>
              <w:pStyle w:val="aa"/>
              <w:numPr>
                <w:ilvl w:val="0"/>
                <w:numId w:val="4"/>
              </w:numPr>
              <w:shd w:val="clear" w:color="auto" w:fill="FFFFFF"/>
              <w:spacing w:line="360" w:lineRule="auto"/>
              <w:rPr>
                <w:rFonts w:ascii="Times New Roman" w:eastAsia="Times New Roman" w:hAnsi="Times New Roman" w:cs="Times New Roman"/>
                <w:color w:val="000000"/>
                <w:sz w:val="28"/>
                <w:szCs w:val="28"/>
                <w:lang w:eastAsia="ru-RU"/>
              </w:rPr>
            </w:pPr>
            <w:r w:rsidRPr="00612B84">
              <w:rPr>
                <w:rFonts w:ascii="Times New Roman" w:hAnsi="Times New Roman" w:cs="Times New Roman"/>
                <w:sz w:val="28"/>
                <w:szCs w:val="28"/>
              </w:rPr>
              <w:t>найти информацию о настольных играх Германии;</w:t>
            </w:r>
          </w:p>
          <w:p w14:paraId="7A145A2A" w14:textId="77777777" w:rsidR="00612B84" w:rsidRPr="00612B84" w:rsidRDefault="00612B84" w:rsidP="00ED4784">
            <w:pPr>
              <w:pStyle w:val="aa"/>
              <w:numPr>
                <w:ilvl w:val="0"/>
                <w:numId w:val="4"/>
              </w:numPr>
              <w:shd w:val="clear" w:color="auto" w:fill="FFFFFF"/>
              <w:spacing w:line="360" w:lineRule="auto"/>
              <w:rPr>
                <w:rFonts w:ascii="Times New Roman" w:eastAsia="Times New Roman" w:hAnsi="Times New Roman" w:cs="Times New Roman"/>
                <w:color w:val="000000"/>
                <w:sz w:val="28"/>
                <w:szCs w:val="28"/>
                <w:lang w:eastAsia="ru-RU"/>
              </w:rPr>
            </w:pPr>
            <w:r w:rsidRPr="00612B84">
              <w:rPr>
                <w:rFonts w:ascii="Times New Roman" w:hAnsi="Times New Roman" w:cs="Times New Roman"/>
                <w:sz w:val="28"/>
                <w:szCs w:val="28"/>
              </w:rPr>
              <w:t xml:space="preserve">составить схемы настольных игр; </w:t>
            </w:r>
          </w:p>
          <w:p w14:paraId="79D406D3" w14:textId="77777777" w:rsidR="00612B84" w:rsidRPr="00612B84" w:rsidRDefault="00612B84" w:rsidP="00ED4784">
            <w:pPr>
              <w:pStyle w:val="aa"/>
              <w:numPr>
                <w:ilvl w:val="0"/>
                <w:numId w:val="4"/>
              </w:numPr>
              <w:shd w:val="clear" w:color="auto" w:fill="FFFFFF"/>
              <w:spacing w:line="360" w:lineRule="auto"/>
              <w:rPr>
                <w:rFonts w:ascii="Times New Roman" w:eastAsia="Times New Roman" w:hAnsi="Times New Roman" w:cs="Times New Roman"/>
                <w:color w:val="000000"/>
                <w:sz w:val="28"/>
                <w:szCs w:val="28"/>
                <w:lang w:eastAsia="ru-RU"/>
              </w:rPr>
            </w:pPr>
            <w:r w:rsidRPr="00612B84">
              <w:rPr>
                <w:rFonts w:ascii="Times New Roman" w:hAnsi="Times New Roman" w:cs="Times New Roman"/>
                <w:sz w:val="28"/>
                <w:szCs w:val="28"/>
              </w:rPr>
              <w:t xml:space="preserve">составить правила игр; </w:t>
            </w:r>
          </w:p>
          <w:p w14:paraId="5616B95F" w14:textId="77777777" w:rsidR="00612B84" w:rsidRPr="00612B84" w:rsidRDefault="00612B84" w:rsidP="00ED4784">
            <w:pPr>
              <w:pStyle w:val="aa"/>
              <w:numPr>
                <w:ilvl w:val="0"/>
                <w:numId w:val="4"/>
              </w:numPr>
              <w:shd w:val="clear" w:color="auto" w:fill="FFFFFF"/>
              <w:spacing w:line="360" w:lineRule="auto"/>
              <w:rPr>
                <w:rFonts w:ascii="Times New Roman" w:eastAsia="Times New Roman" w:hAnsi="Times New Roman" w:cs="Times New Roman"/>
                <w:color w:val="000000"/>
                <w:sz w:val="28"/>
                <w:szCs w:val="28"/>
                <w:lang w:eastAsia="ru-RU"/>
              </w:rPr>
            </w:pPr>
            <w:r>
              <w:rPr>
                <w:rFonts w:ascii="Times New Roman" w:hAnsi="Times New Roman" w:cs="Times New Roman"/>
                <w:sz w:val="28"/>
                <w:szCs w:val="28"/>
              </w:rPr>
              <w:t>с</w:t>
            </w:r>
            <w:r w:rsidRPr="00612B84">
              <w:rPr>
                <w:rFonts w:ascii="Times New Roman" w:hAnsi="Times New Roman" w:cs="Times New Roman"/>
                <w:sz w:val="28"/>
                <w:szCs w:val="28"/>
              </w:rPr>
              <w:t xml:space="preserve">мастерить игры бумаги; </w:t>
            </w:r>
          </w:p>
          <w:p w14:paraId="40D260EE" w14:textId="77777777" w:rsidR="00612B84" w:rsidRPr="00612B84" w:rsidRDefault="00612B84" w:rsidP="00ED4784">
            <w:pPr>
              <w:pStyle w:val="aa"/>
              <w:numPr>
                <w:ilvl w:val="0"/>
                <w:numId w:val="4"/>
              </w:numPr>
              <w:shd w:val="clear" w:color="auto" w:fill="FFFFFF"/>
              <w:spacing w:line="360" w:lineRule="auto"/>
              <w:rPr>
                <w:rFonts w:ascii="Times New Roman" w:eastAsia="Times New Roman" w:hAnsi="Times New Roman" w:cs="Times New Roman"/>
                <w:color w:val="000000"/>
                <w:sz w:val="28"/>
                <w:szCs w:val="28"/>
                <w:lang w:eastAsia="ru-RU"/>
              </w:rPr>
            </w:pPr>
            <w:r w:rsidRPr="00612B84">
              <w:rPr>
                <w:rFonts w:ascii="Times New Roman" w:hAnsi="Times New Roman" w:cs="Times New Roman"/>
                <w:sz w:val="28"/>
                <w:szCs w:val="28"/>
              </w:rPr>
              <w:t xml:space="preserve">сделать красивое оформление игр; </w:t>
            </w:r>
          </w:p>
          <w:p w14:paraId="61DD681F" w14:textId="77777777" w:rsidR="00612B84" w:rsidRPr="00612B84" w:rsidRDefault="00612B84" w:rsidP="00ED4784">
            <w:pPr>
              <w:pStyle w:val="aa"/>
              <w:numPr>
                <w:ilvl w:val="0"/>
                <w:numId w:val="4"/>
              </w:numPr>
              <w:shd w:val="clear" w:color="auto" w:fill="FFFFFF"/>
              <w:spacing w:line="360" w:lineRule="auto"/>
              <w:rPr>
                <w:rFonts w:ascii="Times New Roman" w:eastAsia="Times New Roman" w:hAnsi="Times New Roman" w:cs="Times New Roman"/>
                <w:color w:val="000000"/>
                <w:sz w:val="28"/>
                <w:szCs w:val="28"/>
                <w:lang w:eastAsia="ru-RU"/>
              </w:rPr>
            </w:pPr>
            <w:r w:rsidRPr="00612B84">
              <w:rPr>
                <w:rFonts w:ascii="Times New Roman" w:hAnsi="Times New Roman" w:cs="Times New Roman"/>
                <w:sz w:val="28"/>
                <w:szCs w:val="28"/>
              </w:rPr>
              <w:t>организовать часы игр для школьников.</w:t>
            </w:r>
          </w:p>
          <w:p w14:paraId="05F0490E" w14:textId="77777777" w:rsidR="00AD7BF7" w:rsidRDefault="00AD7BF7" w:rsidP="00492DF7">
            <w:pPr>
              <w:rPr>
                <w:rFonts w:ascii="Times New Roman" w:hAnsi="Times New Roman" w:cs="Times New Roman"/>
                <w:sz w:val="28"/>
                <w:szCs w:val="28"/>
              </w:rPr>
            </w:pPr>
          </w:p>
        </w:tc>
      </w:tr>
      <w:tr w:rsidR="00AD7BF7" w14:paraId="075A1589" w14:textId="77777777" w:rsidTr="00612B84">
        <w:tc>
          <w:tcPr>
            <w:tcW w:w="3510" w:type="dxa"/>
          </w:tcPr>
          <w:p w14:paraId="25875372" w14:textId="77777777" w:rsidR="00AD7BF7" w:rsidRDefault="00AD7BF7" w:rsidP="00492DF7">
            <w:pPr>
              <w:pStyle w:val="Default"/>
              <w:rPr>
                <w:sz w:val="26"/>
                <w:szCs w:val="26"/>
              </w:rPr>
            </w:pPr>
            <w:r>
              <w:rPr>
                <w:b/>
                <w:bCs/>
                <w:sz w:val="26"/>
                <w:szCs w:val="26"/>
              </w:rPr>
              <w:t xml:space="preserve">Сроки реализации проекта </w:t>
            </w:r>
          </w:p>
          <w:p w14:paraId="53991474" w14:textId="77777777" w:rsidR="00AD7BF7" w:rsidRDefault="00AD7BF7" w:rsidP="00492DF7">
            <w:pPr>
              <w:pStyle w:val="Default"/>
              <w:rPr>
                <w:b/>
                <w:bCs/>
                <w:sz w:val="26"/>
                <w:szCs w:val="26"/>
              </w:rPr>
            </w:pPr>
            <w:r>
              <w:rPr>
                <w:i/>
                <w:iCs/>
                <w:sz w:val="26"/>
                <w:szCs w:val="26"/>
              </w:rPr>
              <w:t xml:space="preserve">(с момента выбора темы до защиты проекта). </w:t>
            </w:r>
          </w:p>
        </w:tc>
        <w:tc>
          <w:tcPr>
            <w:tcW w:w="6061" w:type="dxa"/>
          </w:tcPr>
          <w:p w14:paraId="32B29064" w14:textId="77777777" w:rsidR="00AD7BF7" w:rsidRDefault="00612B84" w:rsidP="00492DF7">
            <w:pPr>
              <w:rPr>
                <w:rFonts w:ascii="Times New Roman" w:hAnsi="Times New Roman" w:cs="Times New Roman"/>
                <w:sz w:val="28"/>
                <w:szCs w:val="28"/>
              </w:rPr>
            </w:pPr>
            <w:r>
              <w:rPr>
                <w:rFonts w:ascii="Times New Roman" w:hAnsi="Times New Roman" w:cs="Times New Roman"/>
                <w:sz w:val="28"/>
                <w:szCs w:val="28"/>
              </w:rPr>
              <w:t>Апрель  2019- декабрь 2019</w:t>
            </w:r>
          </w:p>
        </w:tc>
      </w:tr>
      <w:tr w:rsidR="00AD7BF7" w14:paraId="27049F15" w14:textId="77777777" w:rsidTr="00612B84">
        <w:tc>
          <w:tcPr>
            <w:tcW w:w="3510" w:type="dxa"/>
          </w:tcPr>
          <w:p w14:paraId="25F8EE01" w14:textId="77777777" w:rsidR="00AD7BF7" w:rsidRDefault="00AD7BF7" w:rsidP="00492DF7">
            <w:pPr>
              <w:pStyle w:val="Default"/>
              <w:rPr>
                <w:sz w:val="26"/>
                <w:szCs w:val="26"/>
              </w:rPr>
            </w:pPr>
            <w:r>
              <w:rPr>
                <w:b/>
                <w:bCs/>
                <w:sz w:val="26"/>
                <w:szCs w:val="26"/>
              </w:rPr>
              <w:t xml:space="preserve">Этапы реализации проекта </w:t>
            </w:r>
          </w:p>
          <w:p w14:paraId="59CF6FE8" w14:textId="77777777" w:rsidR="00AD7BF7" w:rsidRDefault="00AD7BF7" w:rsidP="00492DF7">
            <w:pPr>
              <w:pStyle w:val="Default"/>
              <w:rPr>
                <w:b/>
                <w:bCs/>
                <w:sz w:val="26"/>
                <w:szCs w:val="26"/>
              </w:rPr>
            </w:pPr>
            <w:r>
              <w:rPr>
                <w:i/>
                <w:iCs/>
                <w:sz w:val="26"/>
                <w:szCs w:val="26"/>
              </w:rPr>
              <w:t xml:space="preserve">(план с указанием этапов - подготовительный, практический, рефлексивный - сроков и ответственных) </w:t>
            </w:r>
          </w:p>
        </w:tc>
        <w:tc>
          <w:tcPr>
            <w:tcW w:w="6061" w:type="dxa"/>
          </w:tcPr>
          <w:p w14:paraId="0605056E" w14:textId="77777777" w:rsidR="00612B84" w:rsidRDefault="00612B84" w:rsidP="00612B84">
            <w:pPr>
              <w:rPr>
                <w:rFonts w:ascii="Times New Roman" w:hAnsi="Times New Roman" w:cs="Times New Roman"/>
                <w:sz w:val="28"/>
                <w:szCs w:val="28"/>
              </w:rPr>
            </w:pPr>
            <w:r>
              <w:rPr>
                <w:rFonts w:ascii="Times New Roman" w:hAnsi="Times New Roman" w:cs="Times New Roman"/>
                <w:sz w:val="28"/>
                <w:szCs w:val="28"/>
              </w:rPr>
              <w:t>Подготовительный- выбор темы, определение целей и задач - апрель 2019.</w:t>
            </w:r>
          </w:p>
          <w:p w14:paraId="09AE00E4" w14:textId="77777777" w:rsidR="00612B84" w:rsidRDefault="00612B84" w:rsidP="00612B84">
            <w:pPr>
              <w:rPr>
                <w:rFonts w:ascii="Times New Roman" w:hAnsi="Times New Roman" w:cs="Times New Roman"/>
                <w:sz w:val="28"/>
                <w:szCs w:val="28"/>
              </w:rPr>
            </w:pPr>
            <w:r>
              <w:rPr>
                <w:rFonts w:ascii="Times New Roman" w:hAnsi="Times New Roman" w:cs="Times New Roman"/>
                <w:sz w:val="28"/>
                <w:szCs w:val="28"/>
              </w:rPr>
              <w:t>2. Практический – сбор и анализ материала по теме-  сентябрь – октябрь 2019.</w:t>
            </w:r>
          </w:p>
          <w:p w14:paraId="7364D995" w14:textId="77777777" w:rsidR="00612B84" w:rsidRDefault="00612B84" w:rsidP="00612B84">
            <w:pPr>
              <w:rPr>
                <w:rFonts w:ascii="Times New Roman" w:hAnsi="Times New Roman" w:cs="Times New Roman"/>
                <w:sz w:val="28"/>
                <w:szCs w:val="28"/>
              </w:rPr>
            </w:pPr>
            <w:r>
              <w:rPr>
                <w:rFonts w:ascii="Times New Roman" w:hAnsi="Times New Roman" w:cs="Times New Roman"/>
                <w:sz w:val="28"/>
                <w:szCs w:val="28"/>
              </w:rPr>
              <w:t>3. Рефлексивный – подготовка доклада и презентации –ноябрь 2019.</w:t>
            </w:r>
          </w:p>
          <w:p w14:paraId="7EFC1027" w14:textId="77777777" w:rsidR="00AD7BF7" w:rsidRDefault="00AD7BF7" w:rsidP="00492DF7">
            <w:pPr>
              <w:rPr>
                <w:rFonts w:ascii="Times New Roman" w:hAnsi="Times New Roman" w:cs="Times New Roman"/>
                <w:sz w:val="28"/>
                <w:szCs w:val="28"/>
              </w:rPr>
            </w:pPr>
          </w:p>
        </w:tc>
      </w:tr>
      <w:tr w:rsidR="00AD7BF7" w14:paraId="4C6B4E5A" w14:textId="77777777" w:rsidTr="00612B84">
        <w:tc>
          <w:tcPr>
            <w:tcW w:w="3510" w:type="dxa"/>
          </w:tcPr>
          <w:p w14:paraId="7757A64B" w14:textId="77777777" w:rsidR="00AD7BF7" w:rsidRPr="001E77AD" w:rsidRDefault="00AD7BF7" w:rsidP="00492DF7">
            <w:pPr>
              <w:pStyle w:val="Default"/>
              <w:rPr>
                <w:sz w:val="26"/>
                <w:szCs w:val="26"/>
              </w:rPr>
            </w:pPr>
            <w:r>
              <w:rPr>
                <w:b/>
                <w:bCs/>
                <w:sz w:val="26"/>
                <w:szCs w:val="26"/>
              </w:rPr>
              <w:t xml:space="preserve">Оборудование и ресурсы, необходимые для </w:t>
            </w:r>
            <w:r>
              <w:rPr>
                <w:b/>
                <w:bCs/>
                <w:sz w:val="26"/>
                <w:szCs w:val="26"/>
              </w:rPr>
              <w:lastRenderedPageBreak/>
              <w:t xml:space="preserve">реализации проекта </w:t>
            </w:r>
          </w:p>
        </w:tc>
        <w:tc>
          <w:tcPr>
            <w:tcW w:w="6061" w:type="dxa"/>
          </w:tcPr>
          <w:p w14:paraId="789377E4" w14:textId="77777777" w:rsidR="00AD7BF7" w:rsidRDefault="00AD7BF7" w:rsidP="00492DF7">
            <w:pPr>
              <w:rPr>
                <w:rFonts w:ascii="Times New Roman" w:hAnsi="Times New Roman" w:cs="Times New Roman"/>
                <w:sz w:val="28"/>
                <w:szCs w:val="28"/>
              </w:rPr>
            </w:pPr>
          </w:p>
        </w:tc>
      </w:tr>
      <w:tr w:rsidR="00AD7BF7" w14:paraId="13D24AD5" w14:textId="77777777" w:rsidTr="00612B84">
        <w:tc>
          <w:tcPr>
            <w:tcW w:w="3510" w:type="dxa"/>
          </w:tcPr>
          <w:p w14:paraId="4BA9BB85" w14:textId="77777777" w:rsidR="00AD7BF7" w:rsidRDefault="00AD7BF7" w:rsidP="00492DF7">
            <w:pPr>
              <w:pStyle w:val="Default"/>
              <w:rPr>
                <w:sz w:val="26"/>
                <w:szCs w:val="26"/>
              </w:rPr>
            </w:pPr>
            <w:r>
              <w:rPr>
                <w:b/>
                <w:bCs/>
                <w:sz w:val="26"/>
                <w:szCs w:val="26"/>
              </w:rPr>
              <w:t xml:space="preserve">Аннотация проекта </w:t>
            </w:r>
          </w:p>
          <w:p w14:paraId="498BBB93" w14:textId="77777777" w:rsidR="00AD7BF7" w:rsidRDefault="00AD7BF7" w:rsidP="00492DF7">
            <w:pPr>
              <w:pStyle w:val="Default"/>
              <w:rPr>
                <w:b/>
                <w:bCs/>
                <w:sz w:val="26"/>
                <w:szCs w:val="26"/>
              </w:rPr>
            </w:pPr>
          </w:p>
        </w:tc>
        <w:tc>
          <w:tcPr>
            <w:tcW w:w="6061" w:type="dxa"/>
          </w:tcPr>
          <w:p w14:paraId="10A7E393" w14:textId="77777777" w:rsidR="00AD7BF7" w:rsidRDefault="00AD7BF7" w:rsidP="00492DF7">
            <w:pPr>
              <w:rPr>
                <w:rFonts w:ascii="Times New Roman" w:hAnsi="Times New Roman" w:cs="Times New Roman"/>
                <w:sz w:val="28"/>
                <w:szCs w:val="28"/>
              </w:rPr>
            </w:pPr>
          </w:p>
        </w:tc>
      </w:tr>
      <w:tr w:rsidR="00AD7BF7" w14:paraId="44D8B444" w14:textId="77777777" w:rsidTr="00612B84">
        <w:tc>
          <w:tcPr>
            <w:tcW w:w="3510" w:type="dxa"/>
          </w:tcPr>
          <w:p w14:paraId="058D8B59" w14:textId="77777777" w:rsidR="00AD7BF7" w:rsidRDefault="00AD7BF7" w:rsidP="00492DF7">
            <w:pPr>
              <w:pStyle w:val="Default"/>
              <w:rPr>
                <w:sz w:val="26"/>
                <w:szCs w:val="26"/>
              </w:rPr>
            </w:pPr>
            <w:r>
              <w:rPr>
                <w:b/>
                <w:bCs/>
                <w:sz w:val="26"/>
                <w:szCs w:val="26"/>
              </w:rPr>
              <w:t xml:space="preserve">Ожидаемые результаты </w:t>
            </w:r>
          </w:p>
          <w:p w14:paraId="22279121" w14:textId="77777777" w:rsidR="00AD7BF7" w:rsidRDefault="00AD7BF7" w:rsidP="00492DF7">
            <w:pPr>
              <w:pStyle w:val="Default"/>
              <w:rPr>
                <w:b/>
                <w:bCs/>
                <w:sz w:val="26"/>
                <w:szCs w:val="26"/>
              </w:rPr>
            </w:pPr>
            <w:r>
              <w:rPr>
                <w:i/>
                <w:iCs/>
                <w:sz w:val="26"/>
                <w:szCs w:val="26"/>
              </w:rPr>
              <w:t xml:space="preserve">(что получится в результате решения задач проекта, какой продукт создадим) </w:t>
            </w:r>
          </w:p>
        </w:tc>
        <w:tc>
          <w:tcPr>
            <w:tcW w:w="6061" w:type="dxa"/>
          </w:tcPr>
          <w:p w14:paraId="62F75084" w14:textId="77777777" w:rsidR="00AD7BF7" w:rsidRDefault="00612B84" w:rsidP="00492DF7">
            <w:pPr>
              <w:rPr>
                <w:rFonts w:ascii="Times New Roman" w:hAnsi="Times New Roman" w:cs="Times New Roman"/>
                <w:sz w:val="28"/>
                <w:szCs w:val="28"/>
              </w:rPr>
            </w:pPr>
            <w:r>
              <w:rPr>
                <w:rFonts w:ascii="Times New Roman" w:hAnsi="Times New Roman" w:cs="Times New Roman"/>
                <w:sz w:val="28"/>
                <w:szCs w:val="28"/>
              </w:rPr>
              <w:t>Сделать своими руками 3 настольные игры для использования на уроках иностранного языка</w:t>
            </w:r>
          </w:p>
        </w:tc>
      </w:tr>
      <w:tr w:rsidR="00AD7BF7" w14:paraId="0661E59C" w14:textId="77777777" w:rsidTr="00612B84">
        <w:tc>
          <w:tcPr>
            <w:tcW w:w="3510" w:type="dxa"/>
          </w:tcPr>
          <w:p w14:paraId="48886626" w14:textId="77777777" w:rsidR="00AD7BF7" w:rsidRDefault="00AD7BF7" w:rsidP="00492DF7">
            <w:pPr>
              <w:pStyle w:val="Default"/>
              <w:rPr>
                <w:sz w:val="26"/>
                <w:szCs w:val="26"/>
              </w:rPr>
            </w:pPr>
            <w:r>
              <w:rPr>
                <w:b/>
                <w:bCs/>
                <w:sz w:val="26"/>
                <w:szCs w:val="26"/>
              </w:rPr>
              <w:t xml:space="preserve">Смета проекта (при необходимости) </w:t>
            </w:r>
          </w:p>
          <w:p w14:paraId="33C3AAA7" w14:textId="77777777" w:rsidR="00AD7BF7" w:rsidRDefault="00AD7BF7" w:rsidP="00492DF7">
            <w:pPr>
              <w:pStyle w:val="Default"/>
              <w:rPr>
                <w:b/>
                <w:bCs/>
                <w:sz w:val="26"/>
                <w:szCs w:val="26"/>
              </w:rPr>
            </w:pPr>
            <w:r>
              <w:rPr>
                <w:i/>
                <w:iCs/>
                <w:sz w:val="26"/>
                <w:szCs w:val="26"/>
              </w:rPr>
              <w:t xml:space="preserve">(что требуется для выполнения проекта?) </w:t>
            </w:r>
          </w:p>
        </w:tc>
        <w:tc>
          <w:tcPr>
            <w:tcW w:w="6061" w:type="dxa"/>
          </w:tcPr>
          <w:p w14:paraId="7476A341" w14:textId="77777777" w:rsidR="00AD7BF7" w:rsidRDefault="00AD7BF7" w:rsidP="00492DF7">
            <w:pPr>
              <w:rPr>
                <w:rFonts w:ascii="Times New Roman" w:hAnsi="Times New Roman" w:cs="Times New Roman"/>
                <w:sz w:val="28"/>
                <w:szCs w:val="28"/>
              </w:rPr>
            </w:pPr>
          </w:p>
        </w:tc>
      </w:tr>
      <w:tr w:rsidR="00AD7BF7" w14:paraId="18E83C3D" w14:textId="77777777" w:rsidTr="00612B84">
        <w:tc>
          <w:tcPr>
            <w:tcW w:w="3510" w:type="dxa"/>
          </w:tcPr>
          <w:p w14:paraId="74B241D9" w14:textId="77777777" w:rsidR="00AD7BF7" w:rsidRDefault="00AD7BF7" w:rsidP="00492DF7">
            <w:pPr>
              <w:pStyle w:val="Default"/>
              <w:rPr>
                <w:sz w:val="26"/>
                <w:szCs w:val="26"/>
              </w:rPr>
            </w:pPr>
            <w:r>
              <w:rPr>
                <w:b/>
                <w:bCs/>
                <w:sz w:val="26"/>
                <w:szCs w:val="26"/>
              </w:rPr>
              <w:t xml:space="preserve">Риски проекта </w:t>
            </w:r>
          </w:p>
          <w:p w14:paraId="75951A2A" w14:textId="77777777" w:rsidR="00AD7BF7" w:rsidRDefault="00AD7BF7" w:rsidP="00492DF7">
            <w:pPr>
              <w:pStyle w:val="Default"/>
              <w:rPr>
                <w:b/>
                <w:bCs/>
                <w:sz w:val="26"/>
                <w:szCs w:val="26"/>
              </w:rPr>
            </w:pPr>
            <w:r>
              <w:rPr>
                <w:i/>
                <w:iCs/>
                <w:sz w:val="26"/>
                <w:szCs w:val="26"/>
              </w:rPr>
              <w:t xml:space="preserve">(что может помешать в осуществлении проекта?) </w:t>
            </w:r>
          </w:p>
        </w:tc>
        <w:tc>
          <w:tcPr>
            <w:tcW w:w="6061" w:type="dxa"/>
          </w:tcPr>
          <w:p w14:paraId="7419B2AB" w14:textId="77777777" w:rsidR="00AD7BF7" w:rsidRDefault="00AD7BF7" w:rsidP="00492DF7">
            <w:pPr>
              <w:rPr>
                <w:rFonts w:ascii="Times New Roman" w:hAnsi="Times New Roman" w:cs="Times New Roman"/>
                <w:sz w:val="28"/>
                <w:szCs w:val="28"/>
              </w:rPr>
            </w:pPr>
          </w:p>
        </w:tc>
      </w:tr>
    </w:tbl>
    <w:p w14:paraId="205BBC37" w14:textId="77777777" w:rsidR="00AD7BF7" w:rsidRDefault="00AD7BF7" w:rsidP="00AD7BF7">
      <w:pPr>
        <w:tabs>
          <w:tab w:val="left" w:pos="2820"/>
          <w:tab w:val="left" w:pos="6510"/>
        </w:tabs>
        <w:rPr>
          <w:rFonts w:ascii="Times New Roman" w:hAnsi="Times New Roman" w:cs="Times New Roman"/>
          <w:sz w:val="28"/>
          <w:szCs w:val="28"/>
        </w:rPr>
      </w:pPr>
      <w:r>
        <w:tab/>
      </w:r>
      <w:r>
        <w:tab/>
      </w:r>
    </w:p>
    <w:p w14:paraId="7A504B77" w14:textId="77777777" w:rsidR="00612B84" w:rsidRDefault="00612B84" w:rsidP="00AD7BF7">
      <w:pPr>
        <w:tabs>
          <w:tab w:val="left" w:pos="2820"/>
          <w:tab w:val="left" w:pos="6510"/>
        </w:tabs>
        <w:rPr>
          <w:rFonts w:ascii="Times New Roman" w:hAnsi="Times New Roman" w:cs="Times New Roman"/>
          <w:sz w:val="28"/>
          <w:szCs w:val="28"/>
        </w:rPr>
      </w:pPr>
    </w:p>
    <w:p w14:paraId="756C0AFD" w14:textId="77777777" w:rsidR="00612B84" w:rsidRDefault="00612B84" w:rsidP="00AD7BF7">
      <w:pPr>
        <w:tabs>
          <w:tab w:val="left" w:pos="2820"/>
          <w:tab w:val="left" w:pos="6510"/>
        </w:tabs>
        <w:rPr>
          <w:rFonts w:ascii="Times New Roman" w:hAnsi="Times New Roman" w:cs="Times New Roman"/>
          <w:sz w:val="28"/>
          <w:szCs w:val="28"/>
        </w:rPr>
      </w:pPr>
    </w:p>
    <w:p w14:paraId="4CEE885E" w14:textId="77777777" w:rsidR="00612B84" w:rsidRDefault="00612B84" w:rsidP="00AD7BF7">
      <w:pPr>
        <w:tabs>
          <w:tab w:val="left" w:pos="2820"/>
          <w:tab w:val="left" w:pos="6510"/>
        </w:tabs>
        <w:rPr>
          <w:rFonts w:ascii="Times New Roman" w:hAnsi="Times New Roman" w:cs="Times New Roman"/>
          <w:sz w:val="28"/>
          <w:szCs w:val="28"/>
        </w:rPr>
      </w:pPr>
    </w:p>
    <w:p w14:paraId="75F24CBF" w14:textId="77777777" w:rsidR="00612B84" w:rsidRDefault="00612B84" w:rsidP="00AD7BF7">
      <w:pPr>
        <w:tabs>
          <w:tab w:val="left" w:pos="2820"/>
          <w:tab w:val="left" w:pos="6510"/>
        </w:tabs>
        <w:rPr>
          <w:rFonts w:ascii="Times New Roman" w:hAnsi="Times New Roman" w:cs="Times New Roman"/>
          <w:sz w:val="28"/>
          <w:szCs w:val="28"/>
        </w:rPr>
      </w:pPr>
    </w:p>
    <w:p w14:paraId="6B7729FB" w14:textId="77777777" w:rsidR="00612B84" w:rsidRDefault="00612B84" w:rsidP="00AD7BF7">
      <w:pPr>
        <w:tabs>
          <w:tab w:val="left" w:pos="2820"/>
          <w:tab w:val="left" w:pos="6510"/>
        </w:tabs>
        <w:rPr>
          <w:rFonts w:ascii="Times New Roman" w:hAnsi="Times New Roman" w:cs="Times New Roman"/>
          <w:sz w:val="28"/>
          <w:szCs w:val="28"/>
        </w:rPr>
      </w:pPr>
    </w:p>
    <w:p w14:paraId="55925FEB" w14:textId="77777777" w:rsidR="00612B84" w:rsidRDefault="00612B84" w:rsidP="00AD7BF7">
      <w:pPr>
        <w:tabs>
          <w:tab w:val="left" w:pos="2820"/>
          <w:tab w:val="left" w:pos="6510"/>
        </w:tabs>
        <w:rPr>
          <w:rFonts w:ascii="Times New Roman" w:hAnsi="Times New Roman" w:cs="Times New Roman"/>
          <w:sz w:val="28"/>
          <w:szCs w:val="28"/>
        </w:rPr>
      </w:pPr>
    </w:p>
    <w:p w14:paraId="6B769D33" w14:textId="77777777" w:rsidR="00612B84" w:rsidRDefault="00612B84" w:rsidP="00AD7BF7">
      <w:pPr>
        <w:tabs>
          <w:tab w:val="left" w:pos="2820"/>
          <w:tab w:val="left" w:pos="6510"/>
        </w:tabs>
        <w:rPr>
          <w:rFonts w:ascii="Times New Roman" w:hAnsi="Times New Roman" w:cs="Times New Roman"/>
          <w:sz w:val="28"/>
          <w:szCs w:val="28"/>
        </w:rPr>
      </w:pPr>
    </w:p>
    <w:p w14:paraId="40799DC5" w14:textId="77777777" w:rsidR="00612B84" w:rsidRDefault="00612B84" w:rsidP="00AD7BF7">
      <w:pPr>
        <w:tabs>
          <w:tab w:val="left" w:pos="2820"/>
          <w:tab w:val="left" w:pos="6510"/>
        </w:tabs>
        <w:rPr>
          <w:rFonts w:ascii="Times New Roman" w:hAnsi="Times New Roman" w:cs="Times New Roman"/>
          <w:sz w:val="28"/>
          <w:szCs w:val="28"/>
        </w:rPr>
      </w:pPr>
    </w:p>
    <w:p w14:paraId="14A66C4E" w14:textId="77777777" w:rsidR="00612B84" w:rsidRDefault="00612B84" w:rsidP="00AD7BF7">
      <w:pPr>
        <w:tabs>
          <w:tab w:val="left" w:pos="2820"/>
          <w:tab w:val="left" w:pos="6510"/>
        </w:tabs>
        <w:rPr>
          <w:rFonts w:ascii="Times New Roman" w:hAnsi="Times New Roman" w:cs="Times New Roman"/>
          <w:sz w:val="28"/>
          <w:szCs w:val="28"/>
        </w:rPr>
      </w:pPr>
    </w:p>
    <w:p w14:paraId="4F95A8BA" w14:textId="77777777" w:rsidR="00612B84" w:rsidRDefault="00612B84" w:rsidP="00AD7BF7">
      <w:pPr>
        <w:tabs>
          <w:tab w:val="left" w:pos="2820"/>
          <w:tab w:val="left" w:pos="6510"/>
        </w:tabs>
        <w:rPr>
          <w:rFonts w:ascii="Times New Roman" w:hAnsi="Times New Roman" w:cs="Times New Roman"/>
          <w:sz w:val="28"/>
          <w:szCs w:val="28"/>
        </w:rPr>
      </w:pPr>
    </w:p>
    <w:p w14:paraId="3B76D0D8" w14:textId="77777777" w:rsidR="00612B84" w:rsidRDefault="00612B84" w:rsidP="00AD7BF7">
      <w:pPr>
        <w:tabs>
          <w:tab w:val="left" w:pos="2820"/>
          <w:tab w:val="left" w:pos="6510"/>
        </w:tabs>
        <w:rPr>
          <w:rFonts w:ascii="Times New Roman" w:hAnsi="Times New Roman" w:cs="Times New Roman"/>
          <w:sz w:val="28"/>
          <w:szCs w:val="28"/>
        </w:rPr>
      </w:pPr>
    </w:p>
    <w:p w14:paraId="5836D02D" w14:textId="77777777" w:rsidR="00612B84" w:rsidRDefault="00612B84" w:rsidP="00AD7BF7">
      <w:pPr>
        <w:tabs>
          <w:tab w:val="left" w:pos="2820"/>
          <w:tab w:val="left" w:pos="6510"/>
        </w:tabs>
        <w:rPr>
          <w:rFonts w:ascii="Times New Roman" w:hAnsi="Times New Roman" w:cs="Times New Roman"/>
          <w:sz w:val="28"/>
          <w:szCs w:val="28"/>
        </w:rPr>
      </w:pPr>
    </w:p>
    <w:p w14:paraId="49DD22CB" w14:textId="77777777" w:rsidR="00612B84" w:rsidRDefault="00612B84" w:rsidP="00AD7BF7">
      <w:pPr>
        <w:tabs>
          <w:tab w:val="left" w:pos="2820"/>
          <w:tab w:val="left" w:pos="6510"/>
        </w:tabs>
        <w:rPr>
          <w:rFonts w:ascii="Times New Roman" w:hAnsi="Times New Roman" w:cs="Times New Roman"/>
          <w:sz w:val="28"/>
          <w:szCs w:val="28"/>
        </w:rPr>
      </w:pPr>
    </w:p>
    <w:p w14:paraId="438C946C" w14:textId="77777777" w:rsidR="00612B84" w:rsidRDefault="00612B84" w:rsidP="00AD7BF7">
      <w:pPr>
        <w:tabs>
          <w:tab w:val="left" w:pos="2820"/>
          <w:tab w:val="left" w:pos="6510"/>
        </w:tabs>
        <w:rPr>
          <w:rFonts w:ascii="Times New Roman" w:hAnsi="Times New Roman" w:cs="Times New Roman"/>
          <w:sz w:val="28"/>
          <w:szCs w:val="28"/>
        </w:rPr>
      </w:pPr>
    </w:p>
    <w:p w14:paraId="0326C270" w14:textId="77777777" w:rsidR="00612B84" w:rsidRPr="00AD7BF7" w:rsidRDefault="00612B84" w:rsidP="00AD7BF7">
      <w:pPr>
        <w:tabs>
          <w:tab w:val="left" w:pos="2820"/>
          <w:tab w:val="left" w:pos="6510"/>
        </w:tabs>
        <w:rPr>
          <w:rFonts w:ascii="Times New Roman" w:hAnsi="Times New Roman" w:cs="Times New Roman"/>
          <w:sz w:val="28"/>
          <w:szCs w:val="28"/>
        </w:rPr>
      </w:pPr>
    </w:p>
    <w:p w14:paraId="00FDF5F1" w14:textId="77777777" w:rsidR="00AD7BF7" w:rsidRDefault="00AD7BF7" w:rsidP="00AD7BF7">
      <w:pPr>
        <w:tabs>
          <w:tab w:val="left" w:pos="2820"/>
        </w:tabs>
      </w:pPr>
    </w:p>
    <w:p w14:paraId="29D0DB52" w14:textId="77777777" w:rsidR="00AD7BF7" w:rsidRDefault="00AD7BF7" w:rsidP="00AD7BF7">
      <w:pPr>
        <w:tabs>
          <w:tab w:val="left" w:pos="2820"/>
        </w:tabs>
      </w:pPr>
    </w:p>
    <w:p w14:paraId="4C7AAF2D" w14:textId="77777777" w:rsidR="003C0673" w:rsidRPr="00561B20" w:rsidRDefault="003C0673"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b/>
          <w:bCs/>
          <w:i/>
          <w:iCs/>
          <w:color w:val="000000"/>
          <w:sz w:val="28"/>
          <w:szCs w:val="28"/>
          <w:lang w:eastAsia="ru-RU"/>
        </w:rPr>
        <w:lastRenderedPageBreak/>
        <w:t>Введение</w:t>
      </w:r>
    </w:p>
    <w:p w14:paraId="199F289B" w14:textId="77777777" w:rsidR="003C0673" w:rsidRPr="00561B20" w:rsidRDefault="003C0673"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b/>
          <w:bCs/>
          <w:i/>
          <w:iCs/>
          <w:color w:val="000000"/>
          <w:sz w:val="28"/>
          <w:szCs w:val="28"/>
          <w:u w:val="single"/>
          <w:lang w:eastAsia="ru-RU"/>
        </w:rPr>
        <w:t>Проблема</w:t>
      </w:r>
    </w:p>
    <w:p w14:paraId="09E5769D" w14:textId="77777777" w:rsidR="003C0673" w:rsidRPr="00561B20" w:rsidRDefault="003C0673"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Изучение иностранных языков многим учащимся дается не легко. Как скучно и утомительно сидеть и заучивать иностранные слова и выражения. Как же сделать так, чтобы заучивание лексики, грамматики приносило удовольствие. Только хорошая память может сделать этот процесс более легким. Одним словом, мы должны тренировать свою память. Идею, как тренировать память подсказали мне настольные игры.</w:t>
      </w:r>
    </w:p>
    <w:p w14:paraId="43041045" w14:textId="77777777" w:rsidR="003C0673" w:rsidRPr="00561B20" w:rsidRDefault="003C0673"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Наша семья имеет дома много настольных игр. Мы можем играть целыми вечерами. Игры помогают думать, развивают нашу память, приносят радость победы.</w:t>
      </w:r>
    </w:p>
    <w:p w14:paraId="0DF0F97E" w14:textId="77777777" w:rsidR="003C0673" w:rsidRPr="00561B20" w:rsidRDefault="003C0673"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Я задумался, могут ли игры помочь нам в изучении немецкого языка. Я решил узнать это. Но, к сожалению, у меня нет игр по немецкому языку.</w:t>
      </w:r>
    </w:p>
    <w:p w14:paraId="70A002C1" w14:textId="77777777" w:rsidR="003C0673" w:rsidRPr="00561B20" w:rsidRDefault="003C0673"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В кабинете немецкого языка настольные игры для изучения немецкого языка отсутствуют. У школы нет возможности купить такие игры. Они стоят очень дорого и не всегда можно их найти в магазинах.</w:t>
      </w:r>
    </w:p>
    <w:p w14:paraId="459697DB" w14:textId="77777777" w:rsidR="003C0673" w:rsidRPr="00561B20" w:rsidRDefault="003C0673"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b/>
          <w:bCs/>
          <w:color w:val="000000"/>
          <w:sz w:val="28"/>
          <w:szCs w:val="28"/>
          <w:u w:val="single"/>
          <w:lang w:eastAsia="ru-RU"/>
        </w:rPr>
        <w:t>Актуальность:</w:t>
      </w:r>
      <w:r w:rsidRPr="00561B20">
        <w:rPr>
          <w:rFonts w:ascii="Times New Roman" w:eastAsia="Times New Roman" w:hAnsi="Times New Roman" w:cs="Times New Roman"/>
          <w:color w:val="000000"/>
          <w:sz w:val="28"/>
          <w:szCs w:val="28"/>
          <w:lang w:eastAsia="ru-RU"/>
        </w:rPr>
        <w:t> Всем известно, что в процессе игры, участники активно в нее вовлекаются и даже иногда перестают замечать, что происходит запоминание какой-то информации. Новые слова легко и просто запоминаются, а их использование становится почти автоматическим. Очень помогают игры в процессе изучения детям, хотя и взрослым тоже не помешают.</w:t>
      </w:r>
    </w:p>
    <w:p w14:paraId="3D4C7C35" w14:textId="77777777" w:rsidR="003C0673" w:rsidRPr="00561B20" w:rsidRDefault="003C0673"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В ходе всех этих наблюдений и размышлений у меня появилась</w:t>
      </w:r>
    </w:p>
    <w:p w14:paraId="3A45DA51" w14:textId="77777777" w:rsidR="003C0673" w:rsidRPr="00561B20" w:rsidRDefault="003C0673"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b/>
          <w:bCs/>
          <w:i/>
          <w:iCs/>
          <w:color w:val="000000"/>
          <w:sz w:val="28"/>
          <w:szCs w:val="28"/>
          <w:u w:val="single"/>
          <w:lang w:eastAsia="ru-RU"/>
        </w:rPr>
        <w:t>Объект исследования</w:t>
      </w:r>
      <w:r w:rsidRPr="00561B20">
        <w:rPr>
          <w:rFonts w:ascii="Times New Roman" w:eastAsia="Times New Roman" w:hAnsi="Times New Roman" w:cs="Times New Roman"/>
          <w:b/>
          <w:bCs/>
          <w:color w:val="000000"/>
          <w:sz w:val="28"/>
          <w:szCs w:val="28"/>
          <w:lang w:eastAsia="ru-RU"/>
        </w:rPr>
        <w:t>: </w:t>
      </w:r>
      <w:r w:rsidRPr="00561B20">
        <w:rPr>
          <w:rFonts w:ascii="Times New Roman" w:eastAsia="Times New Roman" w:hAnsi="Times New Roman" w:cs="Times New Roman"/>
          <w:color w:val="000000"/>
          <w:sz w:val="28"/>
          <w:szCs w:val="28"/>
          <w:lang w:eastAsia="ru-RU"/>
        </w:rPr>
        <w:t>процесс изучения иностранного языка с применением настольных игр.</w:t>
      </w:r>
    </w:p>
    <w:p w14:paraId="24D51FD5" w14:textId="77777777" w:rsidR="003C0673" w:rsidRPr="00561B20" w:rsidRDefault="003C0673"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b/>
          <w:bCs/>
          <w:i/>
          <w:iCs/>
          <w:color w:val="000000"/>
          <w:sz w:val="28"/>
          <w:szCs w:val="28"/>
          <w:u w:val="single"/>
          <w:lang w:eastAsia="ru-RU"/>
        </w:rPr>
        <w:t>Предмет исследования</w:t>
      </w:r>
      <w:r w:rsidRPr="00561B20">
        <w:rPr>
          <w:rFonts w:ascii="Times New Roman" w:eastAsia="Times New Roman" w:hAnsi="Times New Roman" w:cs="Times New Roman"/>
          <w:b/>
          <w:bCs/>
          <w:color w:val="000000"/>
          <w:sz w:val="28"/>
          <w:szCs w:val="28"/>
          <w:lang w:eastAsia="ru-RU"/>
        </w:rPr>
        <w:t>: </w:t>
      </w:r>
      <w:r w:rsidRPr="00561B20">
        <w:rPr>
          <w:rFonts w:ascii="Times New Roman" w:eastAsia="Times New Roman" w:hAnsi="Times New Roman" w:cs="Times New Roman"/>
          <w:color w:val="000000"/>
          <w:sz w:val="28"/>
          <w:szCs w:val="28"/>
          <w:lang w:eastAsia="ru-RU"/>
        </w:rPr>
        <w:t>настольные игры для изучения немецкого языка.</w:t>
      </w:r>
    </w:p>
    <w:p w14:paraId="1F32F005" w14:textId="77777777" w:rsidR="003C0673" w:rsidRPr="00561B20" w:rsidRDefault="003C0673"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b/>
          <w:bCs/>
          <w:i/>
          <w:iCs/>
          <w:color w:val="000000"/>
          <w:sz w:val="28"/>
          <w:szCs w:val="28"/>
          <w:u w:val="single"/>
          <w:lang w:eastAsia="ru-RU"/>
        </w:rPr>
        <w:t>Методы исследования</w:t>
      </w:r>
      <w:r w:rsidRPr="00561B20">
        <w:rPr>
          <w:rFonts w:ascii="Times New Roman" w:eastAsia="Times New Roman" w:hAnsi="Times New Roman" w:cs="Times New Roman"/>
          <w:i/>
          <w:iCs/>
          <w:color w:val="000000"/>
          <w:sz w:val="28"/>
          <w:szCs w:val="28"/>
          <w:u w:val="single"/>
          <w:lang w:eastAsia="ru-RU"/>
        </w:rPr>
        <w:t>:</w:t>
      </w:r>
    </w:p>
    <w:p w14:paraId="002EA7CB" w14:textId="77777777" w:rsidR="003C0673" w:rsidRPr="00561B20" w:rsidRDefault="003C0673" w:rsidP="00585BFC">
      <w:pPr>
        <w:numPr>
          <w:ilvl w:val="0"/>
          <w:numId w:val="1"/>
        </w:numPr>
        <w:shd w:val="clear" w:color="auto" w:fill="FFFFFF"/>
        <w:spacing w:after="0" w:line="360" w:lineRule="auto"/>
        <w:ind w:left="0"/>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социологический опрос,</w:t>
      </w:r>
    </w:p>
    <w:p w14:paraId="18E7BE29" w14:textId="77777777" w:rsidR="003C0673" w:rsidRPr="00561B20" w:rsidRDefault="003C0673" w:rsidP="00585BFC">
      <w:pPr>
        <w:numPr>
          <w:ilvl w:val="0"/>
          <w:numId w:val="1"/>
        </w:numPr>
        <w:shd w:val="clear" w:color="auto" w:fill="FFFFFF"/>
        <w:spacing w:after="0" w:line="360" w:lineRule="auto"/>
        <w:ind w:left="0"/>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метод проектирования,</w:t>
      </w:r>
    </w:p>
    <w:p w14:paraId="0D76F335" w14:textId="77777777" w:rsidR="003C0673" w:rsidRPr="00561B20" w:rsidRDefault="003C0673" w:rsidP="00585BFC">
      <w:pPr>
        <w:numPr>
          <w:ilvl w:val="0"/>
          <w:numId w:val="1"/>
        </w:numPr>
        <w:shd w:val="clear" w:color="auto" w:fill="FFFFFF"/>
        <w:spacing w:after="0" w:line="360" w:lineRule="auto"/>
        <w:ind w:left="0"/>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метод моделирования.</w:t>
      </w:r>
    </w:p>
    <w:p w14:paraId="275CDE9A" w14:textId="77777777" w:rsidR="003C0673" w:rsidRPr="00561B20" w:rsidRDefault="003C0673"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b/>
          <w:bCs/>
          <w:i/>
          <w:iCs/>
          <w:color w:val="000000"/>
          <w:sz w:val="28"/>
          <w:szCs w:val="28"/>
          <w:u w:val="single"/>
          <w:lang w:eastAsia="ru-RU"/>
        </w:rPr>
        <w:lastRenderedPageBreak/>
        <w:t>Продукт проекта:</w:t>
      </w:r>
      <w:r w:rsidRPr="00561B20">
        <w:rPr>
          <w:rFonts w:ascii="Times New Roman" w:eastAsia="Times New Roman" w:hAnsi="Times New Roman" w:cs="Times New Roman"/>
          <w:color w:val="000000"/>
          <w:sz w:val="28"/>
          <w:szCs w:val="28"/>
          <w:lang w:eastAsia="ru-RU"/>
        </w:rPr>
        <w:t> авторские настольные игры для изучения немецкого языка.</w:t>
      </w:r>
    </w:p>
    <w:p w14:paraId="30D47545" w14:textId="77777777" w:rsidR="003C0673" w:rsidRPr="00561B20" w:rsidRDefault="003C0673" w:rsidP="00585BFC">
      <w:pPr>
        <w:spacing w:line="360" w:lineRule="auto"/>
        <w:jc w:val="both"/>
        <w:rPr>
          <w:rFonts w:ascii="Times New Roman" w:hAnsi="Times New Roman" w:cs="Times New Roman"/>
          <w:sz w:val="28"/>
          <w:szCs w:val="28"/>
        </w:rPr>
      </w:pPr>
    </w:p>
    <w:p w14:paraId="61A3B460" w14:textId="77777777" w:rsidR="003C0673" w:rsidRPr="00561B20" w:rsidRDefault="003C0673" w:rsidP="00585BFC">
      <w:pPr>
        <w:spacing w:line="360" w:lineRule="auto"/>
        <w:jc w:val="both"/>
        <w:rPr>
          <w:rFonts w:ascii="Times New Roman" w:hAnsi="Times New Roman" w:cs="Times New Roman"/>
          <w:sz w:val="28"/>
          <w:szCs w:val="28"/>
        </w:rPr>
      </w:pPr>
    </w:p>
    <w:p w14:paraId="604BBEAF" w14:textId="77777777" w:rsidR="003C0673" w:rsidRPr="00561B20" w:rsidRDefault="003C0673" w:rsidP="00585BFC">
      <w:pPr>
        <w:spacing w:line="360" w:lineRule="auto"/>
        <w:jc w:val="both"/>
        <w:rPr>
          <w:rFonts w:ascii="Times New Roman" w:hAnsi="Times New Roman" w:cs="Times New Roman"/>
          <w:sz w:val="28"/>
          <w:szCs w:val="28"/>
        </w:rPr>
      </w:pPr>
    </w:p>
    <w:p w14:paraId="54DF2A6C" w14:textId="77777777" w:rsidR="00B62878" w:rsidRPr="00561B20" w:rsidRDefault="00B62878"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106B4BD3"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7F48A847"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216CA8B3"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6090AD12"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294C87C6"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7801708C"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6A479ED9"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58A5CB90"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6B7F4042"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0BD101DD"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6C4145B0"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1F1B58F1"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772FCD85"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7FEC5B74"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297D5FF6"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49D72CB8"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5EDB6C34"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22D2ED2B"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10E16224"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317EB88D"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657AB8E9"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3014AB9F"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2408B899" w14:textId="77777777" w:rsidR="00612B84" w:rsidRPr="00561B20" w:rsidRDefault="00612B8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7D9E8425" w14:textId="77777777" w:rsidR="003C0673" w:rsidRPr="00561B20" w:rsidRDefault="003C0673"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b/>
          <w:bCs/>
          <w:i/>
          <w:iCs/>
          <w:color w:val="000000"/>
          <w:sz w:val="28"/>
          <w:szCs w:val="28"/>
          <w:lang w:eastAsia="ru-RU"/>
        </w:rPr>
        <w:lastRenderedPageBreak/>
        <w:t>Особенности настольных игр Германии</w:t>
      </w:r>
    </w:p>
    <w:p w14:paraId="454072FB" w14:textId="77777777" w:rsidR="003C0673" w:rsidRPr="00561B20" w:rsidRDefault="003C0673"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p>
    <w:p w14:paraId="5487E49E" w14:textId="77777777" w:rsidR="003C0673" w:rsidRPr="00561B20" w:rsidRDefault="003C0673"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Настольные игры немецкого стиля (немецкие игры, европейские игры) — широкий класс настольных игр, сформировавшийся в Германии к концу XX века. Игры немецкого стиля характеризуются относительно простыми правилами, небольшой или средней продолжительностью партии, довольно высоким уровнем абст</w:t>
      </w:r>
      <w:r w:rsidR="00095088">
        <w:rPr>
          <w:rFonts w:ascii="Times New Roman" w:eastAsia="Times New Roman" w:hAnsi="Times New Roman" w:cs="Times New Roman"/>
          <w:color w:val="000000"/>
          <w:sz w:val="28"/>
          <w:szCs w:val="28"/>
          <w:lang w:eastAsia="ru-RU"/>
        </w:rPr>
        <w:t xml:space="preserve">ракции, большим </w:t>
      </w:r>
      <w:proofErr w:type="spellStart"/>
      <w:r w:rsidR="00095088">
        <w:rPr>
          <w:rFonts w:ascii="Times New Roman" w:eastAsia="Times New Roman" w:hAnsi="Times New Roman" w:cs="Times New Roman"/>
          <w:color w:val="000000"/>
          <w:sz w:val="28"/>
          <w:szCs w:val="28"/>
          <w:lang w:eastAsia="ru-RU"/>
        </w:rPr>
        <w:t>взаимодействием</w:t>
      </w:r>
      <w:r w:rsidRPr="00561B20">
        <w:rPr>
          <w:rFonts w:ascii="Times New Roman" w:eastAsia="Times New Roman" w:hAnsi="Times New Roman" w:cs="Times New Roman"/>
          <w:color w:val="000000"/>
          <w:sz w:val="28"/>
          <w:szCs w:val="28"/>
          <w:lang w:eastAsia="ru-RU"/>
        </w:rPr>
        <w:t>игроков</w:t>
      </w:r>
      <w:proofErr w:type="spellEnd"/>
      <w:r w:rsidRPr="00561B20">
        <w:rPr>
          <w:rFonts w:ascii="Times New Roman" w:eastAsia="Times New Roman" w:hAnsi="Times New Roman" w:cs="Times New Roman"/>
          <w:color w:val="000000"/>
          <w:sz w:val="28"/>
          <w:szCs w:val="28"/>
          <w:lang w:eastAsia="ru-RU"/>
        </w:rPr>
        <w:t>.</w:t>
      </w:r>
    </w:p>
    <w:p w14:paraId="7C5A6EA4" w14:textId="77777777" w:rsidR="0073286B" w:rsidRPr="00561B20" w:rsidRDefault="0073286B"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hAnsi="Times New Roman" w:cs="Times New Roman"/>
          <w:sz w:val="28"/>
          <w:szCs w:val="28"/>
        </w:rPr>
        <w:t>Самыми популярными являются игры на знание и загадки, после них следуют стратегические и логические игры. Несмотря на то, что ежегодно появляется множество новых игр, такие классики жанра, как немецкая настольная игра «</w:t>
      </w:r>
      <w:proofErr w:type="spellStart"/>
      <w:r w:rsidRPr="00561B20">
        <w:rPr>
          <w:rFonts w:ascii="Times New Roman" w:hAnsi="Times New Roman" w:cs="Times New Roman"/>
          <w:sz w:val="28"/>
          <w:szCs w:val="28"/>
        </w:rPr>
        <w:t>Mensch</w:t>
      </w:r>
      <w:proofErr w:type="spellEnd"/>
      <w:r w:rsidRPr="00561B20">
        <w:rPr>
          <w:rFonts w:ascii="Times New Roman" w:hAnsi="Times New Roman" w:cs="Times New Roman"/>
          <w:sz w:val="28"/>
          <w:szCs w:val="28"/>
        </w:rPr>
        <w:t xml:space="preserve"> </w:t>
      </w:r>
      <w:proofErr w:type="spellStart"/>
      <w:r w:rsidRPr="00561B20">
        <w:rPr>
          <w:rFonts w:ascii="Times New Roman" w:hAnsi="Times New Roman" w:cs="Times New Roman"/>
          <w:sz w:val="28"/>
          <w:szCs w:val="28"/>
        </w:rPr>
        <w:t>ärgere</w:t>
      </w:r>
      <w:proofErr w:type="spellEnd"/>
      <w:r w:rsidRPr="00561B20">
        <w:rPr>
          <w:rFonts w:ascii="Times New Roman" w:hAnsi="Times New Roman" w:cs="Times New Roman"/>
          <w:sz w:val="28"/>
          <w:szCs w:val="28"/>
        </w:rPr>
        <w:t xml:space="preserve"> </w:t>
      </w:r>
      <w:proofErr w:type="spellStart"/>
      <w:r w:rsidRPr="00561B20">
        <w:rPr>
          <w:rFonts w:ascii="Times New Roman" w:hAnsi="Times New Roman" w:cs="Times New Roman"/>
          <w:sz w:val="28"/>
          <w:szCs w:val="28"/>
        </w:rPr>
        <w:t>dich</w:t>
      </w:r>
      <w:proofErr w:type="spellEnd"/>
      <w:r w:rsidRPr="00561B20">
        <w:rPr>
          <w:rFonts w:ascii="Times New Roman" w:hAnsi="Times New Roman" w:cs="Times New Roman"/>
          <w:sz w:val="28"/>
          <w:szCs w:val="28"/>
        </w:rPr>
        <w:t xml:space="preserve"> </w:t>
      </w:r>
      <w:proofErr w:type="spellStart"/>
      <w:r w:rsidRPr="00561B20">
        <w:rPr>
          <w:rFonts w:ascii="Times New Roman" w:hAnsi="Times New Roman" w:cs="Times New Roman"/>
          <w:sz w:val="28"/>
          <w:szCs w:val="28"/>
        </w:rPr>
        <w:t>nicht</w:t>
      </w:r>
      <w:proofErr w:type="spellEnd"/>
      <w:r w:rsidRPr="00561B20">
        <w:rPr>
          <w:rFonts w:ascii="Times New Roman" w:hAnsi="Times New Roman" w:cs="Times New Roman"/>
          <w:sz w:val="28"/>
          <w:szCs w:val="28"/>
        </w:rPr>
        <w:t xml:space="preserve">» и Монополия остаются самыми известными в Германии. Это показал опрос </w:t>
      </w:r>
      <w:proofErr w:type="spellStart"/>
      <w:r w:rsidRPr="00561B20">
        <w:rPr>
          <w:rFonts w:ascii="Times New Roman" w:hAnsi="Times New Roman" w:cs="Times New Roman"/>
          <w:sz w:val="28"/>
          <w:szCs w:val="28"/>
        </w:rPr>
        <w:t>Splendid</w:t>
      </w:r>
      <w:proofErr w:type="spellEnd"/>
      <w:r w:rsidRPr="00561B20">
        <w:rPr>
          <w:rFonts w:ascii="Times New Roman" w:hAnsi="Times New Roman" w:cs="Times New Roman"/>
          <w:sz w:val="28"/>
          <w:szCs w:val="28"/>
        </w:rPr>
        <w:t xml:space="preserve"> Research «Страна игр Германия» осенью 2017 года. Фаворитами являются также карточная игра Ромме, шахматы, настольные игры Уно и </w:t>
      </w:r>
      <w:proofErr w:type="spellStart"/>
      <w:r w:rsidRPr="00561B20">
        <w:rPr>
          <w:rFonts w:ascii="Times New Roman" w:hAnsi="Times New Roman" w:cs="Times New Roman"/>
          <w:sz w:val="28"/>
          <w:szCs w:val="28"/>
        </w:rPr>
        <w:t>Книффель</w:t>
      </w:r>
      <w:proofErr w:type="spellEnd"/>
    </w:p>
    <w:p w14:paraId="34538356" w14:textId="77777777" w:rsidR="003022A8" w:rsidRDefault="00561B20" w:rsidP="0042184E">
      <w:pPr>
        <w:shd w:val="clear" w:color="auto" w:fill="FFFFFF"/>
        <w:spacing w:after="60" w:line="360" w:lineRule="auto"/>
        <w:ind w:right="795"/>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 xml:space="preserve">Если выделяют в отдельный тип, то должны быть какие-то особенности, которые эти игры объединяют и отличают от других –Фишка в </w:t>
      </w:r>
      <w:proofErr w:type="spellStart"/>
      <w:r w:rsidRPr="00561B20">
        <w:rPr>
          <w:rFonts w:ascii="Times New Roman" w:eastAsia="Times New Roman" w:hAnsi="Times New Roman" w:cs="Times New Roman"/>
          <w:color w:val="000000"/>
          <w:sz w:val="28"/>
          <w:szCs w:val="28"/>
          <w:lang w:eastAsia="ru-RU"/>
        </w:rPr>
        <w:t>Каркассоне</w:t>
      </w:r>
      <w:proofErr w:type="spellEnd"/>
      <w:r w:rsidRPr="00561B20">
        <w:rPr>
          <w:rFonts w:ascii="Times New Roman" w:eastAsia="Times New Roman" w:hAnsi="Times New Roman" w:cs="Times New Roman"/>
          <w:color w:val="000000"/>
          <w:sz w:val="28"/>
          <w:szCs w:val="28"/>
          <w:lang w:eastAsia="ru-RU"/>
        </w:rPr>
        <w:t xml:space="preserve"> варгеймов, к примеру. Попытаемся выделить эти особенности.</w:t>
      </w:r>
      <w:r w:rsidRPr="00561B20">
        <w:rPr>
          <w:rFonts w:ascii="Times New Roman" w:eastAsia="Times New Roman" w:hAnsi="Times New Roman" w:cs="Times New Roman"/>
          <w:color w:val="000000"/>
          <w:sz w:val="28"/>
          <w:szCs w:val="28"/>
          <w:lang w:eastAsia="ru-RU"/>
        </w:rPr>
        <w:br/>
        <w:t xml:space="preserve">Игры чаще всего рассчитаны на среднее </w:t>
      </w:r>
      <w:proofErr w:type="spellStart"/>
      <w:r w:rsidRPr="00561B20">
        <w:rPr>
          <w:rFonts w:ascii="Times New Roman" w:eastAsia="Times New Roman" w:hAnsi="Times New Roman" w:cs="Times New Roman"/>
          <w:color w:val="000000"/>
          <w:sz w:val="28"/>
          <w:szCs w:val="28"/>
          <w:lang w:eastAsia="ru-RU"/>
        </w:rPr>
        <w:t>количествоигроков</w:t>
      </w:r>
      <w:proofErr w:type="spellEnd"/>
      <w:r w:rsidRPr="00561B20">
        <w:rPr>
          <w:rFonts w:ascii="Times New Roman" w:eastAsia="Times New Roman" w:hAnsi="Times New Roman" w:cs="Times New Roman"/>
          <w:color w:val="000000"/>
          <w:sz w:val="28"/>
          <w:szCs w:val="28"/>
          <w:lang w:eastAsia="ru-RU"/>
        </w:rPr>
        <w:t xml:space="preserve"> (от 2 до 6)</w:t>
      </w:r>
      <w:r w:rsidRPr="00561B20">
        <w:rPr>
          <w:rFonts w:ascii="Times New Roman" w:eastAsia="Times New Roman" w:hAnsi="Times New Roman" w:cs="Times New Roman"/>
          <w:color w:val="000000"/>
          <w:sz w:val="28"/>
          <w:szCs w:val="28"/>
          <w:lang w:eastAsia="ru-RU"/>
        </w:rPr>
        <w:br/>
        <w:t>В основном это простые в освоении (на изучение правил уходит не более 10–20 минут), а правила занимают всего несколько страниц («золотой правило» — один лист)</w:t>
      </w:r>
      <w:r w:rsidRPr="00561B20">
        <w:rPr>
          <w:rFonts w:ascii="Times New Roman" w:eastAsia="Times New Roman" w:hAnsi="Times New Roman" w:cs="Times New Roman"/>
          <w:color w:val="000000"/>
          <w:sz w:val="28"/>
          <w:szCs w:val="28"/>
          <w:lang w:eastAsia="ru-RU"/>
        </w:rPr>
        <w:br/>
        <w:t>Простота освоения достигается простой, но, в то же время, продуманной и многогранной механикой. Набор игровых элементов обычно «спартанский» и не терпит излишеств. Элементом случайности чаще выступает либо само поле («Королевские врата», «</w:t>
      </w:r>
      <w:proofErr w:type="spellStart"/>
      <w:r w:rsidRPr="00561B20">
        <w:rPr>
          <w:rFonts w:ascii="Times New Roman" w:eastAsia="Times New Roman" w:hAnsi="Times New Roman" w:cs="Times New Roman"/>
          <w:color w:val="000000"/>
          <w:sz w:val="28"/>
          <w:szCs w:val="28"/>
          <w:lang w:eastAsia="ru-RU"/>
        </w:rPr>
        <w:t>Каркассон</w:t>
      </w:r>
      <w:proofErr w:type="spellEnd"/>
      <w:r w:rsidRPr="00561B20">
        <w:rPr>
          <w:rFonts w:ascii="Times New Roman" w:eastAsia="Times New Roman" w:hAnsi="Times New Roman" w:cs="Times New Roman"/>
          <w:color w:val="000000"/>
          <w:sz w:val="28"/>
          <w:szCs w:val="28"/>
          <w:lang w:eastAsia="ru-RU"/>
        </w:rPr>
        <w:t>», «</w:t>
      </w:r>
      <w:proofErr w:type="spellStart"/>
      <w:r w:rsidRPr="00561B20">
        <w:rPr>
          <w:rFonts w:ascii="Times New Roman" w:eastAsia="Times New Roman" w:hAnsi="Times New Roman" w:cs="Times New Roman"/>
          <w:color w:val="000000"/>
          <w:sz w:val="28"/>
          <w:szCs w:val="28"/>
          <w:lang w:eastAsia="ru-RU"/>
        </w:rPr>
        <w:t>Kingdoms</w:t>
      </w:r>
      <w:proofErr w:type="spellEnd"/>
      <w:r w:rsidRPr="00561B20">
        <w:rPr>
          <w:rFonts w:ascii="Times New Roman" w:eastAsia="Times New Roman" w:hAnsi="Times New Roman" w:cs="Times New Roman"/>
          <w:color w:val="000000"/>
          <w:sz w:val="28"/>
          <w:szCs w:val="28"/>
          <w:lang w:eastAsia="ru-RU"/>
        </w:rPr>
        <w:t xml:space="preserve"> », «</w:t>
      </w:r>
      <w:proofErr w:type="spellStart"/>
      <w:r w:rsidRPr="00561B20">
        <w:rPr>
          <w:rFonts w:ascii="Times New Roman" w:eastAsia="Times New Roman" w:hAnsi="Times New Roman" w:cs="Times New Roman"/>
          <w:color w:val="000000"/>
          <w:sz w:val="28"/>
          <w:szCs w:val="28"/>
          <w:lang w:eastAsia="ru-RU"/>
        </w:rPr>
        <w:t>Through</w:t>
      </w:r>
      <w:proofErr w:type="spellEnd"/>
      <w:r w:rsidRPr="00561B20">
        <w:rPr>
          <w:rFonts w:ascii="Times New Roman" w:eastAsia="Times New Roman" w:hAnsi="Times New Roman" w:cs="Times New Roman"/>
          <w:color w:val="000000"/>
          <w:sz w:val="28"/>
          <w:szCs w:val="28"/>
          <w:lang w:eastAsia="ru-RU"/>
        </w:rPr>
        <w:t xml:space="preserve"> </w:t>
      </w:r>
      <w:proofErr w:type="spellStart"/>
      <w:r w:rsidRPr="00561B20">
        <w:rPr>
          <w:rFonts w:ascii="Times New Roman" w:eastAsia="Times New Roman" w:hAnsi="Times New Roman" w:cs="Times New Roman"/>
          <w:color w:val="000000"/>
          <w:sz w:val="28"/>
          <w:szCs w:val="28"/>
          <w:lang w:eastAsia="ru-RU"/>
        </w:rPr>
        <w:t>the</w:t>
      </w:r>
      <w:proofErr w:type="spellEnd"/>
      <w:r w:rsidRPr="00561B20">
        <w:rPr>
          <w:rFonts w:ascii="Times New Roman" w:eastAsia="Times New Roman" w:hAnsi="Times New Roman" w:cs="Times New Roman"/>
          <w:color w:val="000000"/>
          <w:sz w:val="28"/>
          <w:szCs w:val="28"/>
          <w:lang w:eastAsia="ru-RU"/>
        </w:rPr>
        <w:t xml:space="preserve"> </w:t>
      </w:r>
      <w:proofErr w:type="spellStart"/>
      <w:r w:rsidRPr="00561B20">
        <w:rPr>
          <w:rFonts w:ascii="Times New Roman" w:eastAsia="Times New Roman" w:hAnsi="Times New Roman" w:cs="Times New Roman"/>
          <w:color w:val="000000"/>
          <w:sz w:val="28"/>
          <w:szCs w:val="28"/>
          <w:lang w:eastAsia="ru-RU"/>
        </w:rPr>
        <w:t>Desert</w:t>
      </w:r>
      <w:proofErr w:type="spellEnd"/>
      <w:r w:rsidRPr="00561B20">
        <w:rPr>
          <w:rFonts w:ascii="Times New Roman" w:eastAsia="Times New Roman" w:hAnsi="Times New Roman" w:cs="Times New Roman"/>
          <w:color w:val="000000"/>
          <w:sz w:val="28"/>
          <w:szCs w:val="28"/>
          <w:lang w:eastAsia="ru-RU"/>
        </w:rPr>
        <w:t>»), либо колода карт (</w:t>
      </w:r>
      <w:proofErr w:type="spellStart"/>
      <w:r w:rsidRPr="00561B20">
        <w:rPr>
          <w:rFonts w:ascii="Times New Roman" w:eastAsia="Times New Roman" w:hAnsi="Times New Roman" w:cs="Times New Roman"/>
          <w:color w:val="000000"/>
          <w:sz w:val="28"/>
          <w:szCs w:val="28"/>
          <w:lang w:eastAsia="ru-RU"/>
        </w:rPr>
        <w:t>Lost</w:t>
      </w:r>
      <w:proofErr w:type="spellEnd"/>
      <w:r w:rsidRPr="00561B20">
        <w:rPr>
          <w:rFonts w:ascii="Times New Roman" w:eastAsia="Times New Roman" w:hAnsi="Times New Roman" w:cs="Times New Roman"/>
          <w:color w:val="000000"/>
          <w:sz w:val="28"/>
          <w:szCs w:val="28"/>
          <w:lang w:eastAsia="ru-RU"/>
        </w:rPr>
        <w:t xml:space="preserve"> </w:t>
      </w:r>
      <w:proofErr w:type="spellStart"/>
      <w:r w:rsidRPr="00561B20">
        <w:rPr>
          <w:rFonts w:ascii="Times New Roman" w:eastAsia="Times New Roman" w:hAnsi="Times New Roman" w:cs="Times New Roman"/>
          <w:color w:val="000000"/>
          <w:sz w:val="28"/>
          <w:szCs w:val="28"/>
          <w:lang w:eastAsia="ru-RU"/>
        </w:rPr>
        <w:t>Cities</w:t>
      </w:r>
      <w:proofErr w:type="spellEnd"/>
      <w:r w:rsidRPr="00561B20">
        <w:rPr>
          <w:rFonts w:ascii="Times New Roman" w:eastAsia="Times New Roman" w:hAnsi="Times New Roman" w:cs="Times New Roman"/>
          <w:color w:val="000000"/>
          <w:sz w:val="28"/>
          <w:szCs w:val="28"/>
          <w:lang w:eastAsia="ru-RU"/>
        </w:rPr>
        <w:t xml:space="preserve">). Кубик </w:t>
      </w:r>
      <w:r w:rsidR="0042184E">
        <w:rPr>
          <w:rFonts w:ascii="Times New Roman" w:eastAsia="Times New Roman" w:hAnsi="Times New Roman" w:cs="Times New Roman"/>
          <w:color w:val="000000"/>
          <w:sz w:val="28"/>
          <w:szCs w:val="28"/>
          <w:lang w:eastAsia="ru-RU"/>
        </w:rPr>
        <w:t>и</w:t>
      </w:r>
      <w:r w:rsidRPr="00561B20">
        <w:rPr>
          <w:rFonts w:ascii="Times New Roman" w:eastAsia="Times New Roman" w:hAnsi="Times New Roman" w:cs="Times New Roman"/>
          <w:color w:val="000000"/>
          <w:sz w:val="28"/>
          <w:szCs w:val="28"/>
          <w:lang w:eastAsia="ru-RU"/>
        </w:rPr>
        <w:t xml:space="preserve">спользуется </w:t>
      </w:r>
      <w:proofErr w:type="spellStart"/>
      <w:r w:rsidRPr="00561B20">
        <w:rPr>
          <w:rFonts w:ascii="Times New Roman" w:eastAsia="Times New Roman" w:hAnsi="Times New Roman" w:cs="Times New Roman"/>
          <w:color w:val="000000"/>
          <w:sz w:val="28"/>
          <w:szCs w:val="28"/>
          <w:lang w:eastAsia="ru-RU"/>
        </w:rPr>
        <w:t>крайнередко</w:t>
      </w:r>
      <w:proofErr w:type="spellEnd"/>
      <w:r w:rsidRPr="00561B20">
        <w:rPr>
          <w:rFonts w:ascii="Times New Roman" w:eastAsia="Times New Roman" w:hAnsi="Times New Roman" w:cs="Times New Roman"/>
          <w:color w:val="000000"/>
          <w:sz w:val="28"/>
          <w:szCs w:val="28"/>
          <w:lang w:eastAsia="ru-RU"/>
        </w:rPr>
        <w:t>.</w:t>
      </w:r>
      <w:r w:rsidRPr="00561B20">
        <w:rPr>
          <w:rFonts w:ascii="Times New Roman" w:eastAsia="Times New Roman" w:hAnsi="Times New Roman" w:cs="Times New Roman"/>
          <w:color w:val="000000"/>
          <w:sz w:val="28"/>
          <w:szCs w:val="28"/>
          <w:lang w:eastAsia="ru-RU"/>
        </w:rPr>
        <w:br/>
      </w:r>
      <w:r w:rsidRPr="00561B20">
        <w:rPr>
          <w:rFonts w:ascii="Times New Roman" w:eastAsia="Times New Roman" w:hAnsi="Times New Roman" w:cs="Times New Roman"/>
          <w:color w:val="000000"/>
          <w:sz w:val="28"/>
          <w:szCs w:val="28"/>
          <w:lang w:eastAsia="ru-RU"/>
        </w:rPr>
        <w:lastRenderedPageBreak/>
        <w:t>Игровая партия занимает от 30 минут до часу, что существенно отличает игры «немецкого типа» от тех же варгеймов, где партия нередко длится часами (по 5–6 часов)</w:t>
      </w:r>
      <w:r w:rsidRPr="00561B20">
        <w:rPr>
          <w:rFonts w:ascii="Times New Roman" w:eastAsia="Times New Roman" w:hAnsi="Times New Roman" w:cs="Times New Roman"/>
          <w:color w:val="000000"/>
          <w:sz w:val="28"/>
          <w:szCs w:val="28"/>
          <w:lang w:eastAsia="ru-RU"/>
        </w:rPr>
        <w:br/>
        <w:t xml:space="preserve">Чаще всего игры абстрактные (что роднит их с классическими играми типа шахмат, шашек, го или домино), но при этом привязаны к какой-нибудь тематике </w:t>
      </w:r>
      <w:proofErr w:type="spellStart"/>
      <w:r w:rsidRPr="00561B20">
        <w:rPr>
          <w:rFonts w:ascii="Times New Roman" w:eastAsia="Times New Roman" w:hAnsi="Times New Roman" w:cs="Times New Roman"/>
          <w:color w:val="000000"/>
          <w:sz w:val="28"/>
          <w:szCs w:val="28"/>
          <w:lang w:eastAsia="ru-RU"/>
        </w:rPr>
        <w:t>антуражным</w:t>
      </w:r>
      <w:proofErr w:type="spellEnd"/>
      <w:r w:rsidRPr="00561B20">
        <w:rPr>
          <w:rFonts w:ascii="Times New Roman" w:eastAsia="Times New Roman" w:hAnsi="Times New Roman" w:cs="Times New Roman"/>
          <w:color w:val="000000"/>
          <w:sz w:val="28"/>
          <w:szCs w:val="28"/>
          <w:lang w:eastAsia="ru-RU"/>
        </w:rPr>
        <w:t xml:space="preserve"> исполнением (средневековье, фантастика и т. п.). Наилучшим примером может выступить </w:t>
      </w:r>
      <w:proofErr w:type="spellStart"/>
      <w:r w:rsidRPr="00561B20">
        <w:rPr>
          <w:rFonts w:ascii="Times New Roman" w:eastAsia="Times New Roman" w:hAnsi="Times New Roman" w:cs="Times New Roman"/>
          <w:color w:val="000000"/>
          <w:sz w:val="28"/>
          <w:szCs w:val="28"/>
          <w:lang w:eastAsia="ru-RU"/>
        </w:rPr>
        <w:t>Каркассон</w:t>
      </w:r>
      <w:proofErr w:type="spellEnd"/>
      <w:r w:rsidRPr="00561B20">
        <w:rPr>
          <w:rFonts w:ascii="Times New Roman" w:eastAsia="Times New Roman" w:hAnsi="Times New Roman" w:cs="Times New Roman"/>
          <w:color w:val="000000"/>
          <w:sz w:val="28"/>
          <w:szCs w:val="28"/>
          <w:lang w:eastAsia="ru-RU"/>
        </w:rPr>
        <w:t>, где явно выделяется средневековая тематика при полной абстрактности игры.</w:t>
      </w:r>
      <w:r w:rsidRPr="00561B20">
        <w:rPr>
          <w:rFonts w:ascii="Times New Roman" w:eastAsia="Times New Roman" w:hAnsi="Times New Roman" w:cs="Times New Roman"/>
          <w:color w:val="000000"/>
          <w:sz w:val="28"/>
          <w:szCs w:val="28"/>
          <w:lang w:eastAsia="ru-RU"/>
        </w:rPr>
        <w:br/>
        <w:t xml:space="preserve">В связи с особенностью игрового контингента Германии (семья), игры «немецкого типа» </w:t>
      </w:r>
      <w:proofErr w:type="spellStart"/>
      <w:r w:rsidRPr="00561B20">
        <w:rPr>
          <w:rFonts w:ascii="Times New Roman" w:eastAsia="Times New Roman" w:hAnsi="Times New Roman" w:cs="Times New Roman"/>
          <w:color w:val="000000"/>
          <w:sz w:val="28"/>
          <w:szCs w:val="28"/>
          <w:lang w:eastAsia="ru-RU"/>
        </w:rPr>
        <w:t>межвозрастные</w:t>
      </w:r>
      <w:proofErr w:type="spellEnd"/>
      <w:r w:rsidRPr="00561B20">
        <w:rPr>
          <w:rFonts w:ascii="Times New Roman" w:eastAsia="Times New Roman" w:hAnsi="Times New Roman" w:cs="Times New Roman"/>
          <w:color w:val="000000"/>
          <w:sz w:val="28"/>
          <w:szCs w:val="28"/>
          <w:lang w:eastAsia="ru-RU"/>
        </w:rPr>
        <w:t xml:space="preserve"> (т. е. будут интересны и детям, и их родителям), а так же </w:t>
      </w:r>
      <w:proofErr w:type="spellStart"/>
      <w:r w:rsidRPr="00561B20">
        <w:rPr>
          <w:rFonts w:ascii="Times New Roman" w:eastAsia="Times New Roman" w:hAnsi="Times New Roman" w:cs="Times New Roman"/>
          <w:color w:val="000000"/>
          <w:sz w:val="28"/>
          <w:szCs w:val="28"/>
          <w:lang w:eastAsia="ru-RU"/>
        </w:rPr>
        <w:t>межсоциальные</w:t>
      </w:r>
      <w:proofErr w:type="spellEnd"/>
      <w:r w:rsidRPr="00561B20">
        <w:rPr>
          <w:rFonts w:ascii="Times New Roman" w:eastAsia="Times New Roman" w:hAnsi="Times New Roman" w:cs="Times New Roman"/>
          <w:color w:val="000000"/>
          <w:sz w:val="28"/>
          <w:szCs w:val="28"/>
          <w:lang w:eastAsia="ru-RU"/>
        </w:rPr>
        <w:t xml:space="preserve"> (рассчитаны на различные слои общества)</w:t>
      </w:r>
      <w:r w:rsidRPr="00561B20">
        <w:rPr>
          <w:rFonts w:ascii="Times New Roman" w:eastAsia="Times New Roman" w:hAnsi="Times New Roman" w:cs="Times New Roman"/>
          <w:color w:val="000000"/>
          <w:sz w:val="28"/>
          <w:szCs w:val="28"/>
          <w:lang w:eastAsia="ru-RU"/>
        </w:rPr>
        <w:br/>
        <w:t>В большинстве своем такие игры межнациональные, так как содержат минимум текста на игровом материале. А основные моменты обозначаются либо цифрами, либо символами, либо картинками. Очень удобно с точки зрения маркетинга и локализации в других странах</w:t>
      </w:r>
      <w:r w:rsidRPr="00561B20">
        <w:rPr>
          <w:rFonts w:ascii="Times New Roman" w:eastAsia="Times New Roman" w:hAnsi="Times New Roman" w:cs="Times New Roman"/>
          <w:color w:val="000000"/>
          <w:sz w:val="28"/>
          <w:szCs w:val="28"/>
          <w:lang w:eastAsia="ru-RU"/>
        </w:rPr>
        <w:br/>
        <w:t xml:space="preserve">Отличное исполнение и прекрасный </w:t>
      </w:r>
      <w:proofErr w:type="spellStart"/>
      <w:r w:rsidRPr="00561B20">
        <w:rPr>
          <w:rFonts w:ascii="Times New Roman" w:eastAsia="Times New Roman" w:hAnsi="Times New Roman" w:cs="Times New Roman"/>
          <w:color w:val="000000"/>
          <w:sz w:val="28"/>
          <w:szCs w:val="28"/>
          <w:lang w:eastAsia="ru-RU"/>
        </w:rPr>
        <w:t>геймарт</w:t>
      </w:r>
      <w:proofErr w:type="spellEnd"/>
      <w:r w:rsidRPr="00561B20">
        <w:rPr>
          <w:rFonts w:ascii="Times New Roman" w:eastAsia="Times New Roman" w:hAnsi="Times New Roman" w:cs="Times New Roman"/>
          <w:color w:val="000000"/>
          <w:sz w:val="28"/>
          <w:szCs w:val="28"/>
          <w:lang w:eastAsia="ru-RU"/>
        </w:rPr>
        <w:t xml:space="preserve"> – визитная карточка настольных игр «немецкого типа». Еще очень любят использовать различные деревянные фишечки – этого тоже не отнять.</w:t>
      </w:r>
    </w:p>
    <w:p w14:paraId="02E25A87" w14:textId="77777777" w:rsidR="003022A8" w:rsidRPr="003022A8" w:rsidRDefault="003022A8" w:rsidP="0042184E">
      <w:pPr>
        <w:shd w:val="clear" w:color="auto" w:fill="FFFFFF"/>
        <w:spacing w:after="60" w:line="360" w:lineRule="auto"/>
        <w:ind w:right="795"/>
        <w:jc w:val="both"/>
        <w:rPr>
          <w:rFonts w:ascii="Times New Roman" w:eastAsia="Times New Roman" w:hAnsi="Times New Roman" w:cs="Times New Roman"/>
          <w:color w:val="000000"/>
          <w:sz w:val="28"/>
          <w:szCs w:val="28"/>
          <w:lang w:eastAsia="ru-RU"/>
        </w:rPr>
      </w:pPr>
      <w:r w:rsidRPr="003022A8">
        <w:rPr>
          <w:rFonts w:ascii="Times New Roman" w:hAnsi="Times New Roman" w:cs="Times New Roman"/>
          <w:color w:val="000000"/>
          <w:sz w:val="28"/>
          <w:szCs w:val="28"/>
          <w:shd w:val="clear" w:color="auto" w:fill="FFFFFF"/>
        </w:rPr>
        <w:t xml:space="preserve">А Вы знаете, что Германия – самая играющая (в настольные игры) страна? Да, именно так, ведь там продается самое большое количество </w:t>
      </w:r>
      <w:proofErr w:type="spellStart"/>
      <w:r w:rsidRPr="003022A8">
        <w:rPr>
          <w:rFonts w:ascii="Times New Roman" w:hAnsi="Times New Roman" w:cs="Times New Roman"/>
          <w:color w:val="000000"/>
          <w:sz w:val="28"/>
          <w:szCs w:val="28"/>
          <w:shd w:val="clear" w:color="auto" w:fill="FFFFFF"/>
        </w:rPr>
        <w:t>настолок</w:t>
      </w:r>
      <w:proofErr w:type="spellEnd"/>
      <w:r w:rsidRPr="003022A8">
        <w:rPr>
          <w:rFonts w:ascii="Times New Roman" w:hAnsi="Times New Roman" w:cs="Times New Roman"/>
          <w:color w:val="000000"/>
          <w:sz w:val="28"/>
          <w:szCs w:val="28"/>
          <w:shd w:val="clear" w:color="auto" w:fill="FFFFFF"/>
        </w:rPr>
        <w:t xml:space="preserve"> на душу населения. Поэтому ничего удивительного, что есть игры, классифицированные как «настольные игры немецкого типа»</w:t>
      </w:r>
    </w:p>
    <w:p w14:paraId="40B7B02E" w14:textId="77777777" w:rsidR="003C0673" w:rsidRPr="003022A8" w:rsidRDefault="003C0673" w:rsidP="00585BFC">
      <w:pPr>
        <w:spacing w:line="360" w:lineRule="auto"/>
        <w:jc w:val="both"/>
        <w:rPr>
          <w:rFonts w:ascii="Times New Roman" w:hAnsi="Times New Roman" w:cs="Times New Roman"/>
          <w:sz w:val="28"/>
          <w:szCs w:val="28"/>
        </w:rPr>
      </w:pPr>
    </w:p>
    <w:p w14:paraId="61EEA4F6" w14:textId="77777777" w:rsidR="00213634" w:rsidRDefault="0021363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1B3B5074" w14:textId="77777777" w:rsidR="00213634" w:rsidRDefault="00213634" w:rsidP="00585BFC">
      <w:pPr>
        <w:shd w:val="clear" w:color="auto" w:fill="FFFFFF"/>
        <w:spacing w:after="0" w:line="360" w:lineRule="auto"/>
        <w:jc w:val="both"/>
        <w:rPr>
          <w:rFonts w:ascii="Times New Roman" w:eastAsia="Times New Roman" w:hAnsi="Times New Roman" w:cs="Times New Roman"/>
          <w:b/>
          <w:bCs/>
          <w:i/>
          <w:iCs/>
          <w:color w:val="000000"/>
          <w:sz w:val="28"/>
          <w:szCs w:val="28"/>
          <w:lang w:eastAsia="ru-RU"/>
        </w:rPr>
      </w:pPr>
    </w:p>
    <w:p w14:paraId="4D8A38DF" w14:textId="77777777" w:rsidR="00B62878" w:rsidRPr="00561B20" w:rsidRDefault="00B62878"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b/>
          <w:bCs/>
          <w:i/>
          <w:iCs/>
          <w:color w:val="000000"/>
          <w:sz w:val="28"/>
          <w:szCs w:val="28"/>
          <w:lang w:eastAsia="ru-RU"/>
        </w:rPr>
        <w:lastRenderedPageBreak/>
        <w:t>Популярные немецкие настольные игры</w:t>
      </w:r>
    </w:p>
    <w:p w14:paraId="4AB4AED5" w14:textId="77777777" w:rsidR="00B62878" w:rsidRPr="00561B20" w:rsidRDefault="00B62878"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p>
    <w:p w14:paraId="10A409D5" w14:textId="77777777" w:rsidR="00B62878" w:rsidRPr="00561B20" w:rsidRDefault="00B62878"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Наиболее популярные немецкие настольные игры</w:t>
      </w:r>
      <w:r w:rsidR="00612B84" w:rsidRPr="00561B20">
        <w:rPr>
          <w:rFonts w:ascii="Times New Roman" w:eastAsia="Times New Roman" w:hAnsi="Times New Roman" w:cs="Times New Roman"/>
          <w:color w:val="000000"/>
          <w:sz w:val="28"/>
          <w:szCs w:val="28"/>
          <w:lang w:eastAsia="ru-RU"/>
        </w:rPr>
        <w:t xml:space="preserve"> -</w:t>
      </w:r>
      <w:r w:rsidRPr="00561B20">
        <w:rPr>
          <w:rFonts w:ascii="Times New Roman" w:eastAsia="Times New Roman" w:hAnsi="Times New Roman" w:cs="Times New Roman"/>
          <w:color w:val="000000"/>
          <w:sz w:val="28"/>
          <w:szCs w:val="28"/>
          <w:lang w:eastAsia="ru-RU"/>
        </w:rPr>
        <w:t xml:space="preserve"> это «Колонизаторы», «Цитадели», «</w:t>
      </w:r>
      <w:proofErr w:type="spellStart"/>
      <w:r w:rsidRPr="00561B20">
        <w:rPr>
          <w:rFonts w:ascii="Times New Roman" w:eastAsia="Times New Roman" w:hAnsi="Times New Roman" w:cs="Times New Roman"/>
          <w:color w:val="000000"/>
          <w:sz w:val="28"/>
          <w:szCs w:val="28"/>
          <w:lang w:eastAsia="ru-RU"/>
        </w:rPr>
        <w:t>Каркассон</w:t>
      </w:r>
      <w:proofErr w:type="spellEnd"/>
      <w:r w:rsidRPr="00561B20">
        <w:rPr>
          <w:rFonts w:ascii="Times New Roman" w:eastAsia="Times New Roman" w:hAnsi="Times New Roman" w:cs="Times New Roman"/>
          <w:color w:val="000000"/>
          <w:sz w:val="28"/>
          <w:szCs w:val="28"/>
          <w:lang w:eastAsia="ru-RU"/>
        </w:rPr>
        <w:t>».</w:t>
      </w:r>
    </w:p>
    <w:p w14:paraId="0019EBCD" w14:textId="77777777" w:rsidR="00B62878" w:rsidRPr="00561B20" w:rsidRDefault="00B62878"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b/>
          <w:bCs/>
          <w:color w:val="000000"/>
          <w:sz w:val="28"/>
          <w:szCs w:val="28"/>
          <w:lang w:eastAsia="ru-RU"/>
        </w:rPr>
        <w:t>Рассмотрим игру «Колонизаторы».</w:t>
      </w:r>
    </w:p>
    <w:p w14:paraId="7D77CC85" w14:textId="77777777" w:rsidR="00B62878" w:rsidRDefault="00B62878"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Игра «Колонизаторы» создана в 1995 г. Эта игра имеет более миллиона игроков. Игроки осваивают неизвестную землю – Катан. Каждый участник развивает свою колонию. Игрок, который первым набирает 12 очков, победитель.</w:t>
      </w:r>
    </w:p>
    <w:p w14:paraId="77EDFB3B" w14:textId="77777777" w:rsidR="00B62878" w:rsidRPr="00561B20" w:rsidRDefault="00B62878"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Игроки получают баллы за:</w:t>
      </w:r>
    </w:p>
    <w:p w14:paraId="7FCC0A14" w14:textId="77777777" w:rsidR="00B62878" w:rsidRPr="00561B20" w:rsidRDefault="00B62878"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 постройку поселков, городов,</w:t>
      </w:r>
    </w:p>
    <w:p w14:paraId="51ABA703" w14:textId="77777777" w:rsidR="00B62878" w:rsidRPr="00561B20" w:rsidRDefault="00B62878"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 за постройку дороги наибольшей длины,</w:t>
      </w:r>
    </w:p>
    <w:p w14:paraId="413300C5" w14:textId="77777777" w:rsidR="00B62878" w:rsidRPr="00561B20" w:rsidRDefault="00B62878"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 за создание наибольшей армии.</w:t>
      </w:r>
    </w:p>
    <w:p w14:paraId="5CB167DF" w14:textId="77777777" w:rsidR="003022A8" w:rsidRDefault="003022A8"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3022A8">
        <w:rPr>
          <w:rFonts w:ascii="Times New Roman" w:hAnsi="Times New Roman" w:cs="Times New Roman"/>
          <w:color w:val="000000"/>
          <w:sz w:val="28"/>
          <w:szCs w:val="28"/>
          <w:shd w:val="clear" w:color="auto" w:fill="FFFFFF"/>
        </w:rPr>
        <w:t xml:space="preserve">Колонизаторы» восхищают фанатов игр по всему миру и уже были переведены на 35 языков. </w:t>
      </w:r>
    </w:p>
    <w:p w14:paraId="1CEABBD7" w14:textId="77777777" w:rsidR="00561B20" w:rsidRPr="003022A8" w:rsidRDefault="00B62878"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3022A8">
        <w:rPr>
          <w:rFonts w:ascii="Times New Roman" w:eastAsia="Times New Roman" w:hAnsi="Times New Roman" w:cs="Times New Roman"/>
          <w:color w:val="000000"/>
          <w:sz w:val="28"/>
          <w:szCs w:val="28"/>
          <w:lang w:eastAsia="ru-RU"/>
        </w:rPr>
        <w:t>Изучив особенности немецких настольных игр, я начал вести подготовительную работу для выполнения своего проекта.</w:t>
      </w:r>
    </w:p>
    <w:p w14:paraId="7434FB2C" w14:textId="77777777" w:rsidR="000A1D78" w:rsidRDefault="00561B20" w:rsidP="00585BFC">
      <w:pPr>
        <w:shd w:val="clear" w:color="auto" w:fill="FFFFFF"/>
        <w:spacing w:after="0" w:line="360" w:lineRule="auto"/>
        <w:jc w:val="both"/>
        <w:rPr>
          <w:rFonts w:ascii="Times New Roman" w:hAnsi="Times New Roman" w:cs="Times New Roman"/>
          <w:color w:val="000000"/>
          <w:sz w:val="28"/>
          <w:szCs w:val="28"/>
          <w:shd w:val="clear" w:color="auto" w:fill="FFFFFF"/>
        </w:rPr>
      </w:pPr>
      <w:r w:rsidRPr="003022A8">
        <w:rPr>
          <w:rFonts w:ascii="Times New Roman" w:hAnsi="Times New Roman" w:cs="Times New Roman"/>
          <w:color w:val="000000"/>
          <w:sz w:val="28"/>
          <w:szCs w:val="28"/>
          <w:shd w:val="clear" w:color="auto" w:fill="FFFFFF"/>
        </w:rPr>
        <w:t xml:space="preserve">Из разговора с учителями иностранного языка я </w:t>
      </w:r>
      <w:proofErr w:type="spellStart"/>
      <w:r w:rsidRPr="003022A8">
        <w:rPr>
          <w:rFonts w:ascii="Times New Roman" w:hAnsi="Times New Roman" w:cs="Times New Roman"/>
          <w:color w:val="000000"/>
          <w:sz w:val="28"/>
          <w:szCs w:val="28"/>
          <w:shd w:val="clear" w:color="auto" w:fill="FFFFFF"/>
        </w:rPr>
        <w:t>узнал,что</w:t>
      </w:r>
      <w:proofErr w:type="spellEnd"/>
      <w:r w:rsidRPr="003022A8">
        <w:rPr>
          <w:rFonts w:ascii="Times New Roman" w:hAnsi="Times New Roman" w:cs="Times New Roman"/>
          <w:color w:val="000000"/>
          <w:sz w:val="28"/>
          <w:szCs w:val="28"/>
          <w:shd w:val="clear" w:color="auto" w:fill="FFFFFF"/>
        </w:rPr>
        <w:t xml:space="preserve"> в любой вид деятельности на уроке иностранного языка можно внести элементы игры</w:t>
      </w:r>
    </w:p>
    <w:p w14:paraId="2F94BF8C" w14:textId="77777777" w:rsidR="00B62878" w:rsidRPr="00561B20" w:rsidRDefault="00561B20"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3022A8">
        <w:rPr>
          <w:rFonts w:ascii="Times New Roman" w:hAnsi="Times New Roman" w:cs="Times New Roman"/>
          <w:color w:val="000000"/>
          <w:sz w:val="28"/>
          <w:szCs w:val="28"/>
          <w:shd w:val="clear" w:color="auto" w:fill="FFFFFF"/>
        </w:rPr>
        <w:t>Это могут быть</w:t>
      </w:r>
      <w:r w:rsidRPr="003022A8">
        <w:rPr>
          <w:rStyle w:val="apple-converted-space"/>
          <w:rFonts w:ascii="Times New Roman" w:hAnsi="Times New Roman" w:cs="Times New Roman"/>
          <w:color w:val="000000"/>
          <w:sz w:val="28"/>
          <w:szCs w:val="28"/>
          <w:shd w:val="clear" w:color="auto" w:fill="FFFFFF"/>
        </w:rPr>
        <w:t> </w:t>
      </w:r>
      <w:r w:rsidRPr="003022A8">
        <w:rPr>
          <w:rFonts w:ascii="Times New Roman" w:hAnsi="Times New Roman" w:cs="Times New Roman"/>
          <w:color w:val="000000"/>
          <w:sz w:val="28"/>
          <w:szCs w:val="28"/>
        </w:rPr>
        <w:br/>
      </w:r>
      <w:r w:rsidRPr="003022A8">
        <w:rPr>
          <w:rFonts w:ascii="Times New Roman" w:hAnsi="Times New Roman" w:cs="Times New Roman"/>
          <w:color w:val="000000"/>
          <w:sz w:val="28"/>
          <w:szCs w:val="28"/>
          <w:shd w:val="clear" w:color="auto" w:fill="FFFFFF"/>
        </w:rPr>
        <w:t>1) игры на усвоение изученной лексики;</w:t>
      </w:r>
      <w:r w:rsidRPr="003022A8">
        <w:rPr>
          <w:rStyle w:val="apple-converted-space"/>
          <w:rFonts w:ascii="Times New Roman" w:hAnsi="Times New Roman" w:cs="Times New Roman"/>
          <w:color w:val="000000"/>
          <w:sz w:val="28"/>
          <w:szCs w:val="28"/>
          <w:shd w:val="clear" w:color="auto" w:fill="FFFFFF"/>
        </w:rPr>
        <w:t> </w:t>
      </w:r>
      <w:r w:rsidRPr="003022A8">
        <w:rPr>
          <w:rFonts w:ascii="Times New Roman" w:hAnsi="Times New Roman" w:cs="Times New Roman"/>
          <w:color w:val="000000"/>
          <w:sz w:val="28"/>
          <w:szCs w:val="28"/>
        </w:rPr>
        <w:br/>
      </w:r>
      <w:r w:rsidRPr="003022A8">
        <w:rPr>
          <w:rFonts w:ascii="Times New Roman" w:hAnsi="Times New Roman" w:cs="Times New Roman"/>
          <w:color w:val="000000"/>
          <w:sz w:val="28"/>
          <w:szCs w:val="28"/>
          <w:shd w:val="clear" w:color="auto" w:fill="FFFFFF"/>
        </w:rPr>
        <w:t>2) игры на автоматизацию грамматических навыков;</w:t>
      </w:r>
      <w:r w:rsidRPr="003022A8">
        <w:rPr>
          <w:rStyle w:val="apple-converted-space"/>
          <w:rFonts w:ascii="Times New Roman" w:hAnsi="Times New Roman" w:cs="Times New Roman"/>
          <w:color w:val="000000"/>
          <w:sz w:val="28"/>
          <w:szCs w:val="28"/>
          <w:shd w:val="clear" w:color="auto" w:fill="FFFFFF"/>
        </w:rPr>
        <w:t> </w:t>
      </w:r>
      <w:r w:rsidRPr="003022A8">
        <w:rPr>
          <w:rFonts w:ascii="Times New Roman" w:hAnsi="Times New Roman" w:cs="Times New Roman"/>
          <w:color w:val="000000"/>
          <w:sz w:val="28"/>
          <w:szCs w:val="28"/>
        </w:rPr>
        <w:br/>
      </w:r>
      <w:r w:rsidRPr="003022A8">
        <w:rPr>
          <w:rFonts w:ascii="Times New Roman" w:hAnsi="Times New Roman" w:cs="Times New Roman"/>
          <w:color w:val="000000"/>
          <w:sz w:val="28"/>
          <w:szCs w:val="28"/>
          <w:shd w:val="clear" w:color="auto" w:fill="FFFFFF"/>
        </w:rPr>
        <w:t>3) игры для развития навыков аудирования и говорения.</w:t>
      </w:r>
      <w:r w:rsidRPr="003022A8">
        <w:rPr>
          <w:rStyle w:val="apple-converted-space"/>
          <w:rFonts w:ascii="Times New Roman" w:hAnsi="Times New Roman" w:cs="Times New Roman"/>
          <w:color w:val="000000"/>
          <w:sz w:val="28"/>
          <w:szCs w:val="28"/>
          <w:shd w:val="clear" w:color="auto" w:fill="FFFFFF"/>
        </w:rPr>
        <w:t> </w:t>
      </w:r>
      <w:r w:rsidRPr="003022A8">
        <w:rPr>
          <w:rFonts w:ascii="Times New Roman" w:hAnsi="Times New Roman" w:cs="Times New Roman"/>
          <w:color w:val="000000"/>
          <w:sz w:val="28"/>
          <w:szCs w:val="28"/>
        </w:rPr>
        <w:br/>
      </w:r>
      <w:r w:rsidR="00B62878" w:rsidRPr="003022A8">
        <w:rPr>
          <w:rFonts w:ascii="Times New Roman" w:eastAsia="Times New Roman" w:hAnsi="Times New Roman" w:cs="Times New Roman"/>
          <w:color w:val="000000"/>
          <w:sz w:val="28"/>
          <w:szCs w:val="28"/>
          <w:lang w:eastAsia="ru-RU"/>
        </w:rPr>
        <w:t xml:space="preserve"> В первую очередь необходимо было придумать игры, подобрать к ним лексический и грамматический материал, сгруппировать его по тематике, </w:t>
      </w:r>
      <w:r w:rsidR="00B62878" w:rsidRPr="00561B20">
        <w:rPr>
          <w:rFonts w:ascii="Times New Roman" w:eastAsia="Times New Roman" w:hAnsi="Times New Roman" w:cs="Times New Roman"/>
          <w:color w:val="000000"/>
          <w:sz w:val="28"/>
          <w:szCs w:val="28"/>
          <w:lang w:eastAsia="ru-RU"/>
        </w:rPr>
        <w:t>по грамматическим правилам.</w:t>
      </w:r>
    </w:p>
    <w:p w14:paraId="78851B5F" w14:textId="77777777" w:rsidR="00B62878" w:rsidRPr="00561B20" w:rsidRDefault="00B62878"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b/>
          <w:bCs/>
          <w:i/>
          <w:iCs/>
          <w:color w:val="000000"/>
          <w:sz w:val="28"/>
          <w:szCs w:val="28"/>
          <w:lang w:eastAsia="ru-RU"/>
        </w:rPr>
        <w:t>Организация работы над проектом</w:t>
      </w:r>
    </w:p>
    <w:p w14:paraId="25781096" w14:textId="77777777" w:rsidR="00B62878" w:rsidRPr="00561B20" w:rsidRDefault="00B62878"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 xml:space="preserve">После теоретической части я начал изготовление самих игр. В своей работе я применил элементы настольных игр Германии. Мои игры не </w:t>
      </w:r>
      <w:r w:rsidRPr="00561B20">
        <w:rPr>
          <w:rFonts w:ascii="Times New Roman" w:eastAsia="Times New Roman" w:hAnsi="Times New Roman" w:cs="Times New Roman"/>
          <w:color w:val="000000"/>
          <w:sz w:val="28"/>
          <w:szCs w:val="28"/>
          <w:lang w:eastAsia="ru-RU"/>
        </w:rPr>
        <w:lastRenderedPageBreak/>
        <w:t>содержат насилия. Мои настольные игры подходят для всей семьи: как для детей, так и для взрослых.</w:t>
      </w:r>
    </w:p>
    <w:p w14:paraId="0A2114C0" w14:textId="77777777" w:rsidR="00B62878" w:rsidRPr="00561B20" w:rsidRDefault="00B62878"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 xml:space="preserve">Я представляю вам мои настольные игры. Я надеюсь, мои игры сделают </w:t>
      </w:r>
      <w:r w:rsidR="00561B20" w:rsidRPr="00561B20">
        <w:rPr>
          <w:rFonts w:ascii="Times New Roman" w:eastAsia="Times New Roman" w:hAnsi="Times New Roman" w:cs="Times New Roman"/>
          <w:color w:val="000000"/>
          <w:sz w:val="28"/>
          <w:szCs w:val="28"/>
          <w:lang w:eastAsia="ru-RU"/>
        </w:rPr>
        <w:t>изучение немецкого</w:t>
      </w:r>
      <w:r w:rsidRPr="00561B20">
        <w:rPr>
          <w:rFonts w:ascii="Times New Roman" w:eastAsia="Times New Roman" w:hAnsi="Times New Roman" w:cs="Times New Roman"/>
          <w:color w:val="000000"/>
          <w:sz w:val="28"/>
          <w:szCs w:val="28"/>
          <w:lang w:eastAsia="ru-RU"/>
        </w:rPr>
        <w:t xml:space="preserve"> язык</w:t>
      </w:r>
      <w:r w:rsidR="00561B20" w:rsidRPr="00561B20">
        <w:rPr>
          <w:rFonts w:ascii="Times New Roman" w:eastAsia="Times New Roman" w:hAnsi="Times New Roman" w:cs="Times New Roman"/>
          <w:color w:val="000000"/>
          <w:sz w:val="28"/>
          <w:szCs w:val="28"/>
          <w:lang w:eastAsia="ru-RU"/>
        </w:rPr>
        <w:t>а</w:t>
      </w:r>
      <w:r w:rsidRPr="00561B20">
        <w:rPr>
          <w:rFonts w:ascii="Times New Roman" w:eastAsia="Times New Roman" w:hAnsi="Times New Roman" w:cs="Times New Roman"/>
          <w:color w:val="000000"/>
          <w:sz w:val="28"/>
          <w:szCs w:val="28"/>
          <w:lang w:eastAsia="ru-RU"/>
        </w:rPr>
        <w:t xml:space="preserve"> интересным.</w:t>
      </w:r>
    </w:p>
    <w:p w14:paraId="3225BD74" w14:textId="77777777" w:rsidR="003C0673" w:rsidRPr="00561B20" w:rsidRDefault="003C0673" w:rsidP="00585BFC">
      <w:pPr>
        <w:spacing w:line="360" w:lineRule="auto"/>
        <w:jc w:val="both"/>
        <w:rPr>
          <w:rFonts w:ascii="Times New Roman" w:hAnsi="Times New Roman" w:cs="Times New Roman"/>
          <w:sz w:val="28"/>
          <w:szCs w:val="28"/>
        </w:rPr>
      </w:pPr>
    </w:p>
    <w:p w14:paraId="6CE1CB5A" w14:textId="77777777" w:rsidR="003C0673" w:rsidRPr="00561B20" w:rsidRDefault="003C0673" w:rsidP="00585BFC">
      <w:pPr>
        <w:spacing w:line="360" w:lineRule="auto"/>
        <w:jc w:val="both"/>
        <w:rPr>
          <w:rFonts w:ascii="Times New Roman" w:hAnsi="Times New Roman" w:cs="Times New Roman"/>
          <w:sz w:val="28"/>
          <w:szCs w:val="28"/>
        </w:rPr>
      </w:pPr>
    </w:p>
    <w:p w14:paraId="2D432F16" w14:textId="77777777" w:rsidR="003C0673" w:rsidRPr="00561B20" w:rsidRDefault="003C0673" w:rsidP="00585BFC">
      <w:pPr>
        <w:spacing w:line="360" w:lineRule="auto"/>
        <w:jc w:val="both"/>
        <w:rPr>
          <w:rFonts w:ascii="Times New Roman" w:hAnsi="Times New Roman" w:cs="Times New Roman"/>
          <w:sz w:val="28"/>
          <w:szCs w:val="28"/>
        </w:rPr>
      </w:pPr>
    </w:p>
    <w:p w14:paraId="05722E58" w14:textId="77777777" w:rsidR="003C0673" w:rsidRPr="00561B20" w:rsidRDefault="003C0673" w:rsidP="00585BFC">
      <w:pPr>
        <w:spacing w:line="360" w:lineRule="auto"/>
        <w:jc w:val="both"/>
        <w:rPr>
          <w:rFonts w:ascii="Times New Roman" w:hAnsi="Times New Roman" w:cs="Times New Roman"/>
          <w:sz w:val="28"/>
          <w:szCs w:val="28"/>
        </w:rPr>
      </w:pPr>
    </w:p>
    <w:p w14:paraId="0868A729" w14:textId="77777777" w:rsidR="00256294" w:rsidRDefault="00256294" w:rsidP="00585BFC">
      <w:pPr>
        <w:tabs>
          <w:tab w:val="left" w:pos="2325"/>
        </w:tabs>
        <w:spacing w:line="360" w:lineRule="auto"/>
        <w:jc w:val="both"/>
        <w:rPr>
          <w:rFonts w:ascii="Times New Roman" w:hAnsi="Times New Roman" w:cs="Times New Roman"/>
          <w:b/>
          <w:sz w:val="28"/>
          <w:szCs w:val="28"/>
        </w:rPr>
      </w:pPr>
    </w:p>
    <w:p w14:paraId="31E1846C" w14:textId="77777777" w:rsidR="0042184E" w:rsidRDefault="0042184E" w:rsidP="00585BFC">
      <w:pPr>
        <w:tabs>
          <w:tab w:val="left" w:pos="2325"/>
        </w:tabs>
        <w:spacing w:line="360" w:lineRule="auto"/>
        <w:jc w:val="both"/>
        <w:rPr>
          <w:rFonts w:ascii="Times New Roman" w:hAnsi="Times New Roman" w:cs="Times New Roman"/>
          <w:b/>
          <w:sz w:val="28"/>
          <w:szCs w:val="28"/>
        </w:rPr>
      </w:pPr>
    </w:p>
    <w:p w14:paraId="33A1E360" w14:textId="77777777" w:rsidR="00691904" w:rsidRDefault="00691904" w:rsidP="0042184E">
      <w:pPr>
        <w:tabs>
          <w:tab w:val="left" w:pos="2325"/>
        </w:tabs>
        <w:spacing w:line="360" w:lineRule="auto"/>
        <w:jc w:val="both"/>
        <w:rPr>
          <w:rFonts w:ascii="Times New Roman" w:hAnsi="Times New Roman" w:cs="Times New Roman"/>
          <w:b/>
          <w:sz w:val="28"/>
          <w:szCs w:val="28"/>
        </w:rPr>
      </w:pPr>
    </w:p>
    <w:p w14:paraId="649C9FEE" w14:textId="77777777" w:rsidR="00691904" w:rsidRDefault="00691904" w:rsidP="0042184E">
      <w:pPr>
        <w:tabs>
          <w:tab w:val="left" w:pos="2325"/>
        </w:tabs>
        <w:spacing w:line="360" w:lineRule="auto"/>
        <w:jc w:val="both"/>
        <w:rPr>
          <w:rFonts w:ascii="Times New Roman" w:hAnsi="Times New Roman" w:cs="Times New Roman"/>
          <w:b/>
          <w:sz w:val="28"/>
          <w:szCs w:val="28"/>
        </w:rPr>
      </w:pPr>
    </w:p>
    <w:p w14:paraId="67B0674B" w14:textId="77777777" w:rsidR="00691904" w:rsidRDefault="00691904" w:rsidP="0042184E">
      <w:pPr>
        <w:tabs>
          <w:tab w:val="left" w:pos="2325"/>
        </w:tabs>
        <w:spacing w:line="360" w:lineRule="auto"/>
        <w:jc w:val="both"/>
        <w:rPr>
          <w:rFonts w:ascii="Times New Roman" w:hAnsi="Times New Roman" w:cs="Times New Roman"/>
          <w:b/>
          <w:sz w:val="28"/>
          <w:szCs w:val="28"/>
        </w:rPr>
      </w:pPr>
    </w:p>
    <w:p w14:paraId="75778F6B" w14:textId="77777777" w:rsidR="00691904" w:rsidRDefault="00691904" w:rsidP="0042184E">
      <w:pPr>
        <w:tabs>
          <w:tab w:val="left" w:pos="2325"/>
        </w:tabs>
        <w:spacing w:line="360" w:lineRule="auto"/>
        <w:jc w:val="both"/>
        <w:rPr>
          <w:rFonts w:ascii="Times New Roman" w:hAnsi="Times New Roman" w:cs="Times New Roman"/>
          <w:b/>
          <w:sz w:val="28"/>
          <w:szCs w:val="28"/>
        </w:rPr>
      </w:pPr>
    </w:p>
    <w:p w14:paraId="06C600A6" w14:textId="77777777" w:rsidR="00691904" w:rsidRDefault="00691904" w:rsidP="0042184E">
      <w:pPr>
        <w:tabs>
          <w:tab w:val="left" w:pos="2325"/>
        </w:tabs>
        <w:spacing w:line="360" w:lineRule="auto"/>
        <w:jc w:val="both"/>
        <w:rPr>
          <w:rFonts w:ascii="Times New Roman" w:hAnsi="Times New Roman" w:cs="Times New Roman"/>
          <w:b/>
          <w:sz w:val="28"/>
          <w:szCs w:val="28"/>
        </w:rPr>
      </w:pPr>
    </w:p>
    <w:p w14:paraId="75138EAF" w14:textId="77777777" w:rsidR="00691904" w:rsidRDefault="00691904" w:rsidP="0042184E">
      <w:pPr>
        <w:tabs>
          <w:tab w:val="left" w:pos="2325"/>
        </w:tabs>
        <w:spacing w:line="360" w:lineRule="auto"/>
        <w:jc w:val="both"/>
        <w:rPr>
          <w:rFonts w:ascii="Times New Roman" w:hAnsi="Times New Roman" w:cs="Times New Roman"/>
          <w:b/>
          <w:sz w:val="28"/>
          <w:szCs w:val="28"/>
        </w:rPr>
      </w:pPr>
    </w:p>
    <w:p w14:paraId="0A55BA20" w14:textId="77777777" w:rsidR="00691904" w:rsidRDefault="00691904" w:rsidP="0042184E">
      <w:pPr>
        <w:tabs>
          <w:tab w:val="left" w:pos="2325"/>
        </w:tabs>
        <w:spacing w:line="360" w:lineRule="auto"/>
        <w:jc w:val="both"/>
        <w:rPr>
          <w:rFonts w:ascii="Times New Roman" w:hAnsi="Times New Roman" w:cs="Times New Roman"/>
          <w:b/>
          <w:sz w:val="28"/>
          <w:szCs w:val="28"/>
        </w:rPr>
      </w:pPr>
    </w:p>
    <w:p w14:paraId="15D21C7E" w14:textId="77777777" w:rsidR="00691904" w:rsidRDefault="00691904" w:rsidP="0042184E">
      <w:pPr>
        <w:tabs>
          <w:tab w:val="left" w:pos="2325"/>
        </w:tabs>
        <w:spacing w:line="360" w:lineRule="auto"/>
        <w:jc w:val="both"/>
        <w:rPr>
          <w:rFonts w:ascii="Times New Roman" w:hAnsi="Times New Roman" w:cs="Times New Roman"/>
          <w:b/>
          <w:sz w:val="28"/>
          <w:szCs w:val="28"/>
        </w:rPr>
      </w:pPr>
    </w:p>
    <w:p w14:paraId="389BD076" w14:textId="77777777" w:rsidR="00691904" w:rsidRDefault="00691904" w:rsidP="0042184E">
      <w:pPr>
        <w:tabs>
          <w:tab w:val="left" w:pos="2325"/>
        </w:tabs>
        <w:spacing w:line="360" w:lineRule="auto"/>
        <w:jc w:val="both"/>
        <w:rPr>
          <w:rFonts w:ascii="Times New Roman" w:hAnsi="Times New Roman" w:cs="Times New Roman"/>
          <w:b/>
          <w:sz w:val="28"/>
          <w:szCs w:val="28"/>
        </w:rPr>
      </w:pPr>
    </w:p>
    <w:p w14:paraId="4C990BAB" w14:textId="77777777" w:rsidR="00691904" w:rsidRDefault="00691904" w:rsidP="0042184E">
      <w:pPr>
        <w:tabs>
          <w:tab w:val="left" w:pos="2325"/>
        </w:tabs>
        <w:spacing w:line="360" w:lineRule="auto"/>
        <w:jc w:val="both"/>
        <w:rPr>
          <w:rFonts w:ascii="Times New Roman" w:hAnsi="Times New Roman" w:cs="Times New Roman"/>
          <w:b/>
          <w:sz w:val="28"/>
          <w:szCs w:val="28"/>
        </w:rPr>
      </w:pPr>
    </w:p>
    <w:p w14:paraId="26617FEE" w14:textId="77777777" w:rsidR="00691904" w:rsidRDefault="00691904" w:rsidP="0042184E">
      <w:pPr>
        <w:tabs>
          <w:tab w:val="left" w:pos="2325"/>
        </w:tabs>
        <w:spacing w:line="360" w:lineRule="auto"/>
        <w:jc w:val="both"/>
        <w:rPr>
          <w:rFonts w:ascii="Times New Roman" w:hAnsi="Times New Roman" w:cs="Times New Roman"/>
          <w:b/>
          <w:sz w:val="28"/>
          <w:szCs w:val="28"/>
        </w:rPr>
      </w:pPr>
    </w:p>
    <w:p w14:paraId="05759B04" w14:textId="77777777" w:rsidR="00691904" w:rsidRDefault="00691904" w:rsidP="0042184E">
      <w:pPr>
        <w:tabs>
          <w:tab w:val="left" w:pos="2325"/>
        </w:tabs>
        <w:spacing w:line="360" w:lineRule="auto"/>
        <w:jc w:val="both"/>
        <w:rPr>
          <w:rFonts w:ascii="Times New Roman" w:hAnsi="Times New Roman" w:cs="Times New Roman"/>
          <w:b/>
          <w:sz w:val="28"/>
          <w:szCs w:val="28"/>
        </w:rPr>
      </w:pPr>
    </w:p>
    <w:p w14:paraId="0BC89BDC" w14:textId="77777777" w:rsidR="0042184E" w:rsidRDefault="0042184E" w:rsidP="00691904">
      <w:pPr>
        <w:tabs>
          <w:tab w:val="left" w:pos="2325"/>
        </w:tabs>
        <w:spacing w:line="360" w:lineRule="auto"/>
        <w:rPr>
          <w:rFonts w:ascii="Times New Roman" w:hAnsi="Times New Roman" w:cs="Times New Roman"/>
          <w:b/>
          <w:sz w:val="28"/>
          <w:szCs w:val="28"/>
        </w:rPr>
      </w:pPr>
      <w:r w:rsidRPr="00561B20">
        <w:rPr>
          <w:rFonts w:ascii="Times New Roman" w:hAnsi="Times New Roman" w:cs="Times New Roman"/>
          <w:b/>
          <w:sz w:val="28"/>
          <w:szCs w:val="28"/>
        </w:rPr>
        <w:lastRenderedPageBreak/>
        <w:t>Правила игры. Описания</w:t>
      </w:r>
    </w:p>
    <w:p w14:paraId="2A0FEB44" w14:textId="77777777" w:rsidR="0042184E" w:rsidRPr="000A3F48" w:rsidRDefault="006E1C2A" w:rsidP="0042184E">
      <w:pPr>
        <w:pStyle w:val="aa"/>
        <w:numPr>
          <w:ilvl w:val="0"/>
          <w:numId w:val="11"/>
        </w:numPr>
        <w:tabs>
          <w:tab w:val="left" w:pos="2325"/>
        </w:tabs>
        <w:spacing w:line="360" w:lineRule="auto"/>
        <w:jc w:val="both"/>
        <w:rPr>
          <w:rFonts w:ascii="Times New Roman" w:hAnsi="Times New Roman" w:cs="Times New Roman"/>
          <w:sz w:val="28"/>
          <w:szCs w:val="28"/>
        </w:rPr>
      </w:pPr>
      <w:r w:rsidRPr="000A3F48">
        <w:rPr>
          <w:rFonts w:ascii="Times New Roman" w:hAnsi="Times New Roman" w:cs="Times New Roman"/>
          <w:sz w:val="28"/>
          <w:szCs w:val="28"/>
        </w:rPr>
        <w:t>Игра «</w:t>
      </w:r>
      <w:r w:rsidRPr="000A3F48">
        <w:rPr>
          <w:rFonts w:ascii="Times New Roman" w:hAnsi="Times New Roman" w:cs="Times New Roman"/>
          <w:b/>
          <w:sz w:val="28"/>
          <w:szCs w:val="28"/>
        </w:rPr>
        <w:t>Кубики</w:t>
      </w:r>
      <w:r w:rsidRPr="000A3F48">
        <w:rPr>
          <w:rFonts w:ascii="Times New Roman" w:hAnsi="Times New Roman" w:cs="Times New Roman"/>
          <w:sz w:val="28"/>
          <w:szCs w:val="28"/>
        </w:rPr>
        <w:t xml:space="preserve">» </w:t>
      </w:r>
    </w:p>
    <w:p w14:paraId="3FC146DA" w14:textId="77777777" w:rsidR="006E1C2A" w:rsidRPr="000A3F48" w:rsidRDefault="006E1C2A" w:rsidP="0042184E">
      <w:pPr>
        <w:tabs>
          <w:tab w:val="left" w:pos="2325"/>
        </w:tabs>
        <w:spacing w:line="360" w:lineRule="auto"/>
        <w:ind w:left="360"/>
        <w:jc w:val="both"/>
        <w:rPr>
          <w:rFonts w:ascii="Times New Roman" w:hAnsi="Times New Roman" w:cs="Times New Roman"/>
          <w:b/>
          <w:sz w:val="28"/>
          <w:szCs w:val="28"/>
        </w:rPr>
      </w:pPr>
      <w:r w:rsidRPr="000A3F48">
        <w:rPr>
          <w:rFonts w:ascii="Times New Roman" w:hAnsi="Times New Roman" w:cs="Times New Roman"/>
          <w:sz w:val="28"/>
          <w:szCs w:val="28"/>
        </w:rPr>
        <w:t>Цель: закрепление спряжения глаголов и их временных форм. Необходимо смастерить из картона кубики разной величины. На гранях одного кубика написать местоимения, на другом кубике модальные глаголы, на третьем – глаголы, которые надо выучить. Учащийся бросает кубики и составляет предложение из выпавших слов. Использовать можно только два кубика. Вариантов данной игры множество, все зависит от творчества учителя</w:t>
      </w:r>
      <w:r w:rsidR="00561B20" w:rsidRPr="000A3F48">
        <w:rPr>
          <w:rFonts w:ascii="Times New Roman" w:hAnsi="Times New Roman" w:cs="Times New Roman"/>
          <w:sz w:val="28"/>
          <w:szCs w:val="28"/>
        </w:rPr>
        <w:t xml:space="preserve"> и учеников</w:t>
      </w:r>
      <w:r w:rsidRPr="000A3F48">
        <w:rPr>
          <w:rFonts w:ascii="Times New Roman" w:hAnsi="Times New Roman" w:cs="Times New Roman"/>
          <w:sz w:val="28"/>
          <w:szCs w:val="28"/>
        </w:rPr>
        <w:t xml:space="preserve">. </w:t>
      </w:r>
    </w:p>
    <w:p w14:paraId="74C7E70B" w14:textId="77777777" w:rsidR="00B62878" w:rsidRPr="00561B20" w:rsidRDefault="00B62878" w:rsidP="00585BFC">
      <w:pPr>
        <w:spacing w:line="360" w:lineRule="auto"/>
        <w:jc w:val="both"/>
        <w:rPr>
          <w:rFonts w:ascii="Times New Roman" w:hAnsi="Times New Roman" w:cs="Times New Roman"/>
          <w:sz w:val="28"/>
          <w:szCs w:val="28"/>
        </w:rPr>
      </w:pPr>
    </w:p>
    <w:p w14:paraId="33F786A2" w14:textId="77777777" w:rsidR="0042184E" w:rsidRPr="0042184E" w:rsidRDefault="003022A8" w:rsidP="0042184E">
      <w:pPr>
        <w:pStyle w:val="aa"/>
        <w:numPr>
          <w:ilvl w:val="0"/>
          <w:numId w:val="11"/>
        </w:num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42184E">
        <w:rPr>
          <w:rFonts w:ascii="Times New Roman" w:eastAsia="Times New Roman" w:hAnsi="Times New Roman" w:cs="Times New Roman"/>
          <w:b/>
          <w:bCs/>
          <w:color w:val="000000"/>
          <w:sz w:val="28"/>
          <w:szCs w:val="28"/>
          <w:lang w:eastAsia="ru-RU"/>
        </w:rPr>
        <w:t>Игра«</w:t>
      </w:r>
      <w:r w:rsidRPr="0042184E">
        <w:rPr>
          <w:rFonts w:ascii="Times New Roman" w:eastAsia="Times New Roman" w:hAnsi="Times New Roman" w:cs="Times New Roman"/>
          <w:b/>
          <w:bCs/>
          <w:color w:val="000000"/>
          <w:sz w:val="28"/>
          <w:szCs w:val="28"/>
          <w:lang w:val="en-US" w:eastAsia="ru-RU"/>
        </w:rPr>
        <w:t>D</w:t>
      </w:r>
      <w:proofErr w:type="spellStart"/>
      <w:r w:rsidR="006E1C2A" w:rsidRPr="0042184E">
        <w:rPr>
          <w:rFonts w:ascii="Times New Roman" w:eastAsia="Times New Roman" w:hAnsi="Times New Roman" w:cs="Times New Roman"/>
          <w:b/>
          <w:bCs/>
          <w:color w:val="000000"/>
          <w:sz w:val="28"/>
          <w:szCs w:val="28"/>
          <w:lang w:eastAsia="ru-RU"/>
        </w:rPr>
        <w:t>ie-der-das</w:t>
      </w:r>
      <w:proofErr w:type="spellEnd"/>
      <w:r w:rsidRPr="0042184E">
        <w:rPr>
          <w:rFonts w:ascii="Times New Roman" w:eastAsia="Times New Roman" w:hAnsi="Times New Roman" w:cs="Times New Roman"/>
          <w:b/>
          <w:bCs/>
          <w:color w:val="000000"/>
          <w:sz w:val="28"/>
          <w:szCs w:val="28"/>
          <w:lang w:eastAsia="ru-RU"/>
        </w:rPr>
        <w:t>»</w:t>
      </w:r>
      <w:r w:rsidR="006E1C2A" w:rsidRPr="0042184E">
        <w:rPr>
          <w:rFonts w:ascii="Times New Roman" w:eastAsia="Times New Roman" w:hAnsi="Times New Roman" w:cs="Times New Roman"/>
          <w:color w:val="000000"/>
          <w:sz w:val="28"/>
          <w:szCs w:val="28"/>
          <w:lang w:eastAsia="ru-RU"/>
        </w:rPr>
        <w:t xml:space="preserve">. </w:t>
      </w:r>
    </w:p>
    <w:p w14:paraId="39F4D596" w14:textId="77777777" w:rsidR="006E1C2A" w:rsidRPr="0042184E" w:rsidRDefault="006E1C2A" w:rsidP="0042184E">
      <w:pPr>
        <w:shd w:val="clear" w:color="auto" w:fill="FFFFFF"/>
        <w:spacing w:after="0" w:line="360" w:lineRule="auto"/>
        <w:ind w:left="360"/>
        <w:jc w:val="both"/>
        <w:rPr>
          <w:rFonts w:ascii="Times New Roman" w:eastAsia="Times New Roman" w:hAnsi="Times New Roman" w:cs="Times New Roman"/>
          <w:color w:val="000000"/>
          <w:sz w:val="28"/>
          <w:szCs w:val="28"/>
          <w:lang w:eastAsia="ru-RU"/>
        </w:rPr>
      </w:pPr>
      <w:r w:rsidRPr="0042184E">
        <w:rPr>
          <w:rFonts w:ascii="Times New Roman" w:eastAsia="Times New Roman" w:hAnsi="Times New Roman" w:cs="Times New Roman"/>
          <w:color w:val="000000"/>
          <w:sz w:val="28"/>
          <w:szCs w:val="28"/>
          <w:lang w:eastAsia="ru-RU"/>
        </w:rPr>
        <w:t>На столе лежат карточки с существительными без артикля. (правильный артикль написан на обратной стороне карточки). Игрок берет карту, говорит слово с артиклем. Если игрок дал правильный ответ, забирает себе карту. Побеждает тот, кто собрал больше всех карточек. Игра</w:t>
      </w:r>
      <w:r w:rsidR="003022A8" w:rsidRPr="0042184E">
        <w:rPr>
          <w:rFonts w:ascii="Times New Roman" w:eastAsia="Times New Roman" w:hAnsi="Times New Roman" w:cs="Times New Roman"/>
          <w:b/>
          <w:bCs/>
          <w:color w:val="000000"/>
          <w:sz w:val="28"/>
          <w:szCs w:val="28"/>
          <w:lang w:eastAsia="ru-RU"/>
        </w:rPr>
        <w:t>«</w:t>
      </w:r>
      <w:r w:rsidR="003022A8" w:rsidRPr="0042184E">
        <w:rPr>
          <w:rFonts w:ascii="Times New Roman" w:eastAsia="Times New Roman" w:hAnsi="Times New Roman" w:cs="Times New Roman"/>
          <w:b/>
          <w:bCs/>
          <w:color w:val="000000"/>
          <w:sz w:val="28"/>
          <w:szCs w:val="28"/>
          <w:lang w:val="en-US" w:eastAsia="ru-RU"/>
        </w:rPr>
        <w:t>D</w:t>
      </w:r>
      <w:proofErr w:type="spellStart"/>
      <w:r w:rsidRPr="0042184E">
        <w:rPr>
          <w:rFonts w:ascii="Times New Roman" w:eastAsia="Times New Roman" w:hAnsi="Times New Roman" w:cs="Times New Roman"/>
          <w:b/>
          <w:bCs/>
          <w:color w:val="000000"/>
          <w:sz w:val="28"/>
          <w:szCs w:val="28"/>
          <w:lang w:eastAsia="ru-RU"/>
        </w:rPr>
        <w:t>ie-der-das</w:t>
      </w:r>
      <w:proofErr w:type="spellEnd"/>
      <w:r w:rsidR="003022A8" w:rsidRPr="0042184E">
        <w:rPr>
          <w:rFonts w:ascii="Times New Roman" w:eastAsia="Times New Roman" w:hAnsi="Times New Roman" w:cs="Times New Roman"/>
          <w:b/>
          <w:bCs/>
          <w:color w:val="000000"/>
          <w:sz w:val="28"/>
          <w:szCs w:val="28"/>
          <w:lang w:eastAsia="ru-RU"/>
        </w:rPr>
        <w:t>»</w:t>
      </w:r>
      <w:r w:rsidRPr="0042184E">
        <w:rPr>
          <w:rFonts w:ascii="Times New Roman" w:eastAsia="Times New Roman" w:hAnsi="Times New Roman" w:cs="Times New Roman"/>
          <w:color w:val="000000"/>
          <w:sz w:val="28"/>
          <w:szCs w:val="28"/>
          <w:lang w:eastAsia="ru-RU"/>
        </w:rPr>
        <w:t xml:space="preserve"> является хорошим тренажером для заучивания существительных, которые я подбирал специально для своего класса.</w:t>
      </w:r>
      <w:r w:rsidR="0042184E">
        <w:rPr>
          <w:rFonts w:ascii="Times New Roman" w:eastAsia="Times New Roman" w:hAnsi="Times New Roman" w:cs="Times New Roman"/>
          <w:color w:val="000000"/>
          <w:sz w:val="28"/>
          <w:szCs w:val="28"/>
          <w:lang w:eastAsia="ru-RU"/>
        </w:rPr>
        <w:t xml:space="preserve"> Можно также разнообразить игру, составляя с существительными предложения</w:t>
      </w:r>
    </w:p>
    <w:p w14:paraId="00B2A214" w14:textId="77777777" w:rsidR="00B62878" w:rsidRPr="00561B20" w:rsidRDefault="00B62878" w:rsidP="00585BFC">
      <w:pPr>
        <w:spacing w:line="360" w:lineRule="auto"/>
        <w:jc w:val="both"/>
        <w:rPr>
          <w:rFonts w:ascii="Times New Roman" w:hAnsi="Times New Roman" w:cs="Times New Roman"/>
          <w:sz w:val="28"/>
          <w:szCs w:val="28"/>
        </w:rPr>
      </w:pPr>
    </w:p>
    <w:p w14:paraId="600090C9" w14:textId="77777777" w:rsidR="006E1C2A" w:rsidRPr="00561B20" w:rsidRDefault="006E1C2A" w:rsidP="00585BFC">
      <w:pPr>
        <w:pStyle w:val="a9"/>
        <w:spacing w:line="360" w:lineRule="auto"/>
        <w:jc w:val="both"/>
        <w:rPr>
          <w:sz w:val="28"/>
          <w:szCs w:val="28"/>
        </w:rPr>
      </w:pPr>
      <w:r w:rsidRPr="00561B20">
        <w:rPr>
          <w:b/>
          <w:sz w:val="28"/>
          <w:szCs w:val="28"/>
        </w:rPr>
        <w:t>3</w:t>
      </w:r>
      <w:r w:rsidRPr="00561B20">
        <w:rPr>
          <w:sz w:val="28"/>
          <w:szCs w:val="28"/>
        </w:rPr>
        <w:t>. Игра «</w:t>
      </w:r>
      <w:r w:rsidRPr="00561B20">
        <w:rPr>
          <w:b/>
          <w:sz w:val="28"/>
          <w:szCs w:val="28"/>
        </w:rPr>
        <w:t>Домино</w:t>
      </w:r>
      <w:r w:rsidRPr="00561B20">
        <w:rPr>
          <w:sz w:val="28"/>
          <w:szCs w:val="28"/>
        </w:rPr>
        <w:t>» Самый лучший вариант, если учащиеся сами изготовят домино из картона. Принцип игры – сопоставление картинки со словом</w:t>
      </w:r>
      <w:r w:rsidR="003022A8">
        <w:rPr>
          <w:sz w:val="28"/>
          <w:szCs w:val="28"/>
        </w:rPr>
        <w:t>, но у меня нужно сопоставить немецкий глагол с его переводом на русский язык</w:t>
      </w:r>
      <w:r w:rsidRPr="00561B20">
        <w:rPr>
          <w:sz w:val="28"/>
          <w:szCs w:val="28"/>
        </w:rPr>
        <w:t>. Можно сопоставлять существительные с соотв</w:t>
      </w:r>
      <w:r w:rsidR="003022A8">
        <w:rPr>
          <w:sz w:val="28"/>
          <w:szCs w:val="28"/>
        </w:rPr>
        <w:t xml:space="preserve">етствующими картинками, прилагательные с существительными, личные и притяжательные местоимения. Игра командная, можно устроить соревнование какая команда соберет быстрей весь ряд от первого до последнего слова. </w:t>
      </w:r>
    </w:p>
    <w:p w14:paraId="10BF5FB7" w14:textId="77777777" w:rsidR="00561B20" w:rsidRPr="00561B20" w:rsidRDefault="00691904"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iCs/>
          <w:color w:val="000000"/>
          <w:sz w:val="28"/>
          <w:szCs w:val="28"/>
          <w:lang w:eastAsia="ru-RU"/>
        </w:rPr>
        <w:lastRenderedPageBreak/>
        <w:t>Вывод</w:t>
      </w:r>
    </w:p>
    <w:p w14:paraId="18C7B59E" w14:textId="77777777" w:rsidR="00561B20" w:rsidRPr="00561B20" w:rsidRDefault="00561B20"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 xml:space="preserve">В течении </w:t>
      </w:r>
      <w:r w:rsidR="0042184E">
        <w:rPr>
          <w:rFonts w:ascii="Times New Roman" w:eastAsia="Times New Roman" w:hAnsi="Times New Roman" w:cs="Times New Roman"/>
          <w:color w:val="000000"/>
          <w:sz w:val="28"/>
          <w:szCs w:val="28"/>
          <w:lang w:eastAsia="ru-RU"/>
        </w:rPr>
        <w:t>1</w:t>
      </w:r>
      <w:r w:rsidRPr="00561B20">
        <w:rPr>
          <w:rFonts w:ascii="Times New Roman" w:eastAsia="Times New Roman" w:hAnsi="Times New Roman" w:cs="Times New Roman"/>
          <w:color w:val="000000"/>
          <w:sz w:val="28"/>
          <w:szCs w:val="28"/>
          <w:lang w:eastAsia="ru-RU"/>
        </w:rPr>
        <w:t xml:space="preserve"> месяц</w:t>
      </w:r>
      <w:r w:rsidR="0042184E">
        <w:rPr>
          <w:rFonts w:ascii="Times New Roman" w:eastAsia="Times New Roman" w:hAnsi="Times New Roman" w:cs="Times New Roman"/>
          <w:color w:val="000000"/>
          <w:sz w:val="28"/>
          <w:szCs w:val="28"/>
          <w:lang w:eastAsia="ru-RU"/>
        </w:rPr>
        <w:t>а</w:t>
      </w:r>
      <w:r w:rsidRPr="00561B20">
        <w:rPr>
          <w:rFonts w:ascii="Times New Roman" w:eastAsia="Times New Roman" w:hAnsi="Times New Roman" w:cs="Times New Roman"/>
          <w:color w:val="000000"/>
          <w:sz w:val="28"/>
          <w:szCs w:val="28"/>
          <w:lang w:eastAsia="ru-RU"/>
        </w:rPr>
        <w:t xml:space="preserve"> ребята нашего 9 класса с удовольствием играли в игры, которые я придумал и изготовил сам. Мои настольные игры помогали запоминать немецкие слова, формы н</w:t>
      </w:r>
      <w:r w:rsidR="0042184E">
        <w:rPr>
          <w:rFonts w:ascii="Times New Roman" w:eastAsia="Times New Roman" w:hAnsi="Times New Roman" w:cs="Times New Roman"/>
          <w:color w:val="000000"/>
          <w:sz w:val="28"/>
          <w:szCs w:val="28"/>
          <w:lang w:eastAsia="ru-RU"/>
        </w:rPr>
        <w:t>емецких глаголов и их спряжение</w:t>
      </w:r>
      <w:r w:rsidR="000A3F48">
        <w:rPr>
          <w:rFonts w:ascii="Times New Roman" w:eastAsia="Times New Roman" w:hAnsi="Times New Roman" w:cs="Times New Roman"/>
          <w:color w:val="000000"/>
          <w:sz w:val="28"/>
          <w:szCs w:val="28"/>
          <w:lang w:eastAsia="ru-RU"/>
        </w:rPr>
        <w:t>,</w:t>
      </w:r>
      <w:r w:rsidRPr="00561B20">
        <w:rPr>
          <w:rFonts w:ascii="Times New Roman" w:eastAsia="Times New Roman" w:hAnsi="Times New Roman" w:cs="Times New Roman"/>
          <w:color w:val="000000"/>
          <w:sz w:val="28"/>
          <w:szCs w:val="28"/>
          <w:lang w:eastAsia="ru-RU"/>
        </w:rPr>
        <w:t xml:space="preserve"> вспоминали артикли к существительным. Каждый ученик мог подобрать игру по своим способностям. Игры стали захватывающими даже для тех ребят, которые к немецкому языку не проявляли никакого интереса.</w:t>
      </w:r>
    </w:p>
    <w:p w14:paraId="408F2279" w14:textId="77777777" w:rsidR="0042184E" w:rsidRDefault="00561B20"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b/>
          <w:bCs/>
          <w:color w:val="000000"/>
          <w:sz w:val="28"/>
          <w:szCs w:val="28"/>
          <w:lang w:eastAsia="ru-RU"/>
        </w:rPr>
        <w:t>Что дал мне этот проект?</w:t>
      </w:r>
    </w:p>
    <w:p w14:paraId="4E2A5F03" w14:textId="77777777" w:rsidR="00561B20" w:rsidRPr="00561B20" w:rsidRDefault="00561B20" w:rsidP="00585BFC">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1. В процессе работы над проектом я научился создавать разные игры для изучения немецкого языка</w:t>
      </w:r>
    </w:p>
    <w:p w14:paraId="4A8BD4E0" w14:textId="77777777" w:rsidR="00561B20" w:rsidRPr="00561B20" w:rsidRDefault="00561B20" w:rsidP="00585BFC">
      <w:pPr>
        <w:numPr>
          <w:ilvl w:val="0"/>
          <w:numId w:val="3"/>
        </w:numPr>
        <w:shd w:val="clear" w:color="auto" w:fill="FFFFFF"/>
        <w:spacing w:after="0" w:line="360" w:lineRule="auto"/>
        <w:ind w:left="0"/>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Пополнил свой словарный запас.</w:t>
      </w:r>
    </w:p>
    <w:p w14:paraId="71726698" w14:textId="77777777" w:rsidR="00561B20" w:rsidRPr="00561B20" w:rsidRDefault="00561B20" w:rsidP="00585BFC">
      <w:pPr>
        <w:numPr>
          <w:ilvl w:val="0"/>
          <w:numId w:val="3"/>
        </w:numPr>
        <w:shd w:val="clear" w:color="auto" w:fill="FFFFFF"/>
        <w:spacing w:after="0" w:line="360" w:lineRule="auto"/>
        <w:ind w:left="0"/>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Самостоятельно разработал дизайн игрового материала.</w:t>
      </w:r>
    </w:p>
    <w:p w14:paraId="4CD6D186" w14:textId="77777777" w:rsidR="00561B20" w:rsidRPr="00561B20" w:rsidRDefault="00561B20" w:rsidP="00585BFC">
      <w:pPr>
        <w:numPr>
          <w:ilvl w:val="0"/>
          <w:numId w:val="3"/>
        </w:numPr>
        <w:shd w:val="clear" w:color="auto" w:fill="FFFFFF"/>
        <w:spacing w:after="0" w:line="360" w:lineRule="auto"/>
        <w:ind w:left="0"/>
        <w:jc w:val="both"/>
        <w:rPr>
          <w:rFonts w:ascii="Times New Roman" w:eastAsia="Times New Roman" w:hAnsi="Times New Roman" w:cs="Times New Roman"/>
          <w:color w:val="000000"/>
          <w:sz w:val="28"/>
          <w:szCs w:val="28"/>
          <w:lang w:eastAsia="ru-RU"/>
        </w:rPr>
      </w:pPr>
      <w:r w:rsidRPr="00561B20">
        <w:rPr>
          <w:rFonts w:ascii="Times New Roman" w:eastAsia="Times New Roman" w:hAnsi="Times New Roman" w:cs="Times New Roman"/>
          <w:color w:val="000000"/>
          <w:sz w:val="28"/>
          <w:szCs w:val="28"/>
          <w:lang w:eastAsia="ru-RU"/>
        </w:rPr>
        <w:t>Сделал 3 игры для изучения немецкого языка.</w:t>
      </w:r>
    </w:p>
    <w:p w14:paraId="6830E8B4" w14:textId="77777777" w:rsidR="0073286B" w:rsidRPr="00561B20" w:rsidRDefault="0073286B" w:rsidP="00585BFC">
      <w:pPr>
        <w:tabs>
          <w:tab w:val="left" w:pos="2760"/>
        </w:tabs>
        <w:spacing w:line="360" w:lineRule="auto"/>
        <w:jc w:val="both"/>
        <w:rPr>
          <w:rFonts w:ascii="Times New Roman" w:hAnsi="Times New Roman" w:cs="Times New Roman"/>
          <w:sz w:val="28"/>
          <w:szCs w:val="28"/>
        </w:rPr>
      </w:pPr>
    </w:p>
    <w:p w14:paraId="375C383A" w14:textId="77777777" w:rsidR="00561B20" w:rsidRDefault="00561B20" w:rsidP="00585BFC">
      <w:pPr>
        <w:tabs>
          <w:tab w:val="left" w:pos="2760"/>
        </w:tabs>
        <w:spacing w:line="360" w:lineRule="auto"/>
        <w:jc w:val="both"/>
        <w:rPr>
          <w:rFonts w:ascii="Times New Roman" w:hAnsi="Times New Roman" w:cs="Times New Roman"/>
          <w:sz w:val="28"/>
          <w:szCs w:val="28"/>
        </w:rPr>
      </w:pPr>
    </w:p>
    <w:p w14:paraId="67E5E60E" w14:textId="77777777" w:rsidR="00561B20" w:rsidRDefault="00561B20" w:rsidP="00585BFC">
      <w:pPr>
        <w:tabs>
          <w:tab w:val="left" w:pos="2760"/>
        </w:tabs>
        <w:spacing w:line="360" w:lineRule="auto"/>
        <w:jc w:val="both"/>
        <w:rPr>
          <w:rFonts w:ascii="Times New Roman" w:hAnsi="Times New Roman" w:cs="Times New Roman"/>
          <w:sz w:val="28"/>
          <w:szCs w:val="28"/>
        </w:rPr>
      </w:pPr>
    </w:p>
    <w:p w14:paraId="79B790E2" w14:textId="77777777" w:rsidR="00CF3810" w:rsidRDefault="00CF3810" w:rsidP="00585BFC">
      <w:pPr>
        <w:spacing w:line="360" w:lineRule="auto"/>
        <w:jc w:val="both"/>
        <w:rPr>
          <w:rFonts w:ascii="Times New Roman" w:hAnsi="Times New Roman" w:cs="Times New Roman"/>
          <w:b/>
          <w:sz w:val="28"/>
          <w:szCs w:val="28"/>
        </w:rPr>
      </w:pPr>
      <w:r>
        <w:rPr>
          <w:rFonts w:ascii="Times New Roman" w:hAnsi="Times New Roman" w:cs="Times New Roman"/>
          <w:b/>
          <w:sz w:val="28"/>
          <w:szCs w:val="28"/>
        </w:rPr>
        <w:t>Приложение 1.</w:t>
      </w:r>
    </w:p>
    <w:p w14:paraId="123E1A3A" w14:textId="77777777" w:rsidR="00256294" w:rsidRPr="00256294" w:rsidRDefault="00256294" w:rsidP="00585BFC">
      <w:pPr>
        <w:spacing w:line="360" w:lineRule="auto"/>
        <w:jc w:val="both"/>
        <w:rPr>
          <w:rFonts w:ascii="Times New Roman" w:hAnsi="Times New Roman" w:cs="Times New Roman"/>
          <w:b/>
          <w:sz w:val="28"/>
          <w:szCs w:val="28"/>
        </w:rPr>
      </w:pPr>
      <w:r w:rsidRPr="00256294">
        <w:rPr>
          <w:rFonts w:ascii="Times New Roman" w:hAnsi="Times New Roman" w:cs="Times New Roman"/>
          <w:b/>
          <w:sz w:val="28"/>
          <w:szCs w:val="28"/>
        </w:rPr>
        <w:t>Социальный опрос</w:t>
      </w:r>
    </w:p>
    <w:p w14:paraId="7380DABD" w14:textId="77777777" w:rsidR="00585BFC" w:rsidRDefault="00585BFC" w:rsidP="00585BFC">
      <w:pPr>
        <w:shd w:val="clear" w:color="auto" w:fill="FFFFFF"/>
        <w:spacing w:after="0" w:line="294" w:lineRule="atLeast"/>
        <w:jc w:val="both"/>
        <w:rPr>
          <w:rFonts w:ascii="Times New Roman" w:hAnsi="Times New Roman" w:cs="Times New Roman"/>
          <w:sz w:val="28"/>
          <w:szCs w:val="28"/>
        </w:rPr>
      </w:pPr>
    </w:p>
    <w:p w14:paraId="3154834A" w14:textId="77777777" w:rsidR="00256294" w:rsidRPr="00256294" w:rsidRDefault="00585BFC" w:rsidP="00585BFC">
      <w:pPr>
        <w:shd w:val="clear" w:color="auto" w:fill="FFFFFF"/>
        <w:spacing w:after="0" w:line="294" w:lineRule="atLeast"/>
        <w:jc w:val="both"/>
        <w:rPr>
          <w:rFonts w:ascii="Arial" w:eastAsia="Times New Roman" w:hAnsi="Arial" w:cs="Arial"/>
          <w:color w:val="000000"/>
          <w:sz w:val="28"/>
          <w:szCs w:val="28"/>
          <w:lang w:eastAsia="ru-RU"/>
        </w:rPr>
      </w:pPr>
      <w:r>
        <w:rPr>
          <w:rFonts w:ascii="Times New Roman" w:hAnsi="Times New Roman" w:cs="Times New Roman"/>
          <w:sz w:val="28"/>
          <w:szCs w:val="28"/>
        </w:rPr>
        <w:t>1.</w:t>
      </w:r>
      <w:r w:rsidR="00256294" w:rsidRPr="00256294">
        <w:rPr>
          <w:rFonts w:ascii="Times New Roman" w:eastAsia="Times New Roman" w:hAnsi="Times New Roman" w:cs="Times New Roman"/>
          <w:color w:val="000000"/>
          <w:sz w:val="28"/>
          <w:szCs w:val="28"/>
          <w:lang w:eastAsia="ru-RU"/>
        </w:rPr>
        <w:t>Доставляют настольные игры тебе удовольствие?</w:t>
      </w:r>
    </w:p>
    <w:p w14:paraId="123D86D3" w14:textId="77777777" w:rsidR="00256294" w:rsidRDefault="00256294" w:rsidP="00585BFC">
      <w:pPr>
        <w:spacing w:line="360" w:lineRule="auto"/>
        <w:jc w:val="both"/>
        <w:rPr>
          <w:rFonts w:ascii="Times New Roman" w:hAnsi="Times New Roman" w:cs="Times New Roman"/>
          <w:sz w:val="28"/>
          <w:szCs w:val="28"/>
        </w:rPr>
      </w:pPr>
    </w:p>
    <w:p w14:paraId="5D6A176E" w14:textId="77777777" w:rsidR="00585BFC" w:rsidRDefault="00585BFC" w:rsidP="00585BFC">
      <w:pPr>
        <w:pStyle w:val="aa"/>
        <w:numPr>
          <w:ilvl w:val="0"/>
          <w:numId w:val="8"/>
        </w:numPr>
        <w:spacing w:line="360" w:lineRule="auto"/>
        <w:jc w:val="both"/>
        <w:rPr>
          <w:rFonts w:ascii="Times New Roman" w:hAnsi="Times New Roman" w:cs="Times New Roman"/>
          <w:sz w:val="28"/>
          <w:szCs w:val="28"/>
        </w:rPr>
      </w:pPr>
      <w:r>
        <w:rPr>
          <w:rFonts w:ascii="Times New Roman" w:hAnsi="Times New Roman" w:cs="Times New Roman"/>
          <w:sz w:val="28"/>
          <w:szCs w:val="28"/>
        </w:rPr>
        <w:t>72% - Да, люблю играть</w:t>
      </w:r>
    </w:p>
    <w:p w14:paraId="4A11BB71" w14:textId="77777777" w:rsidR="00585BFC" w:rsidRDefault="00585BFC" w:rsidP="00585BFC">
      <w:pPr>
        <w:pStyle w:val="aa"/>
        <w:numPr>
          <w:ilvl w:val="0"/>
          <w:numId w:val="8"/>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20% - не уверен </w:t>
      </w:r>
    </w:p>
    <w:p w14:paraId="2550A7C8" w14:textId="77777777" w:rsidR="00256294" w:rsidRPr="00585BFC" w:rsidRDefault="00585BFC" w:rsidP="00585BFC">
      <w:pPr>
        <w:pStyle w:val="aa"/>
        <w:numPr>
          <w:ilvl w:val="0"/>
          <w:numId w:val="8"/>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8% - не люблю играть  </w:t>
      </w:r>
    </w:p>
    <w:p w14:paraId="2241734F" w14:textId="77777777" w:rsidR="00256294" w:rsidRDefault="00256294" w:rsidP="00585BFC">
      <w:pPr>
        <w:spacing w:line="360" w:lineRule="auto"/>
        <w:jc w:val="both"/>
        <w:rPr>
          <w:rFonts w:ascii="Times New Roman" w:hAnsi="Times New Roman" w:cs="Times New Roman"/>
          <w:sz w:val="28"/>
          <w:szCs w:val="28"/>
        </w:rPr>
      </w:pPr>
    </w:p>
    <w:p w14:paraId="43F15466" w14:textId="77777777" w:rsidR="00256294" w:rsidRDefault="00256294" w:rsidP="00585BFC">
      <w:pPr>
        <w:spacing w:line="360" w:lineRule="auto"/>
        <w:jc w:val="both"/>
        <w:rPr>
          <w:rFonts w:ascii="Times New Roman" w:hAnsi="Times New Roman" w:cs="Times New Roman"/>
          <w:sz w:val="28"/>
          <w:szCs w:val="28"/>
        </w:rPr>
      </w:pPr>
    </w:p>
    <w:p w14:paraId="1C3F9776" w14:textId="77777777" w:rsidR="00B62878" w:rsidRPr="00585BFC" w:rsidRDefault="00585BFC" w:rsidP="00585BFC">
      <w:pPr>
        <w:spacing w:line="360" w:lineRule="auto"/>
        <w:jc w:val="both"/>
        <w:rPr>
          <w:rFonts w:ascii="Times New Roman" w:hAnsi="Times New Roman" w:cs="Times New Roman"/>
          <w:sz w:val="28"/>
          <w:szCs w:val="28"/>
        </w:rPr>
      </w:pPr>
      <w:r>
        <w:rPr>
          <w:rFonts w:ascii="Times New Roman" w:hAnsi="Times New Roman" w:cs="Times New Roman"/>
          <w:sz w:val="28"/>
          <w:szCs w:val="28"/>
        </w:rPr>
        <w:t>2.</w:t>
      </w:r>
      <w:r w:rsidRPr="00585BFC">
        <w:rPr>
          <w:rFonts w:ascii="Times New Roman" w:hAnsi="Times New Roman" w:cs="Times New Roman"/>
          <w:sz w:val="28"/>
          <w:szCs w:val="28"/>
        </w:rPr>
        <w:t>Помогают настольные игры запоминать слова</w:t>
      </w:r>
    </w:p>
    <w:p w14:paraId="4EA24B81" w14:textId="77777777" w:rsidR="00B62878" w:rsidRPr="00561B20" w:rsidRDefault="00B62878" w:rsidP="00585BFC">
      <w:pPr>
        <w:spacing w:line="360" w:lineRule="auto"/>
        <w:jc w:val="both"/>
        <w:rPr>
          <w:rFonts w:ascii="Times New Roman" w:hAnsi="Times New Roman" w:cs="Times New Roman"/>
          <w:sz w:val="28"/>
          <w:szCs w:val="28"/>
        </w:rPr>
      </w:pPr>
    </w:p>
    <w:p w14:paraId="43377233" w14:textId="77777777" w:rsidR="00B62878" w:rsidRDefault="00585BFC" w:rsidP="00585BFC">
      <w:pPr>
        <w:pStyle w:val="aa"/>
        <w:numPr>
          <w:ilvl w:val="0"/>
          <w:numId w:val="10"/>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87%- помогают </w:t>
      </w:r>
    </w:p>
    <w:p w14:paraId="4124DC4E" w14:textId="77777777" w:rsidR="00585BFC" w:rsidRDefault="00585BFC" w:rsidP="00585BFC">
      <w:pPr>
        <w:pStyle w:val="aa"/>
        <w:numPr>
          <w:ilvl w:val="0"/>
          <w:numId w:val="10"/>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10% - не уверен </w:t>
      </w:r>
    </w:p>
    <w:p w14:paraId="3E2464A4" w14:textId="77777777" w:rsidR="00585BFC" w:rsidRPr="00585BFC" w:rsidRDefault="00585BFC" w:rsidP="00585BFC">
      <w:pPr>
        <w:pStyle w:val="aa"/>
        <w:numPr>
          <w:ilvl w:val="0"/>
          <w:numId w:val="10"/>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3% - нет </w:t>
      </w:r>
    </w:p>
    <w:p w14:paraId="1535CC49" w14:textId="77777777" w:rsidR="00B62878" w:rsidRPr="00561B20" w:rsidRDefault="00B62878" w:rsidP="00561B20">
      <w:pPr>
        <w:spacing w:line="360" w:lineRule="auto"/>
        <w:rPr>
          <w:rFonts w:ascii="Times New Roman" w:hAnsi="Times New Roman" w:cs="Times New Roman"/>
          <w:sz w:val="28"/>
          <w:szCs w:val="28"/>
        </w:rPr>
      </w:pPr>
    </w:p>
    <w:p w14:paraId="4BEAC4CA" w14:textId="77777777" w:rsidR="00B62878" w:rsidRPr="00561B20" w:rsidRDefault="00B62878" w:rsidP="00561B20">
      <w:pPr>
        <w:spacing w:line="360" w:lineRule="auto"/>
        <w:rPr>
          <w:rFonts w:ascii="Times New Roman" w:hAnsi="Times New Roman" w:cs="Times New Roman"/>
          <w:sz w:val="28"/>
          <w:szCs w:val="28"/>
        </w:rPr>
      </w:pPr>
    </w:p>
    <w:p w14:paraId="088C6309" w14:textId="77777777" w:rsidR="00B62878" w:rsidRPr="00561B20" w:rsidRDefault="00B62878" w:rsidP="00561B20">
      <w:pPr>
        <w:spacing w:line="360" w:lineRule="auto"/>
        <w:rPr>
          <w:rFonts w:ascii="Times New Roman" w:hAnsi="Times New Roman" w:cs="Times New Roman"/>
          <w:sz w:val="28"/>
          <w:szCs w:val="28"/>
        </w:rPr>
      </w:pPr>
    </w:p>
    <w:p w14:paraId="0CC00818" w14:textId="77777777" w:rsidR="00B62878" w:rsidRPr="00561B20" w:rsidRDefault="00B62878" w:rsidP="00561B20">
      <w:pPr>
        <w:spacing w:line="360" w:lineRule="auto"/>
        <w:rPr>
          <w:rFonts w:ascii="Times New Roman" w:hAnsi="Times New Roman" w:cs="Times New Roman"/>
          <w:sz w:val="28"/>
          <w:szCs w:val="28"/>
        </w:rPr>
      </w:pPr>
    </w:p>
    <w:p w14:paraId="3E03408F" w14:textId="77777777" w:rsidR="00B62878" w:rsidRPr="00561B20" w:rsidRDefault="00B62878" w:rsidP="00561B20">
      <w:pPr>
        <w:spacing w:line="360" w:lineRule="auto"/>
        <w:rPr>
          <w:rFonts w:ascii="Times New Roman" w:hAnsi="Times New Roman" w:cs="Times New Roman"/>
          <w:sz w:val="28"/>
          <w:szCs w:val="28"/>
        </w:rPr>
      </w:pPr>
    </w:p>
    <w:p w14:paraId="1DD07E80" w14:textId="77777777" w:rsidR="00B62878" w:rsidRPr="00561B20" w:rsidRDefault="00B62878" w:rsidP="00561B20">
      <w:pPr>
        <w:spacing w:line="360" w:lineRule="auto"/>
        <w:rPr>
          <w:rFonts w:ascii="Times New Roman" w:hAnsi="Times New Roman" w:cs="Times New Roman"/>
          <w:sz w:val="28"/>
          <w:szCs w:val="28"/>
        </w:rPr>
      </w:pPr>
    </w:p>
    <w:p w14:paraId="6291B217" w14:textId="77777777" w:rsidR="00B62878" w:rsidRPr="00561B20" w:rsidRDefault="00B62878" w:rsidP="00561B20">
      <w:pPr>
        <w:spacing w:line="360" w:lineRule="auto"/>
        <w:rPr>
          <w:rFonts w:ascii="Times New Roman" w:hAnsi="Times New Roman" w:cs="Times New Roman"/>
          <w:sz w:val="28"/>
          <w:szCs w:val="28"/>
        </w:rPr>
      </w:pPr>
    </w:p>
    <w:p w14:paraId="0A6A0209" w14:textId="77777777" w:rsidR="00585BFC" w:rsidRDefault="00585BFC" w:rsidP="00561B20">
      <w:pPr>
        <w:spacing w:line="360" w:lineRule="auto"/>
        <w:rPr>
          <w:rFonts w:ascii="Times New Roman" w:eastAsia="Times New Roman" w:hAnsi="Times New Roman" w:cs="Times New Roman"/>
          <w:b/>
          <w:bCs/>
          <w:color w:val="000000"/>
          <w:sz w:val="28"/>
          <w:szCs w:val="28"/>
          <w:lang w:eastAsia="ru-RU"/>
        </w:rPr>
      </w:pPr>
    </w:p>
    <w:p w14:paraId="1FDCD968" w14:textId="77777777" w:rsidR="0042184E" w:rsidRDefault="0042184E" w:rsidP="0042184E">
      <w:pPr>
        <w:tabs>
          <w:tab w:val="left" w:pos="2820"/>
        </w:tabs>
        <w:jc w:val="both"/>
      </w:pPr>
      <w:r w:rsidRPr="00AD7BF7">
        <w:rPr>
          <w:rFonts w:ascii="Times New Roman" w:hAnsi="Times New Roman" w:cs="Times New Roman"/>
          <w:sz w:val="28"/>
          <w:szCs w:val="28"/>
        </w:rPr>
        <w:t>Литератур</w:t>
      </w:r>
      <w:r>
        <w:rPr>
          <w:rFonts w:ascii="Times New Roman" w:hAnsi="Times New Roman" w:cs="Times New Roman"/>
          <w:sz w:val="28"/>
          <w:szCs w:val="28"/>
        </w:rPr>
        <w:t>а</w:t>
      </w:r>
    </w:p>
    <w:p w14:paraId="768D1EDA" w14:textId="77777777" w:rsidR="0042184E" w:rsidRDefault="0042184E" w:rsidP="0042184E">
      <w:pPr>
        <w:jc w:val="both"/>
      </w:pPr>
    </w:p>
    <w:p w14:paraId="1EE59A9E" w14:textId="77777777" w:rsidR="0042184E" w:rsidRDefault="0042184E" w:rsidP="0042184E">
      <w:pPr>
        <w:jc w:val="both"/>
      </w:pPr>
    </w:p>
    <w:p w14:paraId="696957F8" w14:textId="77777777" w:rsidR="0042184E" w:rsidRDefault="0042184E" w:rsidP="0042184E">
      <w:pPr>
        <w:jc w:val="both"/>
        <w:rPr>
          <w:rFonts w:ascii="Times New Roman" w:hAnsi="Times New Roman" w:cs="Times New Roman"/>
          <w:sz w:val="28"/>
          <w:szCs w:val="28"/>
        </w:rPr>
      </w:pPr>
      <w:r>
        <w:rPr>
          <w:rFonts w:ascii="Times New Roman" w:hAnsi="Times New Roman" w:cs="Times New Roman"/>
          <w:sz w:val="28"/>
          <w:szCs w:val="28"/>
        </w:rPr>
        <w:t>1.</w:t>
      </w:r>
      <w:r w:rsidRPr="00AD7BF7">
        <w:rPr>
          <w:rFonts w:ascii="Times New Roman" w:hAnsi="Times New Roman" w:cs="Times New Roman"/>
          <w:sz w:val="28"/>
          <w:szCs w:val="28"/>
        </w:rPr>
        <w:t xml:space="preserve">Мирский Э.М. 100 диалогов в картинках на немецком языке (VI – IX классы), Москва «Просвещение», 1996 год. </w:t>
      </w:r>
    </w:p>
    <w:p w14:paraId="0960A442" w14:textId="77777777" w:rsidR="0042184E" w:rsidRDefault="0042184E" w:rsidP="0042184E">
      <w:pPr>
        <w:jc w:val="both"/>
        <w:rPr>
          <w:rFonts w:ascii="Times New Roman" w:hAnsi="Times New Roman" w:cs="Times New Roman"/>
          <w:sz w:val="28"/>
          <w:szCs w:val="28"/>
        </w:rPr>
      </w:pPr>
      <w:r w:rsidRPr="00AD7BF7">
        <w:rPr>
          <w:rFonts w:ascii="Times New Roman" w:hAnsi="Times New Roman" w:cs="Times New Roman"/>
          <w:sz w:val="28"/>
          <w:szCs w:val="28"/>
        </w:rPr>
        <w:t xml:space="preserve">2. Учите слова. Немецкий. Разработчик: </w:t>
      </w:r>
      <w:proofErr w:type="spellStart"/>
      <w:r w:rsidRPr="00AD7BF7">
        <w:rPr>
          <w:rFonts w:ascii="Times New Roman" w:hAnsi="Times New Roman" w:cs="Times New Roman"/>
          <w:sz w:val="28"/>
          <w:szCs w:val="28"/>
        </w:rPr>
        <w:t>EuroTalk</w:t>
      </w:r>
      <w:proofErr w:type="spellEnd"/>
      <w:r w:rsidRPr="00AD7BF7">
        <w:rPr>
          <w:rFonts w:ascii="Times New Roman" w:hAnsi="Times New Roman" w:cs="Times New Roman"/>
          <w:sz w:val="28"/>
          <w:szCs w:val="28"/>
        </w:rPr>
        <w:t xml:space="preserve"> Interactive. Издатель: Новый Диск. Серия: Учите слова </w:t>
      </w:r>
    </w:p>
    <w:p w14:paraId="5B8A1F50" w14:textId="77777777" w:rsidR="0042184E" w:rsidRDefault="0042184E" w:rsidP="0042184E">
      <w:pPr>
        <w:jc w:val="both"/>
        <w:rPr>
          <w:rFonts w:ascii="Times New Roman" w:hAnsi="Times New Roman" w:cs="Times New Roman"/>
          <w:sz w:val="28"/>
          <w:szCs w:val="28"/>
        </w:rPr>
      </w:pPr>
      <w:r>
        <w:rPr>
          <w:rFonts w:ascii="Times New Roman" w:hAnsi="Times New Roman" w:cs="Times New Roman"/>
          <w:sz w:val="28"/>
          <w:szCs w:val="28"/>
        </w:rPr>
        <w:t>3.</w:t>
      </w:r>
      <w:r w:rsidRPr="00AD7BF7">
        <w:rPr>
          <w:rFonts w:ascii="Times New Roman" w:hAnsi="Times New Roman" w:cs="Times New Roman"/>
          <w:sz w:val="28"/>
          <w:szCs w:val="28"/>
        </w:rPr>
        <w:t>А. А Волков Немецкая грамматика в играх</w:t>
      </w:r>
    </w:p>
    <w:p w14:paraId="5CE027C3" w14:textId="77777777" w:rsidR="0042184E" w:rsidRDefault="0042184E" w:rsidP="0042184E">
      <w:pPr>
        <w:jc w:val="both"/>
        <w:rPr>
          <w:rFonts w:ascii="Times New Roman" w:hAnsi="Times New Roman" w:cs="Times New Roman"/>
          <w:sz w:val="28"/>
          <w:szCs w:val="28"/>
        </w:rPr>
      </w:pPr>
      <w:r>
        <w:rPr>
          <w:rFonts w:ascii="Times New Roman" w:hAnsi="Times New Roman" w:cs="Times New Roman"/>
          <w:sz w:val="28"/>
          <w:szCs w:val="28"/>
        </w:rPr>
        <w:t xml:space="preserve"> 4.</w:t>
      </w:r>
      <w:r w:rsidRPr="00AD7BF7">
        <w:rPr>
          <w:rFonts w:ascii="Times New Roman" w:hAnsi="Times New Roman" w:cs="Times New Roman"/>
          <w:sz w:val="28"/>
          <w:szCs w:val="28"/>
        </w:rPr>
        <w:t xml:space="preserve">О.И. Трубицина Книга "Читаю и пишу по-немецки сам. Учебное пособие по немецкому языку для младших школьников. </w:t>
      </w:r>
    </w:p>
    <w:p w14:paraId="1E624CAB" w14:textId="77777777" w:rsidR="0042184E" w:rsidRDefault="0042184E" w:rsidP="0042184E">
      <w:pPr>
        <w:jc w:val="both"/>
        <w:rPr>
          <w:rFonts w:ascii="Times New Roman" w:hAnsi="Times New Roman" w:cs="Times New Roman"/>
          <w:sz w:val="28"/>
          <w:szCs w:val="28"/>
        </w:rPr>
      </w:pPr>
      <w:r>
        <w:rPr>
          <w:rFonts w:ascii="Times New Roman" w:hAnsi="Times New Roman" w:cs="Times New Roman"/>
          <w:sz w:val="28"/>
          <w:szCs w:val="28"/>
        </w:rPr>
        <w:t>5</w:t>
      </w:r>
      <w:r w:rsidRPr="00AD7BF7">
        <w:rPr>
          <w:rFonts w:ascii="Times New Roman" w:hAnsi="Times New Roman" w:cs="Times New Roman"/>
          <w:sz w:val="28"/>
          <w:szCs w:val="28"/>
        </w:rPr>
        <w:t xml:space="preserve">.Немецкий язык, учебник И. Л. Бим. 2015 </w:t>
      </w:r>
    </w:p>
    <w:p w14:paraId="3C23F405" w14:textId="77777777" w:rsidR="0042184E" w:rsidRDefault="0042184E" w:rsidP="0042184E">
      <w:pPr>
        <w:jc w:val="both"/>
        <w:rPr>
          <w:rFonts w:ascii="Times New Roman" w:hAnsi="Times New Roman" w:cs="Times New Roman"/>
          <w:sz w:val="28"/>
          <w:szCs w:val="28"/>
        </w:rPr>
      </w:pPr>
      <w:r w:rsidRPr="00612B84">
        <w:rPr>
          <w:rFonts w:ascii="Times New Roman" w:hAnsi="Times New Roman" w:cs="Times New Roman"/>
          <w:sz w:val="28"/>
          <w:szCs w:val="28"/>
          <w:lang w:val="en-US"/>
        </w:rPr>
        <w:t>6.</w:t>
      </w:r>
      <w:r w:rsidRPr="00AD7BF7">
        <w:rPr>
          <w:rFonts w:ascii="Times New Roman" w:hAnsi="Times New Roman" w:cs="Times New Roman"/>
          <w:sz w:val="28"/>
          <w:szCs w:val="28"/>
        </w:rPr>
        <w:t>А</w:t>
      </w:r>
      <w:r w:rsidRPr="00612B84">
        <w:rPr>
          <w:rFonts w:ascii="Times New Roman" w:hAnsi="Times New Roman" w:cs="Times New Roman"/>
          <w:sz w:val="28"/>
          <w:szCs w:val="28"/>
          <w:lang w:val="en-US"/>
        </w:rPr>
        <w:t xml:space="preserve">. </w:t>
      </w:r>
      <w:r w:rsidRPr="00AD7BF7">
        <w:rPr>
          <w:rFonts w:ascii="Times New Roman" w:hAnsi="Times New Roman" w:cs="Times New Roman"/>
          <w:sz w:val="28"/>
          <w:szCs w:val="28"/>
        </w:rPr>
        <w:t>Д</w:t>
      </w:r>
      <w:r w:rsidRPr="00612B84">
        <w:rPr>
          <w:rFonts w:ascii="Times New Roman" w:hAnsi="Times New Roman" w:cs="Times New Roman"/>
          <w:sz w:val="28"/>
          <w:szCs w:val="28"/>
          <w:lang w:val="en-US"/>
        </w:rPr>
        <w:t xml:space="preserve">. </w:t>
      </w:r>
      <w:proofErr w:type="spellStart"/>
      <w:r w:rsidRPr="00AD7BF7">
        <w:rPr>
          <w:rFonts w:ascii="Times New Roman" w:hAnsi="Times New Roman" w:cs="Times New Roman"/>
          <w:sz w:val="28"/>
          <w:szCs w:val="28"/>
        </w:rPr>
        <w:t>Барзах</w:t>
      </w:r>
      <w:proofErr w:type="spellEnd"/>
      <w:r w:rsidRPr="00612B84">
        <w:rPr>
          <w:rFonts w:ascii="Times New Roman" w:hAnsi="Times New Roman" w:cs="Times New Roman"/>
          <w:sz w:val="28"/>
          <w:szCs w:val="28"/>
          <w:lang w:val="en-US"/>
        </w:rPr>
        <w:t xml:space="preserve">. Deutschland. Feste und </w:t>
      </w:r>
      <w:proofErr w:type="spellStart"/>
      <w:r w:rsidRPr="00612B84">
        <w:rPr>
          <w:rFonts w:ascii="Times New Roman" w:hAnsi="Times New Roman" w:cs="Times New Roman"/>
          <w:sz w:val="28"/>
          <w:szCs w:val="28"/>
          <w:lang w:val="en-US"/>
        </w:rPr>
        <w:t>Bräuche</w:t>
      </w:r>
      <w:proofErr w:type="spellEnd"/>
      <w:r w:rsidRPr="00612B84">
        <w:rPr>
          <w:rFonts w:ascii="Times New Roman" w:hAnsi="Times New Roman" w:cs="Times New Roman"/>
          <w:sz w:val="28"/>
          <w:szCs w:val="28"/>
          <w:lang w:val="en-US"/>
        </w:rPr>
        <w:t xml:space="preserve">. </w:t>
      </w:r>
      <w:r w:rsidRPr="00AD7BF7">
        <w:rPr>
          <w:rFonts w:ascii="Times New Roman" w:hAnsi="Times New Roman" w:cs="Times New Roman"/>
          <w:sz w:val="28"/>
          <w:szCs w:val="28"/>
        </w:rPr>
        <w:t xml:space="preserve">Германия: Праздники и обряды. Томск: Издательство НТЛ,2004.- 344с </w:t>
      </w:r>
    </w:p>
    <w:p w14:paraId="4A552AA0" w14:textId="77777777" w:rsidR="0042184E" w:rsidRDefault="0042184E" w:rsidP="0042184E">
      <w:pPr>
        <w:jc w:val="both"/>
        <w:rPr>
          <w:rFonts w:ascii="Times New Roman" w:hAnsi="Times New Roman" w:cs="Times New Roman"/>
          <w:sz w:val="28"/>
          <w:szCs w:val="28"/>
        </w:rPr>
      </w:pPr>
      <w:r w:rsidRPr="00AD7BF7">
        <w:rPr>
          <w:rFonts w:ascii="Times New Roman" w:hAnsi="Times New Roman" w:cs="Times New Roman"/>
          <w:sz w:val="28"/>
          <w:szCs w:val="28"/>
        </w:rPr>
        <w:lastRenderedPageBreak/>
        <w:t xml:space="preserve">7. http://crazylink.ru/languages/deutsch-online.html 8. http://www.de-online.ru/igry_dlya_izucheniya_nemeckogo_yasyka 9. </w:t>
      </w:r>
      <w:r w:rsidRPr="003C0673">
        <w:rPr>
          <w:rFonts w:ascii="Times New Roman" w:hAnsi="Times New Roman" w:cs="Times New Roman"/>
          <w:sz w:val="28"/>
          <w:szCs w:val="28"/>
        </w:rPr>
        <w:t>http://fmd-online.com/biblioteka/dlya-detej_de</w:t>
      </w:r>
    </w:p>
    <w:p w14:paraId="4051088D" w14:textId="77777777" w:rsidR="0042184E" w:rsidRDefault="0042184E" w:rsidP="0042184E">
      <w:pPr>
        <w:jc w:val="both"/>
        <w:rPr>
          <w:rFonts w:ascii="Times New Roman" w:hAnsi="Times New Roman" w:cs="Times New Roman"/>
          <w:sz w:val="28"/>
          <w:szCs w:val="28"/>
        </w:rPr>
      </w:pPr>
    </w:p>
    <w:p w14:paraId="7FC1ED8C" w14:textId="77777777" w:rsidR="00B62878" w:rsidRPr="00561B20" w:rsidRDefault="00B62878" w:rsidP="00561B20">
      <w:pPr>
        <w:spacing w:line="360" w:lineRule="auto"/>
        <w:rPr>
          <w:rFonts w:ascii="Times New Roman" w:hAnsi="Times New Roman" w:cs="Times New Roman"/>
          <w:sz w:val="28"/>
          <w:szCs w:val="28"/>
        </w:rPr>
      </w:pPr>
    </w:p>
    <w:p w14:paraId="4DC31C61" w14:textId="77777777" w:rsidR="00B62878" w:rsidRPr="00561B20" w:rsidRDefault="00B62878" w:rsidP="00561B20">
      <w:pPr>
        <w:spacing w:line="360" w:lineRule="auto"/>
        <w:rPr>
          <w:rFonts w:ascii="Times New Roman" w:hAnsi="Times New Roman" w:cs="Times New Roman"/>
          <w:sz w:val="28"/>
          <w:szCs w:val="28"/>
        </w:rPr>
      </w:pPr>
    </w:p>
    <w:p w14:paraId="51248D47" w14:textId="77777777" w:rsidR="00B62878" w:rsidRPr="00561B20" w:rsidRDefault="00B62878" w:rsidP="00561B20">
      <w:pPr>
        <w:spacing w:line="360" w:lineRule="auto"/>
        <w:rPr>
          <w:rFonts w:ascii="Times New Roman" w:hAnsi="Times New Roman" w:cs="Times New Roman"/>
          <w:sz w:val="28"/>
          <w:szCs w:val="28"/>
        </w:rPr>
      </w:pPr>
    </w:p>
    <w:p w14:paraId="024CC70C" w14:textId="77777777" w:rsidR="00B62878" w:rsidRPr="00256294" w:rsidRDefault="00B62878" w:rsidP="00561B20">
      <w:pPr>
        <w:spacing w:line="360" w:lineRule="auto"/>
        <w:rPr>
          <w:rFonts w:ascii="Times New Roman" w:hAnsi="Times New Roman" w:cs="Times New Roman"/>
          <w:sz w:val="28"/>
          <w:szCs w:val="28"/>
        </w:rPr>
      </w:pPr>
    </w:p>
    <w:p w14:paraId="567CBA33" w14:textId="77777777" w:rsidR="00B62878" w:rsidRPr="00612B84" w:rsidRDefault="00B62878" w:rsidP="00612B84">
      <w:pPr>
        <w:spacing w:line="360" w:lineRule="auto"/>
        <w:rPr>
          <w:rFonts w:ascii="Times New Roman" w:hAnsi="Times New Roman" w:cs="Times New Roman"/>
          <w:sz w:val="28"/>
          <w:szCs w:val="28"/>
        </w:rPr>
      </w:pPr>
    </w:p>
    <w:p w14:paraId="0A002221" w14:textId="77777777" w:rsidR="00B62878" w:rsidRPr="00612B84" w:rsidRDefault="00B62878" w:rsidP="00612B84">
      <w:pPr>
        <w:spacing w:line="360" w:lineRule="auto"/>
        <w:rPr>
          <w:rFonts w:ascii="Times New Roman" w:hAnsi="Times New Roman" w:cs="Times New Roman"/>
          <w:sz w:val="28"/>
          <w:szCs w:val="28"/>
        </w:rPr>
      </w:pPr>
    </w:p>
    <w:p w14:paraId="422A102C" w14:textId="77777777" w:rsidR="00B62878" w:rsidRPr="00612B84" w:rsidRDefault="00B62878" w:rsidP="00612B84">
      <w:pPr>
        <w:spacing w:line="360" w:lineRule="auto"/>
        <w:rPr>
          <w:rFonts w:ascii="Times New Roman" w:hAnsi="Times New Roman" w:cs="Times New Roman"/>
          <w:sz w:val="28"/>
          <w:szCs w:val="28"/>
        </w:rPr>
      </w:pPr>
    </w:p>
    <w:p w14:paraId="62BB4D10" w14:textId="77777777" w:rsidR="00B62878" w:rsidRPr="00612B84" w:rsidRDefault="00B62878" w:rsidP="00612B84">
      <w:pPr>
        <w:spacing w:line="360" w:lineRule="auto"/>
        <w:rPr>
          <w:rFonts w:ascii="Times New Roman" w:hAnsi="Times New Roman" w:cs="Times New Roman"/>
          <w:sz w:val="28"/>
          <w:szCs w:val="28"/>
        </w:rPr>
      </w:pPr>
    </w:p>
    <w:p w14:paraId="468839ED" w14:textId="77777777" w:rsidR="00B62878" w:rsidRPr="00612B84" w:rsidRDefault="00B62878" w:rsidP="00612B84">
      <w:pPr>
        <w:spacing w:line="360" w:lineRule="auto"/>
        <w:rPr>
          <w:rFonts w:ascii="Times New Roman" w:hAnsi="Times New Roman" w:cs="Times New Roman"/>
          <w:sz w:val="28"/>
          <w:szCs w:val="28"/>
        </w:rPr>
      </w:pPr>
    </w:p>
    <w:p w14:paraId="73230E23" w14:textId="77777777" w:rsidR="00B62878" w:rsidRPr="00691904" w:rsidRDefault="00691904" w:rsidP="00691904">
      <w:pPr>
        <w:shd w:val="clear" w:color="auto" w:fill="FFFFFF"/>
        <w:spacing w:after="0" w:line="360" w:lineRule="auto"/>
        <w:rPr>
          <w:rFonts w:ascii="Times New Roman" w:hAnsi="Times New Roman" w:cs="Times New Roman"/>
          <w:b/>
          <w:i/>
          <w:sz w:val="28"/>
          <w:szCs w:val="28"/>
        </w:rPr>
      </w:pPr>
      <w:r w:rsidRPr="00691904">
        <w:rPr>
          <w:rFonts w:ascii="Times New Roman" w:hAnsi="Times New Roman" w:cs="Times New Roman"/>
          <w:b/>
          <w:i/>
          <w:sz w:val="28"/>
          <w:szCs w:val="28"/>
        </w:rPr>
        <w:t>Приложение 2</w:t>
      </w:r>
      <w:r w:rsidR="006E1C2A" w:rsidRPr="00691904">
        <w:rPr>
          <w:rFonts w:ascii="Times New Roman" w:hAnsi="Times New Roman" w:cs="Times New Roman"/>
          <w:b/>
          <w:i/>
          <w:sz w:val="28"/>
          <w:szCs w:val="28"/>
        </w:rPr>
        <w:tab/>
      </w:r>
    </w:p>
    <w:p w14:paraId="22E25B23" w14:textId="77777777" w:rsidR="006E1C2A" w:rsidRPr="00213634" w:rsidRDefault="006E1C2A" w:rsidP="006E1C2A">
      <w:pPr>
        <w:shd w:val="clear" w:color="auto" w:fill="FFFFFF"/>
        <w:spacing w:after="0" w:line="294" w:lineRule="atLeast"/>
        <w:rPr>
          <w:rFonts w:ascii="Arial" w:eastAsia="Times New Roman" w:hAnsi="Arial" w:cs="Arial"/>
          <w:color w:val="000000"/>
          <w:sz w:val="21"/>
          <w:szCs w:val="21"/>
          <w:lang w:eastAsia="ru-RU"/>
        </w:rPr>
      </w:pPr>
    </w:p>
    <w:p w14:paraId="60CF2275" w14:textId="77777777" w:rsidR="00B62878" w:rsidRDefault="00B62878">
      <w:pPr>
        <w:rPr>
          <w:rFonts w:ascii="Times New Roman" w:hAnsi="Times New Roman" w:cs="Times New Roman"/>
          <w:sz w:val="28"/>
          <w:szCs w:val="28"/>
        </w:rPr>
      </w:pPr>
    </w:p>
    <w:p w14:paraId="0569CD0E" w14:textId="77777777" w:rsidR="00B62878" w:rsidRDefault="00B62878">
      <w:pPr>
        <w:rPr>
          <w:rFonts w:ascii="Times New Roman" w:hAnsi="Times New Roman" w:cs="Times New Roman"/>
          <w:sz w:val="28"/>
          <w:szCs w:val="28"/>
        </w:rPr>
      </w:pPr>
    </w:p>
    <w:p w14:paraId="46EC50CD" w14:textId="77777777" w:rsidR="00B62878" w:rsidRDefault="00691904">
      <w:pP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67B3F287" wp14:editId="7D6C137C">
            <wp:extent cx="5755005" cy="33528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5005" cy="3352800"/>
                    </a:xfrm>
                    <a:prstGeom prst="rect">
                      <a:avLst/>
                    </a:prstGeom>
                    <a:noFill/>
                  </pic:spPr>
                </pic:pic>
              </a:graphicData>
            </a:graphic>
          </wp:inline>
        </w:drawing>
      </w:r>
    </w:p>
    <w:p w14:paraId="72E4A395" w14:textId="77777777" w:rsidR="00B62878" w:rsidRDefault="00691904">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6347236" wp14:editId="150E4654">
            <wp:extent cx="5760085" cy="2877186"/>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085" cy="2877186"/>
                    </a:xfrm>
                    <a:prstGeom prst="rect">
                      <a:avLst/>
                    </a:prstGeom>
                    <a:noFill/>
                  </pic:spPr>
                </pic:pic>
              </a:graphicData>
            </a:graphic>
          </wp:inline>
        </w:drawing>
      </w:r>
    </w:p>
    <w:p w14:paraId="48648689" w14:textId="77777777" w:rsidR="00B62878" w:rsidRPr="00691904" w:rsidRDefault="00B62878" w:rsidP="00691904">
      <w:pPr>
        <w:tabs>
          <w:tab w:val="left" w:pos="2325"/>
        </w:tabs>
        <w:spacing w:line="360" w:lineRule="auto"/>
        <w:jc w:val="both"/>
        <w:rPr>
          <w:rFonts w:ascii="Times New Roman" w:hAnsi="Times New Roman" w:cs="Times New Roman"/>
          <w:b/>
          <w:sz w:val="28"/>
          <w:szCs w:val="28"/>
        </w:rPr>
      </w:pPr>
    </w:p>
    <w:p w14:paraId="538A15E7" w14:textId="77777777" w:rsidR="00B62878" w:rsidRDefault="00B62878">
      <w:pPr>
        <w:rPr>
          <w:rFonts w:ascii="Times New Roman" w:hAnsi="Times New Roman" w:cs="Times New Roman"/>
          <w:sz w:val="28"/>
          <w:szCs w:val="28"/>
        </w:rPr>
      </w:pPr>
    </w:p>
    <w:p w14:paraId="73771A7A" w14:textId="77777777" w:rsidR="00B62878" w:rsidRDefault="00B62878">
      <w:pPr>
        <w:rPr>
          <w:rFonts w:ascii="Times New Roman" w:hAnsi="Times New Roman" w:cs="Times New Roman"/>
          <w:sz w:val="28"/>
          <w:szCs w:val="28"/>
        </w:rPr>
      </w:pPr>
    </w:p>
    <w:p w14:paraId="3B3FB92D" w14:textId="77777777" w:rsidR="00B62878" w:rsidRDefault="00B62878">
      <w:pPr>
        <w:rPr>
          <w:rFonts w:ascii="Times New Roman" w:hAnsi="Times New Roman" w:cs="Times New Roman"/>
          <w:sz w:val="28"/>
          <w:szCs w:val="28"/>
        </w:rPr>
      </w:pPr>
    </w:p>
    <w:p w14:paraId="16AFBAC2" w14:textId="77777777" w:rsidR="00B62878" w:rsidRDefault="00B62878">
      <w:pPr>
        <w:rPr>
          <w:rFonts w:ascii="Times New Roman" w:hAnsi="Times New Roman" w:cs="Times New Roman"/>
          <w:sz w:val="28"/>
          <w:szCs w:val="28"/>
        </w:rPr>
      </w:pPr>
    </w:p>
    <w:p w14:paraId="6E9C5BEC" w14:textId="77777777" w:rsidR="00B62878" w:rsidRDefault="00B62878">
      <w:pPr>
        <w:rPr>
          <w:rFonts w:ascii="Times New Roman" w:hAnsi="Times New Roman" w:cs="Times New Roman"/>
          <w:sz w:val="28"/>
          <w:szCs w:val="28"/>
        </w:rPr>
      </w:pPr>
    </w:p>
    <w:p w14:paraId="7F7F5674" w14:textId="77777777" w:rsidR="00B62878" w:rsidRDefault="00B62878">
      <w:pPr>
        <w:rPr>
          <w:rFonts w:ascii="Times New Roman" w:hAnsi="Times New Roman" w:cs="Times New Roman"/>
          <w:sz w:val="28"/>
          <w:szCs w:val="28"/>
        </w:rPr>
      </w:pPr>
    </w:p>
    <w:p w14:paraId="5324ABBB" w14:textId="77777777" w:rsidR="00B62878" w:rsidRPr="0072165A" w:rsidRDefault="0072165A">
      <w:pPr>
        <w:rPr>
          <w:rFonts w:ascii="Times New Roman" w:hAnsi="Times New Roman" w:cs="Times New Roman"/>
          <w:b/>
          <w:sz w:val="28"/>
          <w:szCs w:val="28"/>
        </w:rPr>
      </w:pPr>
      <w:r>
        <w:rPr>
          <w:rFonts w:ascii="Times New Roman" w:hAnsi="Times New Roman" w:cs="Times New Roman"/>
          <w:b/>
          <w:sz w:val="28"/>
          <w:szCs w:val="28"/>
        </w:rPr>
        <w:lastRenderedPageBreak/>
        <w:t xml:space="preserve">                                           </w:t>
      </w:r>
      <w:r w:rsidRPr="0072165A">
        <w:rPr>
          <w:rFonts w:ascii="Times New Roman" w:hAnsi="Times New Roman" w:cs="Times New Roman"/>
          <w:b/>
          <w:sz w:val="28"/>
          <w:szCs w:val="28"/>
        </w:rPr>
        <w:t xml:space="preserve">Приложение 3 </w:t>
      </w:r>
    </w:p>
    <w:p w14:paraId="40DD0E0F" w14:textId="77777777" w:rsidR="00B62878" w:rsidRDefault="00B62878">
      <w:pPr>
        <w:rPr>
          <w:rFonts w:ascii="Times New Roman" w:hAnsi="Times New Roman" w:cs="Times New Roman"/>
          <w:sz w:val="28"/>
          <w:szCs w:val="28"/>
        </w:rPr>
      </w:pPr>
    </w:p>
    <w:p w14:paraId="7B712937" w14:textId="77777777" w:rsidR="00B62878" w:rsidRDefault="00B62878">
      <w:pPr>
        <w:rPr>
          <w:rFonts w:ascii="Times New Roman" w:hAnsi="Times New Roman" w:cs="Times New Roman"/>
          <w:sz w:val="28"/>
          <w:szCs w:val="28"/>
        </w:rPr>
      </w:pPr>
    </w:p>
    <w:p w14:paraId="3F472608" w14:textId="77777777" w:rsidR="00B62878" w:rsidRDefault="00B62878">
      <w:pPr>
        <w:rPr>
          <w:rFonts w:ascii="Times New Roman" w:hAnsi="Times New Roman" w:cs="Times New Roman"/>
          <w:sz w:val="28"/>
          <w:szCs w:val="28"/>
        </w:rPr>
      </w:pPr>
    </w:p>
    <w:p w14:paraId="278ACEE9" w14:textId="77777777" w:rsidR="00B62878" w:rsidRDefault="0072165A">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5FACCDA5" wp14:editId="035A1793">
            <wp:extent cx="5752466" cy="2876550"/>
            <wp:effectExtent l="19050" t="0" r="634" b="0"/>
            <wp:docPr id="3" name="Рисунок 2" descr="новое изображение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ое изображение 1.JPG"/>
                    <pic:cNvPicPr/>
                  </pic:nvPicPr>
                  <pic:blipFill>
                    <a:blip r:embed="rId10" cstate="print"/>
                    <a:stretch>
                      <a:fillRect/>
                    </a:stretch>
                  </pic:blipFill>
                  <pic:spPr>
                    <a:xfrm>
                      <a:off x="0" y="0"/>
                      <a:ext cx="5760085" cy="2880360"/>
                    </a:xfrm>
                    <a:prstGeom prst="rect">
                      <a:avLst/>
                    </a:prstGeom>
                  </pic:spPr>
                </pic:pic>
              </a:graphicData>
            </a:graphic>
          </wp:inline>
        </w:drawing>
      </w:r>
    </w:p>
    <w:p w14:paraId="1330777F" w14:textId="77777777" w:rsidR="00B62878" w:rsidRDefault="00B62878">
      <w:pPr>
        <w:rPr>
          <w:rFonts w:ascii="Times New Roman" w:hAnsi="Times New Roman" w:cs="Times New Roman"/>
          <w:sz w:val="28"/>
          <w:szCs w:val="28"/>
        </w:rPr>
      </w:pPr>
    </w:p>
    <w:p w14:paraId="4564F51D" w14:textId="77777777" w:rsidR="00B62878" w:rsidRDefault="00B62878">
      <w:pPr>
        <w:rPr>
          <w:rFonts w:ascii="Times New Roman" w:hAnsi="Times New Roman" w:cs="Times New Roman"/>
          <w:sz w:val="28"/>
          <w:szCs w:val="28"/>
        </w:rPr>
      </w:pPr>
    </w:p>
    <w:p w14:paraId="4D1C394B" w14:textId="77777777" w:rsidR="00B62878" w:rsidRDefault="00B62878">
      <w:pPr>
        <w:rPr>
          <w:rFonts w:ascii="Times New Roman" w:hAnsi="Times New Roman" w:cs="Times New Roman"/>
          <w:sz w:val="28"/>
          <w:szCs w:val="28"/>
        </w:rPr>
      </w:pPr>
    </w:p>
    <w:p w14:paraId="4ECED154" w14:textId="77777777" w:rsidR="00B62878" w:rsidRDefault="00B62878">
      <w:pPr>
        <w:rPr>
          <w:rFonts w:ascii="Times New Roman" w:hAnsi="Times New Roman" w:cs="Times New Roman"/>
          <w:sz w:val="28"/>
          <w:szCs w:val="28"/>
        </w:rPr>
      </w:pPr>
    </w:p>
    <w:p w14:paraId="6F41709C" w14:textId="77777777" w:rsidR="00B62878" w:rsidRDefault="00B62878">
      <w:pPr>
        <w:rPr>
          <w:rFonts w:ascii="Times New Roman" w:hAnsi="Times New Roman" w:cs="Times New Roman"/>
          <w:sz w:val="28"/>
          <w:szCs w:val="28"/>
        </w:rPr>
      </w:pPr>
    </w:p>
    <w:p w14:paraId="3C89FC7F" w14:textId="77777777" w:rsidR="00B62878" w:rsidRDefault="00B62878">
      <w:pPr>
        <w:rPr>
          <w:rFonts w:ascii="Times New Roman" w:hAnsi="Times New Roman" w:cs="Times New Roman"/>
          <w:sz w:val="28"/>
          <w:szCs w:val="28"/>
        </w:rPr>
      </w:pPr>
    </w:p>
    <w:p w14:paraId="14A8564D" w14:textId="77777777" w:rsidR="00B62878" w:rsidRDefault="00B62878">
      <w:pPr>
        <w:rPr>
          <w:rFonts w:ascii="Times New Roman" w:hAnsi="Times New Roman" w:cs="Times New Roman"/>
          <w:sz w:val="28"/>
          <w:szCs w:val="28"/>
        </w:rPr>
      </w:pPr>
    </w:p>
    <w:p w14:paraId="19038A5D" w14:textId="77777777" w:rsidR="00B62878" w:rsidRDefault="00B62878">
      <w:pPr>
        <w:rPr>
          <w:rFonts w:ascii="Times New Roman" w:hAnsi="Times New Roman" w:cs="Times New Roman"/>
          <w:sz w:val="28"/>
          <w:szCs w:val="28"/>
        </w:rPr>
      </w:pPr>
    </w:p>
    <w:p w14:paraId="37DFC2B7" w14:textId="77777777" w:rsidR="00B62878" w:rsidRDefault="00B62878">
      <w:pPr>
        <w:rPr>
          <w:rFonts w:ascii="Times New Roman" w:hAnsi="Times New Roman" w:cs="Times New Roman"/>
          <w:sz w:val="28"/>
          <w:szCs w:val="28"/>
        </w:rPr>
      </w:pPr>
    </w:p>
    <w:p w14:paraId="1E3DB169" w14:textId="77777777" w:rsidR="00B62878" w:rsidRDefault="00B62878">
      <w:pPr>
        <w:rPr>
          <w:rFonts w:ascii="Times New Roman" w:hAnsi="Times New Roman" w:cs="Times New Roman"/>
          <w:sz w:val="28"/>
          <w:szCs w:val="28"/>
        </w:rPr>
      </w:pPr>
    </w:p>
    <w:p w14:paraId="3FCBD532" w14:textId="77777777" w:rsidR="00B62878" w:rsidRDefault="00B62878">
      <w:pPr>
        <w:rPr>
          <w:rFonts w:ascii="Times New Roman" w:hAnsi="Times New Roman" w:cs="Times New Roman"/>
          <w:sz w:val="28"/>
          <w:szCs w:val="28"/>
        </w:rPr>
      </w:pPr>
    </w:p>
    <w:p w14:paraId="09BEC705" w14:textId="77777777" w:rsidR="00B62878" w:rsidRDefault="00B62878">
      <w:pPr>
        <w:rPr>
          <w:rFonts w:ascii="Times New Roman" w:hAnsi="Times New Roman" w:cs="Times New Roman"/>
          <w:sz w:val="28"/>
          <w:szCs w:val="28"/>
        </w:rPr>
      </w:pPr>
    </w:p>
    <w:p w14:paraId="76E5B4D9" w14:textId="77777777" w:rsidR="00B62878" w:rsidRDefault="00B62878">
      <w:pPr>
        <w:rPr>
          <w:rFonts w:ascii="Times New Roman" w:hAnsi="Times New Roman" w:cs="Times New Roman"/>
          <w:sz w:val="28"/>
          <w:szCs w:val="28"/>
        </w:rPr>
      </w:pPr>
    </w:p>
    <w:p w14:paraId="6557E536" w14:textId="77777777" w:rsidR="00B62878" w:rsidRDefault="00B62878">
      <w:pPr>
        <w:rPr>
          <w:rFonts w:ascii="Times New Roman" w:hAnsi="Times New Roman" w:cs="Times New Roman"/>
          <w:sz w:val="28"/>
          <w:szCs w:val="28"/>
        </w:rPr>
      </w:pPr>
    </w:p>
    <w:p w14:paraId="78013689" w14:textId="77777777" w:rsidR="00B62878" w:rsidRDefault="00B62878">
      <w:pPr>
        <w:rPr>
          <w:rFonts w:ascii="Times New Roman" w:hAnsi="Times New Roman" w:cs="Times New Roman"/>
          <w:sz w:val="28"/>
          <w:szCs w:val="28"/>
        </w:rPr>
      </w:pPr>
    </w:p>
    <w:p w14:paraId="61961184" w14:textId="77777777" w:rsidR="00B62878" w:rsidRDefault="00B62878">
      <w:pPr>
        <w:rPr>
          <w:rFonts w:ascii="Times New Roman" w:hAnsi="Times New Roman" w:cs="Times New Roman"/>
          <w:sz w:val="28"/>
          <w:szCs w:val="28"/>
        </w:rPr>
      </w:pPr>
    </w:p>
    <w:p w14:paraId="552AD695" w14:textId="77777777" w:rsidR="00B62878" w:rsidRDefault="00B62878">
      <w:pPr>
        <w:rPr>
          <w:rFonts w:ascii="Times New Roman" w:hAnsi="Times New Roman" w:cs="Times New Roman"/>
          <w:sz w:val="28"/>
          <w:szCs w:val="28"/>
        </w:rPr>
      </w:pPr>
    </w:p>
    <w:p w14:paraId="677705F7" w14:textId="77777777" w:rsidR="00B62878" w:rsidRDefault="00B62878">
      <w:pPr>
        <w:rPr>
          <w:rFonts w:ascii="Times New Roman" w:hAnsi="Times New Roman" w:cs="Times New Roman"/>
          <w:sz w:val="28"/>
          <w:szCs w:val="28"/>
        </w:rPr>
      </w:pPr>
    </w:p>
    <w:p w14:paraId="5C2CCDE3" w14:textId="77777777" w:rsidR="00B62878" w:rsidRDefault="00B62878">
      <w:pPr>
        <w:rPr>
          <w:rFonts w:ascii="Times New Roman" w:hAnsi="Times New Roman" w:cs="Times New Roman"/>
          <w:sz w:val="28"/>
          <w:szCs w:val="28"/>
        </w:rPr>
      </w:pPr>
    </w:p>
    <w:p w14:paraId="3DE372A7" w14:textId="77777777" w:rsidR="00B62878" w:rsidRDefault="00B62878">
      <w:pPr>
        <w:rPr>
          <w:rFonts w:ascii="Times New Roman" w:hAnsi="Times New Roman" w:cs="Times New Roman"/>
          <w:sz w:val="28"/>
          <w:szCs w:val="28"/>
        </w:rPr>
      </w:pPr>
    </w:p>
    <w:p w14:paraId="59B24DCD" w14:textId="77777777" w:rsidR="00B62878" w:rsidRDefault="00B62878">
      <w:pPr>
        <w:rPr>
          <w:rFonts w:ascii="Times New Roman" w:hAnsi="Times New Roman" w:cs="Times New Roman"/>
          <w:sz w:val="28"/>
          <w:szCs w:val="28"/>
        </w:rPr>
      </w:pPr>
    </w:p>
    <w:p w14:paraId="285FA936" w14:textId="77777777" w:rsidR="00B62878" w:rsidRDefault="00B62878">
      <w:pPr>
        <w:rPr>
          <w:rFonts w:ascii="Times New Roman" w:hAnsi="Times New Roman" w:cs="Times New Roman"/>
          <w:sz w:val="28"/>
          <w:szCs w:val="28"/>
        </w:rPr>
      </w:pPr>
    </w:p>
    <w:p w14:paraId="78EB3A21" w14:textId="77777777" w:rsidR="00B62878" w:rsidRDefault="00B62878">
      <w:pPr>
        <w:rPr>
          <w:rFonts w:ascii="Times New Roman" w:hAnsi="Times New Roman" w:cs="Times New Roman"/>
          <w:sz w:val="28"/>
          <w:szCs w:val="28"/>
        </w:rPr>
      </w:pPr>
    </w:p>
    <w:p w14:paraId="7322090F" w14:textId="77777777" w:rsidR="00B62878" w:rsidRDefault="00B62878">
      <w:pPr>
        <w:rPr>
          <w:rFonts w:ascii="Times New Roman" w:hAnsi="Times New Roman" w:cs="Times New Roman"/>
          <w:sz w:val="28"/>
          <w:szCs w:val="28"/>
        </w:rPr>
      </w:pPr>
    </w:p>
    <w:p w14:paraId="7BC27510" w14:textId="77777777" w:rsidR="00B62878" w:rsidRDefault="00B62878">
      <w:pPr>
        <w:rPr>
          <w:rFonts w:ascii="Times New Roman" w:hAnsi="Times New Roman" w:cs="Times New Roman"/>
          <w:sz w:val="28"/>
          <w:szCs w:val="28"/>
        </w:rPr>
      </w:pPr>
    </w:p>
    <w:p w14:paraId="6E11E750" w14:textId="77777777" w:rsidR="00B62878" w:rsidRDefault="00B62878">
      <w:pPr>
        <w:rPr>
          <w:rFonts w:ascii="Times New Roman" w:hAnsi="Times New Roman" w:cs="Times New Roman"/>
          <w:sz w:val="28"/>
          <w:szCs w:val="28"/>
        </w:rPr>
      </w:pPr>
    </w:p>
    <w:p w14:paraId="3FE3D5AF" w14:textId="77777777" w:rsidR="00B62878" w:rsidRDefault="00B62878">
      <w:pPr>
        <w:rPr>
          <w:rFonts w:ascii="Times New Roman" w:hAnsi="Times New Roman" w:cs="Times New Roman"/>
          <w:sz w:val="28"/>
          <w:szCs w:val="28"/>
        </w:rPr>
      </w:pPr>
    </w:p>
    <w:p w14:paraId="22896A86" w14:textId="77777777" w:rsidR="00B62878" w:rsidRDefault="00B62878">
      <w:pPr>
        <w:rPr>
          <w:rFonts w:ascii="Times New Roman" w:hAnsi="Times New Roman" w:cs="Times New Roman"/>
          <w:sz w:val="28"/>
          <w:szCs w:val="28"/>
        </w:rPr>
      </w:pPr>
    </w:p>
    <w:p w14:paraId="0CC86941" w14:textId="77777777" w:rsidR="00B62878" w:rsidRDefault="00B62878">
      <w:pPr>
        <w:rPr>
          <w:rFonts w:ascii="Times New Roman" w:hAnsi="Times New Roman" w:cs="Times New Roman"/>
          <w:sz w:val="28"/>
          <w:szCs w:val="28"/>
        </w:rPr>
      </w:pPr>
    </w:p>
    <w:p w14:paraId="7F7A9C88" w14:textId="77777777" w:rsidR="00B62878" w:rsidRDefault="00B62878">
      <w:pPr>
        <w:rPr>
          <w:rFonts w:ascii="Times New Roman" w:hAnsi="Times New Roman" w:cs="Times New Roman"/>
          <w:sz w:val="28"/>
          <w:szCs w:val="28"/>
        </w:rPr>
      </w:pPr>
    </w:p>
    <w:p w14:paraId="1DD3F6E8" w14:textId="77777777" w:rsidR="00B62878" w:rsidRPr="00AD7BF7" w:rsidRDefault="00B62878">
      <w:pPr>
        <w:rPr>
          <w:rFonts w:ascii="Times New Roman" w:hAnsi="Times New Roman" w:cs="Times New Roman"/>
          <w:sz w:val="28"/>
          <w:szCs w:val="28"/>
        </w:rPr>
      </w:pPr>
    </w:p>
    <w:sectPr w:rsidR="00B62878" w:rsidRPr="00AD7BF7" w:rsidSect="00561B20">
      <w:footerReference w:type="default" r:id="rId11"/>
      <w:pgSz w:w="11906" w:h="16838"/>
      <w:pgMar w:top="1134" w:right="1134" w:bottom="851" w:left="1701" w:header="56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321F97" w14:textId="77777777" w:rsidR="00605414" w:rsidRDefault="00605414" w:rsidP="00AD7BF7">
      <w:pPr>
        <w:spacing w:after="0" w:line="240" w:lineRule="auto"/>
      </w:pPr>
      <w:r>
        <w:separator/>
      </w:r>
    </w:p>
  </w:endnote>
  <w:endnote w:type="continuationSeparator" w:id="0">
    <w:p w14:paraId="6980BA88" w14:textId="77777777" w:rsidR="00605414" w:rsidRDefault="00605414" w:rsidP="00AD7B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777732"/>
      <w:docPartObj>
        <w:docPartGallery w:val="Page Numbers (Bottom of Page)"/>
        <w:docPartUnique/>
      </w:docPartObj>
    </w:sdtPr>
    <w:sdtContent>
      <w:p w14:paraId="525671C0" w14:textId="77777777" w:rsidR="003C0673" w:rsidRDefault="006474F1">
        <w:pPr>
          <w:pStyle w:val="a5"/>
          <w:jc w:val="right"/>
        </w:pPr>
        <w:r>
          <w:fldChar w:fldCharType="begin"/>
        </w:r>
        <w:r w:rsidR="0057386D">
          <w:instrText xml:space="preserve"> PAGE   \* MERGEFORMAT </w:instrText>
        </w:r>
        <w:r>
          <w:fldChar w:fldCharType="separate"/>
        </w:r>
        <w:r w:rsidR="0072165A">
          <w:rPr>
            <w:noProof/>
          </w:rPr>
          <w:t>15</w:t>
        </w:r>
        <w:r>
          <w:rPr>
            <w:noProof/>
          </w:rPr>
          <w:fldChar w:fldCharType="end"/>
        </w:r>
      </w:p>
    </w:sdtContent>
  </w:sdt>
  <w:p w14:paraId="5956C1F1" w14:textId="77777777" w:rsidR="003C0673" w:rsidRDefault="003C0673" w:rsidP="003C0673">
    <w:pPr>
      <w:pStyle w:val="a5"/>
      <w:tabs>
        <w:tab w:val="clear" w:pos="4677"/>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1C8F6AD" w14:textId="77777777" w:rsidR="00605414" w:rsidRDefault="00605414" w:rsidP="00AD7BF7">
      <w:pPr>
        <w:spacing w:after="0" w:line="240" w:lineRule="auto"/>
      </w:pPr>
      <w:r>
        <w:separator/>
      </w:r>
    </w:p>
  </w:footnote>
  <w:footnote w:type="continuationSeparator" w:id="0">
    <w:p w14:paraId="47D767CF" w14:textId="77777777" w:rsidR="00605414" w:rsidRDefault="00605414" w:rsidP="00AD7BF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2AD1"/>
    <w:multiLevelType w:val="hybridMultilevel"/>
    <w:tmpl w:val="900EDA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81F43A3"/>
    <w:multiLevelType w:val="hybridMultilevel"/>
    <w:tmpl w:val="17822AF0"/>
    <w:lvl w:ilvl="0" w:tplc="0419000F">
      <w:start w:val="1"/>
      <w:numFmt w:val="decimal"/>
      <w:lvlText w:val="%1."/>
      <w:lvlJc w:val="left"/>
      <w:pPr>
        <w:ind w:left="3015" w:hanging="360"/>
      </w:pPr>
    </w:lvl>
    <w:lvl w:ilvl="1" w:tplc="04190019" w:tentative="1">
      <w:start w:val="1"/>
      <w:numFmt w:val="lowerLetter"/>
      <w:lvlText w:val="%2."/>
      <w:lvlJc w:val="left"/>
      <w:pPr>
        <w:ind w:left="3735" w:hanging="360"/>
      </w:pPr>
    </w:lvl>
    <w:lvl w:ilvl="2" w:tplc="0419001B" w:tentative="1">
      <w:start w:val="1"/>
      <w:numFmt w:val="lowerRoman"/>
      <w:lvlText w:val="%3."/>
      <w:lvlJc w:val="right"/>
      <w:pPr>
        <w:ind w:left="4455" w:hanging="180"/>
      </w:pPr>
    </w:lvl>
    <w:lvl w:ilvl="3" w:tplc="0419000F" w:tentative="1">
      <w:start w:val="1"/>
      <w:numFmt w:val="decimal"/>
      <w:lvlText w:val="%4."/>
      <w:lvlJc w:val="left"/>
      <w:pPr>
        <w:ind w:left="5175" w:hanging="360"/>
      </w:pPr>
    </w:lvl>
    <w:lvl w:ilvl="4" w:tplc="04190019" w:tentative="1">
      <w:start w:val="1"/>
      <w:numFmt w:val="lowerLetter"/>
      <w:lvlText w:val="%5."/>
      <w:lvlJc w:val="left"/>
      <w:pPr>
        <w:ind w:left="5895" w:hanging="360"/>
      </w:pPr>
    </w:lvl>
    <w:lvl w:ilvl="5" w:tplc="0419001B" w:tentative="1">
      <w:start w:val="1"/>
      <w:numFmt w:val="lowerRoman"/>
      <w:lvlText w:val="%6."/>
      <w:lvlJc w:val="right"/>
      <w:pPr>
        <w:ind w:left="6615" w:hanging="180"/>
      </w:pPr>
    </w:lvl>
    <w:lvl w:ilvl="6" w:tplc="0419000F" w:tentative="1">
      <w:start w:val="1"/>
      <w:numFmt w:val="decimal"/>
      <w:lvlText w:val="%7."/>
      <w:lvlJc w:val="left"/>
      <w:pPr>
        <w:ind w:left="7335" w:hanging="360"/>
      </w:pPr>
    </w:lvl>
    <w:lvl w:ilvl="7" w:tplc="04190019" w:tentative="1">
      <w:start w:val="1"/>
      <w:numFmt w:val="lowerLetter"/>
      <w:lvlText w:val="%8."/>
      <w:lvlJc w:val="left"/>
      <w:pPr>
        <w:ind w:left="8055" w:hanging="360"/>
      </w:pPr>
    </w:lvl>
    <w:lvl w:ilvl="8" w:tplc="0419001B" w:tentative="1">
      <w:start w:val="1"/>
      <w:numFmt w:val="lowerRoman"/>
      <w:lvlText w:val="%9."/>
      <w:lvlJc w:val="right"/>
      <w:pPr>
        <w:ind w:left="8775" w:hanging="180"/>
      </w:pPr>
    </w:lvl>
  </w:abstractNum>
  <w:abstractNum w:abstractNumId="2" w15:restartNumberingAfterBreak="0">
    <w:nsid w:val="0E2137B8"/>
    <w:multiLevelType w:val="hybridMultilevel"/>
    <w:tmpl w:val="88E672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6B557C9"/>
    <w:multiLevelType w:val="multilevel"/>
    <w:tmpl w:val="179E8D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92A7C19"/>
    <w:multiLevelType w:val="multilevel"/>
    <w:tmpl w:val="6316C8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F3B04D3"/>
    <w:multiLevelType w:val="multilevel"/>
    <w:tmpl w:val="8AECE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2771566"/>
    <w:multiLevelType w:val="multilevel"/>
    <w:tmpl w:val="380477CE"/>
    <w:lvl w:ilvl="0">
      <w:start w:val="2"/>
      <w:numFmt w:val="decimal"/>
      <w:lvlText w:val="%1."/>
      <w:lvlJc w:val="left"/>
      <w:pPr>
        <w:tabs>
          <w:tab w:val="num" w:pos="360"/>
        </w:tabs>
        <w:ind w:left="360" w:hanging="360"/>
      </w:pPr>
    </w:lvl>
    <w:lvl w:ilvl="1">
      <w:start w:val="1"/>
      <w:numFmt w:val="decimal"/>
      <w:lvlText w:val="%2."/>
      <w:lvlJc w:val="left"/>
      <w:pPr>
        <w:tabs>
          <w:tab w:val="num" w:pos="360"/>
        </w:tabs>
        <w:ind w:left="36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7" w15:restartNumberingAfterBreak="0">
    <w:nsid w:val="4D310E40"/>
    <w:multiLevelType w:val="hybridMultilevel"/>
    <w:tmpl w:val="A6C2EC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8657161"/>
    <w:multiLevelType w:val="hybridMultilevel"/>
    <w:tmpl w:val="5BFC38EC"/>
    <w:lvl w:ilvl="0" w:tplc="AD4A815E">
      <w:start w:val="1"/>
      <w:numFmt w:val="decimal"/>
      <w:lvlText w:val="%1."/>
      <w:lvlJc w:val="left"/>
      <w:pPr>
        <w:ind w:left="720" w:hanging="360"/>
      </w:pPr>
      <w:rPr>
        <w:rFonts w:eastAsiaTheme="minorHAnsi"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69803131"/>
    <w:multiLevelType w:val="hybridMultilevel"/>
    <w:tmpl w:val="CCA44CB4"/>
    <w:lvl w:ilvl="0" w:tplc="DDE08F4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6AD6623A"/>
    <w:multiLevelType w:val="multilevel"/>
    <w:tmpl w:val="27F2FAE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271202860">
    <w:abstractNumId w:val="5"/>
  </w:num>
  <w:num w:numId="2" w16cid:durableId="106396092">
    <w:abstractNumId w:val="3"/>
  </w:num>
  <w:num w:numId="3" w16cid:durableId="599526494">
    <w:abstractNumId w:val="10"/>
  </w:num>
  <w:num w:numId="4" w16cid:durableId="239101264">
    <w:abstractNumId w:val="8"/>
  </w:num>
  <w:num w:numId="5" w16cid:durableId="267739448">
    <w:abstractNumId w:val="4"/>
  </w:num>
  <w:num w:numId="6" w16cid:durableId="629168717">
    <w:abstractNumId w:val="6"/>
  </w:num>
  <w:num w:numId="7" w16cid:durableId="699597684">
    <w:abstractNumId w:val="2"/>
  </w:num>
  <w:num w:numId="8" w16cid:durableId="696927104">
    <w:abstractNumId w:val="0"/>
  </w:num>
  <w:num w:numId="9" w16cid:durableId="1870947901">
    <w:abstractNumId w:val="1"/>
  </w:num>
  <w:num w:numId="10" w16cid:durableId="90515024">
    <w:abstractNumId w:val="7"/>
  </w:num>
  <w:num w:numId="11" w16cid:durableId="42103092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D7BF7"/>
    <w:rsid w:val="00095088"/>
    <w:rsid w:val="000A1D78"/>
    <w:rsid w:val="000A3F48"/>
    <w:rsid w:val="000C784E"/>
    <w:rsid w:val="00100CDD"/>
    <w:rsid w:val="001B0D57"/>
    <w:rsid w:val="00213634"/>
    <w:rsid w:val="00256294"/>
    <w:rsid w:val="003022A8"/>
    <w:rsid w:val="00354AEE"/>
    <w:rsid w:val="003C0673"/>
    <w:rsid w:val="0042184E"/>
    <w:rsid w:val="00496FA8"/>
    <w:rsid w:val="00561B20"/>
    <w:rsid w:val="0057386D"/>
    <w:rsid w:val="00585BFC"/>
    <w:rsid w:val="005A5647"/>
    <w:rsid w:val="005E37F2"/>
    <w:rsid w:val="005E450D"/>
    <w:rsid w:val="00605414"/>
    <w:rsid w:val="00612B84"/>
    <w:rsid w:val="006474F1"/>
    <w:rsid w:val="00691904"/>
    <w:rsid w:val="006E1C2A"/>
    <w:rsid w:val="0072165A"/>
    <w:rsid w:val="0073286B"/>
    <w:rsid w:val="008262CF"/>
    <w:rsid w:val="00863D58"/>
    <w:rsid w:val="008C3FDD"/>
    <w:rsid w:val="00934CD1"/>
    <w:rsid w:val="00AD7BF7"/>
    <w:rsid w:val="00B62878"/>
    <w:rsid w:val="00CF3810"/>
    <w:rsid w:val="00D274F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FD7AF4"/>
  <w15:docId w15:val="{4285D365-D2C4-4539-98FB-0610525D38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D7BF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AD7BF7"/>
    <w:pPr>
      <w:autoSpaceDE w:val="0"/>
      <w:autoSpaceDN w:val="0"/>
      <w:adjustRightInd w:val="0"/>
      <w:spacing w:after="0" w:line="240" w:lineRule="auto"/>
    </w:pPr>
    <w:rPr>
      <w:rFonts w:ascii="Times New Roman" w:hAnsi="Times New Roman" w:cs="Times New Roman"/>
      <w:color w:val="000000"/>
      <w:sz w:val="24"/>
      <w:szCs w:val="24"/>
    </w:rPr>
  </w:style>
  <w:style w:type="paragraph" w:styleId="a3">
    <w:name w:val="header"/>
    <w:basedOn w:val="a"/>
    <w:link w:val="a4"/>
    <w:uiPriority w:val="99"/>
    <w:semiHidden/>
    <w:unhideWhenUsed/>
    <w:rsid w:val="00AD7BF7"/>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AD7BF7"/>
  </w:style>
  <w:style w:type="paragraph" w:styleId="a5">
    <w:name w:val="footer"/>
    <w:basedOn w:val="a"/>
    <w:link w:val="a6"/>
    <w:uiPriority w:val="99"/>
    <w:unhideWhenUsed/>
    <w:rsid w:val="00AD7BF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AD7BF7"/>
  </w:style>
  <w:style w:type="table" w:styleId="a7">
    <w:name w:val="Table Grid"/>
    <w:basedOn w:val="a1"/>
    <w:uiPriority w:val="59"/>
    <w:rsid w:val="00AD7B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0"/>
    <w:uiPriority w:val="99"/>
    <w:unhideWhenUsed/>
    <w:rsid w:val="003C0673"/>
    <w:rPr>
      <w:color w:val="0000FF" w:themeColor="hyperlink"/>
      <w:u w:val="single"/>
    </w:rPr>
  </w:style>
  <w:style w:type="paragraph" w:styleId="a9">
    <w:name w:val="Normal (Web)"/>
    <w:basedOn w:val="a"/>
    <w:uiPriority w:val="99"/>
    <w:semiHidden/>
    <w:unhideWhenUsed/>
    <w:rsid w:val="006E1C2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a">
    <w:name w:val="List Paragraph"/>
    <w:basedOn w:val="a"/>
    <w:uiPriority w:val="34"/>
    <w:qFormat/>
    <w:rsid w:val="00612B84"/>
    <w:pPr>
      <w:ind w:left="720"/>
      <w:contextualSpacing/>
    </w:pPr>
  </w:style>
  <w:style w:type="character" w:customStyle="1" w:styleId="apple-converted-space">
    <w:name w:val="apple-converted-space"/>
    <w:basedOn w:val="a0"/>
    <w:rsid w:val="00561B20"/>
  </w:style>
  <w:style w:type="paragraph" w:styleId="ab">
    <w:name w:val="Balloon Text"/>
    <w:basedOn w:val="a"/>
    <w:link w:val="ac"/>
    <w:uiPriority w:val="99"/>
    <w:semiHidden/>
    <w:unhideWhenUsed/>
    <w:rsid w:val="008262CF"/>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8262C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01630984">
      <w:bodyDiv w:val="1"/>
      <w:marLeft w:val="0"/>
      <w:marRight w:val="0"/>
      <w:marTop w:val="0"/>
      <w:marBottom w:val="0"/>
      <w:divBdr>
        <w:top w:val="none" w:sz="0" w:space="0" w:color="auto"/>
        <w:left w:val="none" w:sz="0" w:space="0" w:color="auto"/>
        <w:bottom w:val="none" w:sz="0" w:space="0" w:color="auto"/>
        <w:right w:val="none" w:sz="0" w:space="0" w:color="auto"/>
      </w:divBdr>
    </w:div>
    <w:div w:id="1098405200">
      <w:bodyDiv w:val="1"/>
      <w:marLeft w:val="0"/>
      <w:marRight w:val="0"/>
      <w:marTop w:val="0"/>
      <w:marBottom w:val="0"/>
      <w:divBdr>
        <w:top w:val="none" w:sz="0" w:space="0" w:color="auto"/>
        <w:left w:val="none" w:sz="0" w:space="0" w:color="auto"/>
        <w:bottom w:val="none" w:sz="0" w:space="0" w:color="auto"/>
        <w:right w:val="none" w:sz="0" w:space="0" w:color="auto"/>
      </w:divBdr>
    </w:div>
    <w:div w:id="1263880866">
      <w:bodyDiv w:val="1"/>
      <w:marLeft w:val="0"/>
      <w:marRight w:val="0"/>
      <w:marTop w:val="0"/>
      <w:marBottom w:val="0"/>
      <w:divBdr>
        <w:top w:val="none" w:sz="0" w:space="0" w:color="auto"/>
        <w:left w:val="none" w:sz="0" w:space="0" w:color="auto"/>
        <w:bottom w:val="none" w:sz="0" w:space="0" w:color="auto"/>
        <w:right w:val="none" w:sz="0" w:space="0" w:color="auto"/>
      </w:divBdr>
    </w:div>
    <w:div w:id="1446919623">
      <w:bodyDiv w:val="1"/>
      <w:marLeft w:val="0"/>
      <w:marRight w:val="0"/>
      <w:marTop w:val="0"/>
      <w:marBottom w:val="0"/>
      <w:divBdr>
        <w:top w:val="none" w:sz="0" w:space="0" w:color="auto"/>
        <w:left w:val="none" w:sz="0" w:space="0" w:color="auto"/>
        <w:bottom w:val="none" w:sz="0" w:space="0" w:color="auto"/>
        <w:right w:val="none" w:sz="0" w:space="0" w:color="auto"/>
      </w:divBdr>
    </w:div>
    <w:div w:id="1548099940">
      <w:bodyDiv w:val="1"/>
      <w:marLeft w:val="0"/>
      <w:marRight w:val="0"/>
      <w:marTop w:val="0"/>
      <w:marBottom w:val="0"/>
      <w:divBdr>
        <w:top w:val="none" w:sz="0" w:space="0" w:color="auto"/>
        <w:left w:val="none" w:sz="0" w:space="0" w:color="auto"/>
        <w:bottom w:val="none" w:sz="0" w:space="0" w:color="auto"/>
        <w:right w:val="none" w:sz="0" w:space="0" w:color="auto"/>
      </w:divBdr>
    </w:div>
    <w:div w:id="2064211384">
      <w:bodyDiv w:val="1"/>
      <w:marLeft w:val="0"/>
      <w:marRight w:val="0"/>
      <w:marTop w:val="0"/>
      <w:marBottom w:val="0"/>
      <w:divBdr>
        <w:top w:val="none" w:sz="0" w:space="0" w:color="auto"/>
        <w:left w:val="none" w:sz="0" w:space="0" w:color="auto"/>
        <w:bottom w:val="none" w:sz="0" w:space="0" w:color="auto"/>
        <w:right w:val="none" w:sz="0" w:space="0" w:color="auto"/>
      </w:divBdr>
      <w:divsChild>
        <w:div w:id="904606883">
          <w:marLeft w:val="1170"/>
          <w:marRight w:val="735"/>
          <w:marTop w:val="0"/>
          <w:marBottom w:val="0"/>
          <w:divBdr>
            <w:top w:val="none" w:sz="0" w:space="0" w:color="auto"/>
            <w:left w:val="none" w:sz="0" w:space="0" w:color="auto"/>
            <w:bottom w:val="none" w:sz="0" w:space="0" w:color="auto"/>
            <w:right w:val="none" w:sz="0" w:space="0" w:color="auto"/>
          </w:divBdr>
        </w:div>
        <w:div w:id="1633176024">
          <w:marLeft w:val="1170"/>
          <w:marRight w:val="735"/>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70BFE2-DAB9-4B08-93DD-CDB6204431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TotalTime>
  <Pages>16</Pages>
  <Words>1720</Words>
  <Characters>9809</Characters>
  <Application>Microsoft Office Word</Application>
  <DocSecurity>0</DocSecurity>
  <Lines>81</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11506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Сергей Курочкин</cp:lastModifiedBy>
  <cp:revision>11</cp:revision>
  <dcterms:created xsi:type="dcterms:W3CDTF">2019-11-21T06:22:00Z</dcterms:created>
  <dcterms:modified xsi:type="dcterms:W3CDTF">2024-10-30T16:25:00Z</dcterms:modified>
</cp:coreProperties>
</file>