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958DE9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center"/>
        <w:rPr>
          <w:rFonts w:hint="default" w:ascii="Times New Roman" w:hAnsi="Times New Roman" w:eastAsia="PT Sans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eastAsia="PT Sans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>Конспект урока по баскетболу в 6 классе</w:t>
      </w:r>
    </w:p>
    <w:p w14:paraId="252B7292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default" w:ascii="Times New Roman" w:hAnsi="Times New Roman" w:eastAsia="PT Sans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eastAsia="PT Sans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Тема</w:t>
      </w:r>
      <w:r>
        <w:rPr>
          <w:rFonts w:hint="default" w:ascii="Times New Roman" w:hAnsi="Times New Roman" w:eastAsia="PT Sans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 xml:space="preserve">: </w:t>
      </w:r>
      <w:r>
        <w:rPr>
          <w:rFonts w:hint="default" w:ascii="Times New Roman" w:hAnsi="Times New Roman" w:eastAsia="PT Sans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>П</w:t>
      </w:r>
      <w:r>
        <w:rPr>
          <w:rFonts w:hint="default" w:ascii="Times New Roman" w:hAnsi="Times New Roman" w:eastAsia="PT Sans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ередача мяча. Ведение мяча.</w:t>
      </w:r>
    </w:p>
    <w:p w14:paraId="1E096490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default" w:ascii="Times New Roman" w:hAnsi="Times New Roman" w:eastAsia="PT Sans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PT Sans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Цель урока</w:t>
      </w:r>
      <w:r>
        <w:rPr>
          <w:rFonts w:hint="default" w:ascii="Times New Roman" w:hAnsi="Times New Roman" w:eastAsia="PT Sans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: Формирование у обучающихся знаний о спортивной игре баскетбол .</w:t>
      </w:r>
    </w:p>
    <w:p w14:paraId="5443384F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default" w:ascii="Times New Roman" w:hAnsi="Times New Roman" w:eastAsia="PT Sans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PT Sans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Обучение техники ловли и бросков мяча, двумя руками от груди и одной от плеча, в парах, тройках различными способами . Ведение мяча различными способами.</w:t>
      </w:r>
    </w:p>
    <w:p w14:paraId="2640307A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default" w:ascii="Times New Roman" w:hAnsi="Times New Roman" w:eastAsia="PT Sans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PT Sans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Задачи</w:t>
      </w:r>
      <w:r>
        <w:rPr>
          <w:rFonts w:hint="default" w:ascii="Times New Roman" w:hAnsi="Times New Roman" w:eastAsia="PT Sans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:</w:t>
      </w:r>
    </w:p>
    <w:p w14:paraId="4A41DC3E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150" w:afterAutospacing="0"/>
        <w:ind w:left="720" w:right="0"/>
        <w:jc w:val="left"/>
        <w:rPr>
          <w:rFonts w:hint="default" w:ascii="Times New Roman" w:hAnsi="Times New Roman" w:eastAsia="PT Sans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</w:pPr>
      <w:r>
        <w:rPr>
          <w:rFonts w:hint="default" w:ascii="Times New Roman" w:hAnsi="Times New Roman" w:eastAsia="PT Sans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Образовательная: Совершенствовать выполнение упражнений в баскетболе, индивидуально, в парах, в группах.</w:t>
      </w:r>
    </w:p>
    <w:p w14:paraId="45BD676C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150" w:afterAutospacing="0"/>
        <w:ind w:left="720" w:right="0"/>
        <w:jc w:val="left"/>
        <w:rPr>
          <w:rFonts w:hint="default" w:ascii="Times New Roman" w:hAnsi="Times New Roman" w:eastAsia="PT Sans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PT Sans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Развивающая: развивать координацию, силу, выносливость.</w:t>
      </w:r>
    </w:p>
    <w:p w14:paraId="608F88A4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150" w:afterAutospacing="0"/>
        <w:ind w:left="720" w:right="0"/>
        <w:jc w:val="left"/>
        <w:rPr>
          <w:rFonts w:hint="default" w:ascii="Times New Roman" w:hAnsi="Times New Roman" w:eastAsia="PT Sans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PT Sans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Воспитательная: содействовать формированию чувства ответственности, коллективизма, воспитывать упорство и потребность к занятиям физическими упражнениями.</w:t>
      </w:r>
    </w:p>
    <w:p w14:paraId="46D0CF5C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default" w:ascii="Times New Roman" w:hAnsi="Times New Roman" w:eastAsia="PT Sans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PT Sans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u w:val="single"/>
          <w:shd w:val="clear" w:fill="FFFFFF"/>
        </w:rPr>
        <w:t>Тип урока:</w:t>
      </w:r>
      <w:r>
        <w:rPr>
          <w:rFonts w:hint="default" w:ascii="Times New Roman" w:hAnsi="Times New Roman" w:eastAsia="PT Sans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 комбинированный.</w:t>
      </w:r>
    </w:p>
    <w:p w14:paraId="17B958E6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default" w:ascii="Times New Roman" w:hAnsi="Times New Roman" w:eastAsia="PT Sans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PT Sans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u w:val="single"/>
          <w:shd w:val="clear" w:fill="FFFFFF"/>
        </w:rPr>
        <w:t>Формы урока</w:t>
      </w:r>
      <w:r>
        <w:rPr>
          <w:rFonts w:hint="default" w:ascii="Times New Roman" w:hAnsi="Times New Roman" w:eastAsia="PT Sans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: фронтальная, групповая, поточная.</w:t>
      </w:r>
    </w:p>
    <w:tbl>
      <w:tblPr>
        <w:tblStyle w:val="3"/>
        <w:tblpPr w:leftFromText="180" w:rightFromText="180" w:vertAnchor="text" w:horzAnchor="page" w:tblpX="9" w:tblpY="3153"/>
        <w:tblOverlap w:val="never"/>
        <w:tblW w:w="1565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</w:tblPr>
      <w:tblGrid>
        <w:gridCol w:w="2720"/>
        <w:gridCol w:w="2516"/>
        <w:gridCol w:w="1017"/>
        <w:gridCol w:w="1283"/>
        <w:gridCol w:w="1784"/>
        <w:gridCol w:w="2550"/>
        <w:gridCol w:w="3784"/>
      </w:tblGrid>
      <w:tr w14:paraId="6D2ED8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2720" w:type="dxa"/>
            <w:vMerge w:val="restar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C167B1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PT Sans" w:cs="Times New Roman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Этап образовательного процесса</w:t>
            </w:r>
          </w:p>
        </w:tc>
        <w:tc>
          <w:tcPr>
            <w:tcW w:w="2516" w:type="dxa"/>
            <w:vMerge w:val="restar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5A3F07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PT Sans" w:cs="Times New Roman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Деятельность учителя</w:t>
            </w:r>
          </w:p>
        </w:tc>
        <w:tc>
          <w:tcPr>
            <w:tcW w:w="10418" w:type="dxa"/>
            <w:gridSpan w:val="5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757405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PT Sans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У</w:t>
            </w:r>
            <w:r>
              <w:rPr>
                <w:rFonts w:hint="default" w:ascii="Times New Roman" w:hAnsi="Times New Roman" w:eastAsia="PT Sans" w:cs="Times New Roman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ниверсальные </w:t>
            </w:r>
            <w:r>
              <w:rPr>
                <w:rFonts w:hint="default" w:ascii="Times New Roman" w:hAnsi="Times New Roman" w:eastAsia="PT Sans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У</w:t>
            </w:r>
            <w:r>
              <w:rPr>
                <w:rFonts w:hint="default" w:ascii="Times New Roman" w:hAnsi="Times New Roman" w:eastAsia="PT Sans" w:cs="Times New Roman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чебные </w:t>
            </w:r>
            <w:r>
              <w:rPr>
                <w:rFonts w:hint="default" w:ascii="Times New Roman" w:hAnsi="Times New Roman" w:eastAsia="PT Sans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Д</w:t>
            </w:r>
            <w:r>
              <w:rPr>
                <w:rFonts w:hint="default" w:ascii="Times New Roman" w:hAnsi="Times New Roman" w:eastAsia="PT Sans" w:cs="Times New Roman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ействия</w:t>
            </w:r>
          </w:p>
        </w:tc>
      </w:tr>
      <w:tr w14:paraId="69992A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gridAfter w:val="1"/>
          <w:wAfter w:w="3784" w:type="dxa"/>
        </w:trPr>
        <w:tc>
          <w:tcPr>
            <w:tcW w:w="2720" w:type="dxa"/>
            <w:vMerge w:val="continue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05F605">
            <w:pPr>
              <w:rPr>
                <w:rFonts w:hint="default" w:ascii="Times New Roman" w:hAnsi="Times New Roman" w:eastAsia="PT Sans" w:cs="Times New Roman"/>
                <w:i w:val="0"/>
                <w:iCs w:val="0"/>
                <w:caps w:val="0"/>
                <w:color w:val="252525"/>
                <w:spacing w:val="0"/>
                <w:sz w:val="18"/>
                <w:szCs w:val="18"/>
              </w:rPr>
            </w:pPr>
          </w:p>
        </w:tc>
        <w:tc>
          <w:tcPr>
            <w:tcW w:w="2516" w:type="dxa"/>
            <w:vMerge w:val="continue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9365F9">
            <w:pPr>
              <w:rPr>
                <w:rFonts w:hint="default" w:ascii="Times New Roman" w:hAnsi="Times New Roman" w:eastAsia="PT Sans" w:cs="Times New Roman"/>
                <w:i w:val="0"/>
                <w:iCs w:val="0"/>
                <w:caps w:val="0"/>
                <w:color w:val="252525"/>
                <w:spacing w:val="0"/>
                <w:sz w:val="18"/>
                <w:szCs w:val="18"/>
              </w:rPr>
            </w:pPr>
          </w:p>
        </w:tc>
        <w:tc>
          <w:tcPr>
            <w:tcW w:w="1017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7E7D2A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PT Sans" w:cs="Times New Roman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Личностные</w:t>
            </w:r>
          </w:p>
        </w:tc>
        <w:tc>
          <w:tcPr>
            <w:tcW w:w="1283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1E5423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PT Sans" w:cs="Times New Roman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Регулятивные</w:t>
            </w:r>
          </w:p>
        </w:tc>
        <w:tc>
          <w:tcPr>
            <w:tcW w:w="1784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0FE285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-1000" w:leftChars="-500" w:right="0"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PT Sans" w:cs="Times New Roman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Познавательные</w:t>
            </w:r>
          </w:p>
        </w:tc>
        <w:tc>
          <w:tcPr>
            <w:tcW w:w="255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A2800E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PT Sans" w:cs="Times New Roman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Коммуникативные</w:t>
            </w:r>
          </w:p>
        </w:tc>
      </w:tr>
      <w:tr w14:paraId="528277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gridAfter w:val="1"/>
          <w:wAfter w:w="3784" w:type="dxa"/>
          <w:trHeight w:val="60" w:hRule="atLeast"/>
        </w:trPr>
        <w:tc>
          <w:tcPr>
            <w:tcW w:w="272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925CE3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PT Sans" w:cs="Times New Roman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1</w:t>
            </w:r>
          </w:p>
        </w:tc>
        <w:tc>
          <w:tcPr>
            <w:tcW w:w="2516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02B9E4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PT Sans" w:cs="Times New Roman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2</w:t>
            </w:r>
          </w:p>
        </w:tc>
        <w:tc>
          <w:tcPr>
            <w:tcW w:w="1017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400D49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PT Sans" w:cs="Times New Roman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3</w:t>
            </w:r>
          </w:p>
        </w:tc>
        <w:tc>
          <w:tcPr>
            <w:tcW w:w="1283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3D04AB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PT Sans" w:cs="Times New Roman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4</w:t>
            </w:r>
          </w:p>
        </w:tc>
        <w:tc>
          <w:tcPr>
            <w:tcW w:w="1784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F1249D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2112" w:rightChars="1056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PT Sans" w:cs="Times New Roman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5</w:t>
            </w:r>
          </w:p>
        </w:tc>
        <w:tc>
          <w:tcPr>
            <w:tcW w:w="255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62D76E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PT Sans" w:cs="Times New Roman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6</w:t>
            </w:r>
          </w:p>
        </w:tc>
      </w:tr>
      <w:tr w14:paraId="6FFE82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gridAfter w:val="1"/>
          <w:wAfter w:w="3784" w:type="dxa"/>
          <w:trHeight w:val="840" w:hRule="atLeast"/>
        </w:trPr>
        <w:tc>
          <w:tcPr>
            <w:tcW w:w="272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86DFAB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PT Sans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single"/>
              </w:rPr>
              <w:t>Подготовительный(</w:t>
            </w:r>
            <w:r>
              <w:rPr>
                <w:rFonts w:hint="default" w:ascii="Times New Roman" w:hAnsi="Times New Roman" w:eastAsia="PT Sans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12 минут)</w:t>
            </w:r>
          </w:p>
          <w:p w14:paraId="02C34BB2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PT Sans" w:cs="Times New Roman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1.Сообщение УЗ на урок</w:t>
            </w:r>
          </w:p>
          <w:p w14:paraId="0A155414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PT Sans" w:cs="Times New Roman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Знакомство с темой и планом урока.</w:t>
            </w:r>
          </w:p>
          <w:p w14:paraId="5487B358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PT Sans" w:cs="Times New Roman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Познакомить учащихся с жестами судей.</w:t>
            </w:r>
          </w:p>
          <w:p w14:paraId="432E2364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PT Sans" w:cs="Times New Roman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Упражнения в ходьбе.</w:t>
            </w:r>
          </w:p>
          <w:p w14:paraId="234F74B2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PT Sans" w:cs="Times New Roman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Бег.</w:t>
            </w:r>
          </w:p>
          <w:p w14:paraId="1E0FD0E9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PT Sans" w:cs="Times New Roman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Упражнения для рук в ходьбе.</w:t>
            </w:r>
          </w:p>
          <w:p w14:paraId="53E59FEA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PT Sans" w:cs="Times New Roman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По ход движения взять мячи.</w:t>
            </w:r>
          </w:p>
          <w:p w14:paraId="21B5A7C1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PT Sans" w:cs="Times New Roman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2.ОРУ с баскетбольными мячами.</w:t>
            </w:r>
          </w:p>
          <w:p w14:paraId="23A07C5F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PT Sans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1</w:t>
            </w:r>
            <w:r>
              <w:rPr>
                <w:rFonts w:hint="default" w:ascii="Times New Roman" w:hAnsi="Times New Roman" w:eastAsia="PT Sans" w:cs="Times New Roman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) И.П. –о.с., руки в стороны ладонями вверх, пальцы врозь, мяч на правой ладони. Перебрасывать мяч с руки на руку.</w:t>
            </w:r>
          </w:p>
          <w:p w14:paraId="743A6577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PT Sans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2</w:t>
            </w:r>
            <w:r>
              <w:rPr>
                <w:rFonts w:hint="default" w:ascii="Times New Roman" w:hAnsi="Times New Roman" w:eastAsia="PT Sans" w:cs="Times New Roman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) И.П. – о.с., мяч в правой руке. Вращение мяча вокруг туловища.</w:t>
            </w:r>
          </w:p>
          <w:p w14:paraId="3187EEF2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PT Sans" w:cs="Times New Roman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На 4 счета вращение вправо.</w:t>
            </w:r>
          </w:p>
          <w:p w14:paraId="44DDFEF5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PT Sans" w:cs="Times New Roman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На 4 счета вращение влево.</w:t>
            </w:r>
          </w:p>
          <w:p w14:paraId="5B07F44C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PT Sans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3</w:t>
            </w:r>
            <w:r>
              <w:rPr>
                <w:rFonts w:hint="default" w:ascii="Times New Roman" w:hAnsi="Times New Roman" w:eastAsia="PT Sans" w:cs="Times New Roman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) И.П. – о.с., мяч сзади в правой руке. Перекинуть мяч сзади через левое плечо, поймать впереди слева двумя руками.</w:t>
            </w:r>
          </w:p>
          <w:p w14:paraId="58EF55EA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PT Sans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4</w:t>
            </w:r>
            <w:r>
              <w:rPr>
                <w:rFonts w:hint="default" w:ascii="Times New Roman" w:hAnsi="Times New Roman" w:eastAsia="PT Sans" w:cs="Times New Roman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) И.П. –о.с., широкая стойка в полуприсяде, мяч в правой руке на уровне колена. Вращение мяча вокруг ног «восьмёркой».</w:t>
            </w:r>
          </w:p>
          <w:p w14:paraId="57785765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PT Sans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5</w:t>
            </w:r>
            <w:r>
              <w:rPr>
                <w:rFonts w:hint="default" w:ascii="Times New Roman" w:hAnsi="Times New Roman" w:eastAsia="PT Sans" w:cs="Times New Roman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) И.П.- о.с., мяч впереди</w:t>
            </w:r>
          </w:p>
          <w:p w14:paraId="08D74258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PT Sans" w:cs="Times New Roman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1- мяч вправо, выпад правой;</w:t>
            </w:r>
          </w:p>
          <w:p w14:paraId="68CDD05C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PT Sans" w:cs="Times New Roman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2 – и.п.</w:t>
            </w:r>
          </w:p>
          <w:p w14:paraId="2687BB37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PT Sans" w:cs="Times New Roman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3-4 тоже влево, выпад левой.</w:t>
            </w:r>
          </w:p>
          <w:p w14:paraId="49655C68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PT Sans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6</w:t>
            </w:r>
            <w:r>
              <w:rPr>
                <w:rFonts w:hint="default" w:ascii="Times New Roman" w:hAnsi="Times New Roman" w:eastAsia="PT Sans" w:cs="Times New Roman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) И.П. – о.с., мяч в правой руке на уровне пояса. Одновременно поднять левую ногу и выполнить толчок мяча в пол справа налево. Поймать мяч одной рукой слева. То же в другую сторону.</w:t>
            </w:r>
          </w:p>
          <w:p w14:paraId="5BFB5AEA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PT Sans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7</w:t>
            </w:r>
            <w:r>
              <w:rPr>
                <w:rFonts w:hint="default" w:ascii="Times New Roman" w:hAnsi="Times New Roman" w:eastAsia="PT Sans" w:cs="Times New Roman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) И.П. – о.с., мяч впереди внизу. Подбросить мяч вверх, повернуться на 180, поймать мяч.</w:t>
            </w:r>
          </w:p>
          <w:p w14:paraId="38351CD2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PT Sans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8</w:t>
            </w:r>
            <w:r>
              <w:rPr>
                <w:rFonts w:hint="default" w:ascii="Times New Roman" w:hAnsi="Times New Roman" w:eastAsia="PT Sans" w:cs="Times New Roman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) И.П. – о.с., мяч впереди внизу. Подбросить мяч вверх, принять положение упор присев, встать, поймать мяч вверху.</w:t>
            </w:r>
          </w:p>
          <w:p w14:paraId="5E4AB1C8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PT Sans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9</w:t>
            </w:r>
            <w:r>
              <w:rPr>
                <w:rFonts w:hint="default" w:ascii="Times New Roman" w:hAnsi="Times New Roman" w:eastAsia="PT Sans" w:cs="Times New Roman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) ведение мяча правой (левой) рукой с высоким подниманием бедра. Шагом.</w:t>
            </w:r>
          </w:p>
          <w:p w14:paraId="7A02845F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PT Sans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10</w:t>
            </w:r>
            <w:r>
              <w:rPr>
                <w:rFonts w:hint="default" w:ascii="Times New Roman" w:hAnsi="Times New Roman" w:eastAsia="PT Sans" w:cs="Times New Roman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) - ведение мяча правой (левой) рукой со сгибанием коленей назад Шагом.</w:t>
            </w:r>
          </w:p>
        </w:tc>
        <w:tc>
          <w:tcPr>
            <w:tcW w:w="2516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954359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568CC60E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PT Sans" w:cs="Times New Roman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Класс! Становись! Равняйсь! Смирно! Приветствие. Вольно! Ознакомить учащихся с целью и задачами урока, настроить на урок.</w:t>
            </w:r>
          </w:p>
          <w:p w14:paraId="6D21E34A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21CAC37F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PT Sans" w:cs="Times New Roman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Равняйсь! Смирно! Направо! На месте шагом марш! Налево в обход по залу марш!</w:t>
            </w:r>
          </w:p>
          <w:p w14:paraId="09D52A64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24A04850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PT Sans" w:cs="Times New Roman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Дистанция три шага. Класс стой!</w:t>
            </w:r>
          </w:p>
          <w:p w14:paraId="586BE990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PT Sans" w:cs="Times New Roman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Подготовить организм занимающихся к работе в основной части урока.</w:t>
            </w:r>
          </w:p>
          <w:p w14:paraId="473D905D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1B1AC9D3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PT Sans" w:cs="Times New Roman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Упражнения выполняются в шеренгу по одному.</w:t>
            </w:r>
          </w:p>
          <w:p w14:paraId="00D1DF46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1700BC2E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1FCFAF8D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PT Sans" w:cs="Times New Roman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Все упражнения разминки выполнять по 6 повторений.</w:t>
            </w:r>
          </w:p>
          <w:p w14:paraId="48524D93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PT Sans" w:cs="Times New Roman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Спину не сгибать, а больше согнуть ноги в коленях.</w:t>
            </w:r>
          </w:p>
          <w:p w14:paraId="0B8095DE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6E0E677B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PT Sans" w:cs="Times New Roman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Упражнения выполнять на максимальной амплитуде.</w:t>
            </w:r>
          </w:p>
          <w:p w14:paraId="2A8430A2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01F7270A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PT Sans" w:cs="Times New Roman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При выполнении упражнений организуем анализ правильности выполнения упражнений партнером.</w:t>
            </w:r>
          </w:p>
          <w:p w14:paraId="1573A59C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035677EC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55A414C8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PT Sans" w:cs="Times New Roman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Выпад делать глубже, руки в локтях не сгибать.</w:t>
            </w:r>
          </w:p>
          <w:p w14:paraId="085166C0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5773DDE4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426BB939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6A5B18CA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PT Sans" w:cs="Times New Roman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При поднимании бедра вперед не наклонятся</w:t>
            </w:r>
          </w:p>
          <w:p w14:paraId="23C68C31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0377A958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PT Sans" w:cs="Times New Roman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При сгибании коленей назад вперед не наклонятся</w:t>
            </w:r>
          </w:p>
          <w:p w14:paraId="1BF0346B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0AE7497B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40478A44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31EEBD53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1C9F4AE0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75BCC34C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32804512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57CE0C4D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PT Sans" w:cs="Times New Roman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При ведении мяча высота отскока средняя.</w:t>
            </w:r>
          </w:p>
          <w:p w14:paraId="7A59E439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3E50B60B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PT Sans" w:cs="Times New Roman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Вспомнить, что ведение мяча на месте мы с вами изучали в 4 классе. Правила ведения мяча.</w:t>
            </w:r>
          </w:p>
        </w:tc>
        <w:tc>
          <w:tcPr>
            <w:tcW w:w="1017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20F239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PT Sans" w:cs="Times New Roman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Формирование интереса.</w:t>
            </w:r>
          </w:p>
          <w:p w14:paraId="2CF2DA2E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2C98E787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04A414DD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73F6C5BB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0D8E5E49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4E8769EF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29E3AB73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77574CA8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7B394F5C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6565DAA2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16812B18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6D12D1F8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697E1BCA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3B9D4653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0CD918BA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6D786063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5B9059C0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53B1060F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6FA90506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68629CF5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46C6A619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0F94498F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2297539F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PT Sans" w:cs="Times New Roman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Установить роль разминки при подготовке работы с баскетбольными мячами.</w:t>
            </w:r>
          </w:p>
          <w:p w14:paraId="6610A5F7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7E3EE8D4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544230BE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2919F386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5FA337C2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35FED986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1BD51CC0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75F89E5B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3B26DB76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PT Sans" w:cs="Times New Roman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Умение выполнять физические упражнения.</w:t>
            </w:r>
          </w:p>
          <w:p w14:paraId="75925F56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08EFF7A3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421FFE2D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3E99F5B3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01C37709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210" w:afterAutospacing="0"/>
              <w:ind w:right="0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5BAD20D0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210" w:afterAutospacing="0"/>
              <w:ind w:right="0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6B77B232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PT Sans" w:cs="Times New Roman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Правильное выполнение задания.</w:t>
            </w:r>
          </w:p>
          <w:p w14:paraId="661472F1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3CE1AF6F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6D06E2FA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PT Sans" w:cs="Times New Roman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Безопасное поведение во время выполнения задания.</w:t>
            </w:r>
          </w:p>
        </w:tc>
        <w:tc>
          <w:tcPr>
            <w:tcW w:w="1283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DD27A1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6CA8495C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10042208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417A6FEF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513F37EE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PT Sans" w:cs="Times New Roman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Активное участие в диалоге с учителем.</w:t>
            </w:r>
          </w:p>
          <w:p w14:paraId="7DD818A6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5AAAC8DA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5F9D6AA9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7259A07E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387735DF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PT Sans" w:cs="Times New Roman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Сознательное выполнение определенных упражнений.</w:t>
            </w:r>
          </w:p>
          <w:p w14:paraId="5B552972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74A6C6DA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4C6925B4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36CBC697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74831A22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365A8A15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63289966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7B7535F5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2BF144D8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PT Sans" w:cs="Times New Roman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Определить последовательность и приоритет разминки мышечных групп</w:t>
            </w:r>
          </w:p>
          <w:p w14:paraId="5EDAA2BF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2ED95F6F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6CFB255D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7156C055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5AD486E7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604B24FA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294EEADB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3054F863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0BD192D4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1012F0C5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51DB95F9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42292C62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0DF71DF6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183FB865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1CB3DDEA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35F18D62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5058193D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PT Sans" w:cs="Times New Roman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Выполняют команды учителя, контролируют свои действия согласно инструкции учителя.</w:t>
            </w:r>
          </w:p>
        </w:tc>
        <w:tc>
          <w:tcPr>
            <w:tcW w:w="1784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3336B2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PT Sans" w:cs="Times New Roman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Весь класс во фронтальном режиме слушает учителя.</w:t>
            </w:r>
          </w:p>
          <w:p w14:paraId="48D487F3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210" w:afterAutospacing="0"/>
              <w:ind w:right="0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7E44DA7D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53ABD8FA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PT Sans" w:cs="Times New Roman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Совместно с учителем делают вывод, какие бывают жесты и для чего они.</w:t>
            </w:r>
          </w:p>
          <w:p w14:paraId="0BF060B2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4139AEED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4D39BF50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PT Sans" w:cs="Times New Roman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Планировать путь достижения цели, ставить познавательные задачи.</w:t>
            </w:r>
          </w:p>
          <w:p w14:paraId="4829E23E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28107371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3647921E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1B6C515A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4F344673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39C1E6BC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6D3E76FE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67AA40E3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6046D5F5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4503ED71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0DC79479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52CDC848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5F024393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1834EFBC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493DB83D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481A461E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45BA2CED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6E4FAC0C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2CB8B859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2151C7C8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PT Sans" w:cs="Times New Roman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Произвольно строим речевое проговаривание упражнений за учителем при проведении разминки</w:t>
            </w:r>
          </w:p>
          <w:p w14:paraId="05AF465F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5B9ABD33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046D830C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752CCDEF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0BA83981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0B0485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PT Sans" w:cs="Times New Roman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Ведут обсуждение по заданной теме, вступают в диалог с учителем и одноклассниками.</w:t>
            </w:r>
          </w:p>
          <w:p w14:paraId="25BA5830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PT Sans" w:cs="Times New Roman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Строят высказывания по теме жесты судей в баскетболе.</w:t>
            </w:r>
          </w:p>
          <w:p w14:paraId="616E5564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45E7E993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3D41BD30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69C16EFC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36748129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194E3B5B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734EF37F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060BACE3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360E9535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2801F17F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47E7EF0D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63C4099C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174FD4E6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26DB92A3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44DA8AB2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4C9AAF58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54BADAE3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3574B801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PT Sans" w:cs="Times New Roman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Обсудить ход предстоящей разминки.</w:t>
            </w:r>
          </w:p>
          <w:p w14:paraId="37DF4B17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432584A1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40168E4E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4658CC73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33BCC8DA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2DC5A2FD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7262A29B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1492AF68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1EE791B0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5B988CC5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PT Sans" w:cs="Times New Roman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Деятельность направлена на продуктивное взаимодействие при проведении разминки как со сверстниками при работе, так и с учителем.</w:t>
            </w:r>
          </w:p>
        </w:tc>
      </w:tr>
      <w:tr w14:paraId="603ACC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gridAfter w:val="1"/>
          <w:wAfter w:w="3784" w:type="dxa"/>
          <w:trHeight w:val="565" w:hRule="atLeast"/>
        </w:trPr>
        <w:tc>
          <w:tcPr>
            <w:tcW w:w="272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931573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PT Sans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single"/>
              </w:rPr>
              <w:t>Основной</w:t>
            </w:r>
            <w:r>
              <w:rPr>
                <w:rFonts w:hint="default" w:ascii="Times New Roman" w:hAnsi="Times New Roman" w:eastAsia="PT Sans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(28 минут)</w:t>
            </w:r>
          </w:p>
          <w:p w14:paraId="696F9C0D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PT Sans" w:cs="Times New Roman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Сегодня мы с вами закрепим технику ведения мяча с изменением направления и высоты отскока.</w:t>
            </w:r>
          </w:p>
          <w:p w14:paraId="4A50DB1F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PT Sans" w:cs="Times New Roman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А сейчас я попрошу вас построиться, и мы начинаем работу.</w:t>
            </w:r>
          </w:p>
          <w:p w14:paraId="3E178955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316FD4E9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PT Sans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1 место занятий. (Квадрат)</w:t>
            </w:r>
          </w:p>
          <w:p w14:paraId="79FB4CB9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PT Sans" w:cs="Times New Roman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Ведение мяча по прямой со сменой мест. В одну сторону ведем правой рукой в другую левой. Сначала упражнение выполняем шагом, затем медленно бегом.</w:t>
            </w:r>
          </w:p>
          <w:p w14:paraId="0C819590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PT Sans" w:cs="Times New Roman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Ведение мяча по прямой со сменой мест. В одну сторону ведем правой рукой в другую левой. По свистку выполняем приседание – сед- встать и продолжаем ведение. Сначала упражнение выполняем шагом, затем медленно бегом.</w:t>
            </w:r>
          </w:p>
          <w:p w14:paraId="3387DE4F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469ED762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13DC509B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PT Sans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2 место занятий (длина зала)</w:t>
            </w:r>
          </w:p>
          <w:p w14:paraId="210950B4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PT Sans" w:cs="Times New Roman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– работа в парах</w:t>
            </w:r>
          </w:p>
          <w:p w14:paraId="2C43B155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PT Sans" w:cs="Times New Roman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1. Первые номера встают лицом перед своими игроками, держа в руках мяч, двигаясь спиной вперед передают мяч двумя руками от груди партнеру. Дойдя до конца зала, меняются.</w:t>
            </w:r>
          </w:p>
          <w:p w14:paraId="71D5AFCF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PT Sans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2 часть (10 минут)</w:t>
            </w:r>
          </w:p>
          <w:p w14:paraId="5D9F18FD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PT Sans" w:cs="Times New Roman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Класс делится на две группы (по половому признаку)</w:t>
            </w:r>
          </w:p>
          <w:p w14:paraId="71A06D6D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1440" w:hanging="36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 w14:paraId="2A609739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720" w:right="0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PT Sans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«Салки с мячом».</w:t>
            </w:r>
          </w:p>
          <w:p w14:paraId="17ACF55A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1440" w:hanging="36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 w14:paraId="5D714BC6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PT Sans" w:cs="Times New Roman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Дети выстраиваются в произвольном порядке с мячами, у водящего мяча нет. По команде игроки с ведением мяча двигаются по квадрату. Водящий пытается их осалить, кого осалил, тот становится водящим</w:t>
            </w:r>
          </w:p>
          <w:p w14:paraId="221218F8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7A0C5C1B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PT Sans" w:cs="Times New Roman"/>
                <w:b/>
                <w:bCs/>
                <w:i/>
                <w:iCs/>
                <w:caps w:val="0"/>
                <w:color w:val="000000"/>
                <w:spacing w:val="0"/>
                <w:sz w:val="18"/>
                <w:szCs w:val="18"/>
              </w:rPr>
              <w:t>2.</w:t>
            </w:r>
            <w:r>
              <w:rPr>
                <w:rFonts w:hint="default" w:ascii="Times New Roman" w:hAnsi="Times New Roman" w:eastAsia="PT Sans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 «Ловушка для мяча».</w:t>
            </w:r>
            <w:r>
              <w:rPr>
                <w:rFonts w:hint="default" w:ascii="Times New Roman" w:hAnsi="Times New Roman" w:eastAsia="PT Sans" w:cs="Times New Roman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 Игроки становятся свободно на половине зала. Игроки стоят в стойке баскетболиста, мяч возле груди. Два водящих один убегает и просит пас второй его догоняет. Если убегающий не успел принять пас, то игроки меняются ролями.</w:t>
            </w:r>
          </w:p>
          <w:p w14:paraId="0C2EDCC5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2438F149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33CB51B5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6BCF0177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0D708856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2C098B63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030DF87E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234D71EB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7E8BE856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34A6BEE9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064F4585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548EEC24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01248875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43895A93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4920A48B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394E5320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68839F3C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PT Sans" w:cs="Times New Roman"/>
                <w:b/>
                <w:bCs/>
                <w:i/>
                <w:iCs/>
                <w:caps w:val="0"/>
                <w:color w:val="000000"/>
                <w:spacing w:val="0"/>
                <w:sz w:val="18"/>
                <w:szCs w:val="18"/>
              </w:rPr>
              <w:t>3.Игра в стрит-бол.</w:t>
            </w:r>
          </w:p>
          <w:p w14:paraId="3F25DF53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16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216220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PT Sans" w:cs="Times New Roman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Деление класса на четыре отделения.</w:t>
            </w:r>
          </w:p>
          <w:p w14:paraId="12B64581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PT Sans" w:cs="Times New Roman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Рассказ и показ техники ведения мяча.</w:t>
            </w:r>
          </w:p>
          <w:p w14:paraId="41CCD060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PT Sans" w:cs="Times New Roman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С помощью ведения игрок получает возможность двигаться по площадке с большой скоростью и в любом направлении.</w:t>
            </w:r>
          </w:p>
          <w:p w14:paraId="4A6AAB52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3D17DA7B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PT Sans" w:cs="Times New Roman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Проведение краткого инструктажа, руководство работой, коррекция действий (по мере необходимости).</w:t>
            </w:r>
          </w:p>
          <w:p w14:paraId="33343AD5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PT Sans" w:cs="Times New Roman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Мяч ведем в средней стойке баскетболиста. Мяч толкать сверху вперёд, вести чуть сбоку. Не шлёпать! Без зрительного контроля. Ведение мяча — один из основных технических элементов баскетбола, второй, после передачи, способ перемещения мяча по площадке.</w:t>
            </w:r>
          </w:p>
          <w:p w14:paraId="73481F62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PT Sans" w:cs="Times New Roman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Обратить внимание учащихся на стойку и расположение рук и пальцев на мяче.</w:t>
            </w:r>
            <w:r>
              <w:rPr>
                <w:rFonts w:hint="default" w:ascii="Times New Roman" w:hAnsi="Times New Roman" w:eastAsia="PT Sans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 Передача мяча</w:t>
            </w:r>
            <w:r>
              <w:rPr>
                <w:rFonts w:hint="default" w:ascii="Times New Roman" w:hAnsi="Times New Roman" w:eastAsia="PT Sans" w:cs="Times New Roman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 — один из важнейших и наиболее технически сложных элементов баскетбола, самый главный элемент в игре разыгрывающего защитника. Умение правильно и точно передать мяч - основа четкого, целенаправленного взаимодействия баскетболистов в игре.</w:t>
            </w:r>
          </w:p>
          <w:p w14:paraId="1A1E837B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PT Sans" w:cs="Times New Roman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Передавать мяч партнеру точно на подготовленные руки.</w:t>
            </w:r>
          </w:p>
          <w:p w14:paraId="575D11CE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PT Sans" w:cs="Times New Roman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Помогает и поправляет.</w:t>
            </w:r>
          </w:p>
          <w:p w14:paraId="70058BA8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PT Sans" w:cs="Times New Roman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- У вас все получилось, вы молодцы!</w:t>
            </w:r>
          </w:p>
          <w:p w14:paraId="60B64962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PT Sans" w:cs="Times New Roman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Но нам есть, к чему стремится, чтобы лучше овладеть техникой игры. Мы поиграем в п/и, где есть те элементы игры, которые мы сегодня изучали.</w:t>
            </w:r>
          </w:p>
          <w:p w14:paraId="2184211E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PT Sans" w:cs="Times New Roman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Правила:</w:t>
            </w:r>
          </w:p>
          <w:p w14:paraId="7BD973B2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PT Sans" w:cs="Times New Roman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При ведении мяча, нельзя его вести двумя руками и брать в две руки. Водящий без мяча. До кого дотронулись, тот становится водящим.</w:t>
            </w:r>
          </w:p>
          <w:p w14:paraId="044545EE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210" w:afterAutospacing="0"/>
              <w:ind w:right="0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7E823987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PT Sans" w:cs="Times New Roman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Обратить внимание на стойку и готовность рук к передаче и ловле мяча. При передаче руки и ноги выпрямляются, руки сопровождают полет мяча и после передачи почти полностью выпрямляются. Мяч нельзя передавать из рук в руки.</w:t>
            </w:r>
          </w:p>
          <w:p w14:paraId="45025F85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210" w:afterAutospacing="0"/>
              <w:ind w:right="0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4F9761ED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PT Sans" w:cs="Times New Roman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Знать правила игры в стрит-бол.</w:t>
            </w:r>
          </w:p>
        </w:tc>
        <w:tc>
          <w:tcPr>
            <w:tcW w:w="1017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CEE59A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5DB04F68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PT Sans" w:cs="Times New Roman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Соблюдение правил выполнения заданного двигательного действия, проявление дисциплинированности.</w:t>
            </w:r>
          </w:p>
          <w:p w14:paraId="2D8EE1FD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210" w:afterAutospacing="0"/>
              <w:ind w:right="0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46842789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PT Sans" w:cs="Times New Roman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Повторяют за педагогом и запоминают.</w:t>
            </w:r>
          </w:p>
          <w:p w14:paraId="201F6D55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3DD35E24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753AB0C0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24FC1CF6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PT Sans" w:cs="Times New Roman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Развитие чувства ритма</w:t>
            </w:r>
          </w:p>
          <w:p w14:paraId="1FFDDA7D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551B14F7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4F8CD67D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PT Sans" w:cs="Times New Roman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Оценивают правильность выполнения учебной задачи, собственные возможности её решения.</w:t>
            </w:r>
          </w:p>
          <w:p w14:paraId="7CFF52AF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19F73943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1E118CF4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PT Sans" w:cs="Times New Roman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Положительное отношение к занятиям двигательной деятельностью.</w:t>
            </w:r>
          </w:p>
          <w:p w14:paraId="1D7A4036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1E7AEEA3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33527B09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PT Sans" w:cs="Times New Roman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Развитие координационных способностей в сложных двигательных действиях.</w:t>
            </w:r>
          </w:p>
          <w:p w14:paraId="6F18783A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61F97F81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0895DC8E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0C7F5DB7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PT Sans" w:cs="Times New Roman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Постоянно совершенствовать приемы, улучшая общую согласованность их выполнения</w:t>
            </w:r>
          </w:p>
          <w:p w14:paraId="2905A175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74BBEF20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2F3E73B3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78795CA5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PT Sans" w:cs="Times New Roman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Развитие доброжелательного отношения к учителю и товарищам;</w:t>
            </w:r>
          </w:p>
          <w:p w14:paraId="7A8CCA60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3C9D6352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0991EB70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78A2E398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38E44D45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rPr>
                <w:rFonts w:hint="default" w:ascii="Times New Roman" w:hAnsi="Times New Roman" w:eastAsia="PT Sans" w:cs="Times New Roman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Times New Roman" w:hAnsi="Times New Roman" w:eastAsia="PT Sans" w:cs="Times New Roman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Развитие трудолюбия и ответственности за качество своей и коллективной деятельности.</w:t>
            </w:r>
          </w:p>
          <w:p w14:paraId="71508FB6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PT Sans" w:cs="Times New Roman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Активное включение в выполнение двигательного действия;</w:t>
            </w:r>
          </w:p>
          <w:p w14:paraId="2B1C25DD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PT Sans" w:cs="Times New Roman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взаимодействие со сверстниками;</w:t>
            </w:r>
          </w:p>
          <w:p w14:paraId="15B344B1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PT Sans" w:cs="Times New Roman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развитие внимания.</w:t>
            </w:r>
          </w:p>
        </w:tc>
        <w:tc>
          <w:tcPr>
            <w:tcW w:w="1283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8BE439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69B31772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PT Sans" w:cs="Times New Roman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умение регулировать свои действия,</w:t>
            </w:r>
          </w:p>
          <w:p w14:paraId="2BC08D69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PT Sans" w:cs="Times New Roman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взаимодействовать в группе.</w:t>
            </w:r>
          </w:p>
          <w:p w14:paraId="5936DCF0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1A6990B7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6744D0C6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424C5990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3E2ABBA3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PT Sans" w:cs="Times New Roman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Осуществляют самоконтроль за состоянием своего организма.</w:t>
            </w:r>
          </w:p>
          <w:p w14:paraId="3755694C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154D66FA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7FF53E28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6F50416E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64AEB666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17EC5136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PT Sans" w:cs="Times New Roman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Принимать инструкцию учителя, четко ей следовать.</w:t>
            </w:r>
          </w:p>
          <w:p w14:paraId="7C5C9E8B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PT Sans" w:cs="Times New Roman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Осуществлять контроль.</w:t>
            </w:r>
          </w:p>
          <w:p w14:paraId="229AD530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47E8EB0C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519469DF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6483DF7A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PT Sans" w:cs="Times New Roman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Оценивать выполнение двигательных действий согласно поставленным задачам.</w:t>
            </w:r>
          </w:p>
          <w:p w14:paraId="134A4730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7490C35E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1617DE4C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750A9DAF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11BC807A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04A38A45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173CDA2F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67566EF0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PT Sans" w:cs="Times New Roman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Сохранять учебную цель и задачу;</w:t>
            </w:r>
          </w:p>
          <w:p w14:paraId="7E329BC7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PT Sans" w:cs="Times New Roman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Осуществлять самоконтроль правильности выполнения упражнений.</w:t>
            </w:r>
          </w:p>
          <w:p w14:paraId="3E347CAB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621BEB97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549A2DD5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0CA6F8FE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21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27558D2F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21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4800E96E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PT Sans" w:cs="Times New Roman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Умение собраться, настроиться на деятельность.</w:t>
            </w:r>
          </w:p>
          <w:p w14:paraId="350A5691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21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203D991E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21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6FF3D2D3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PT Sans" w:cs="Times New Roman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Осуществлять самоконтроль, выявлять отклонения от эталона.</w:t>
            </w:r>
          </w:p>
          <w:p w14:paraId="264B2CA0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210" w:afterAutospacing="0"/>
              <w:ind w:right="0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03095BC2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210" w:afterAutospacing="0"/>
              <w:ind w:right="0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3A2DC475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210" w:afterAutospacing="0"/>
              <w:ind w:right="0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5B1E2B9D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210" w:afterAutospacing="0"/>
              <w:ind w:right="0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46CA3123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210" w:afterAutospacing="0"/>
              <w:ind w:right="0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58938A3C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210" w:afterAutospacing="0"/>
              <w:ind w:right="0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2E671142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210" w:afterAutospacing="0"/>
              <w:ind w:right="0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715FD89C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210" w:afterAutospacing="0"/>
              <w:ind w:right="0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bookmarkStart w:id="0" w:name="_GoBack"/>
            <w:bookmarkEnd w:id="0"/>
          </w:p>
          <w:p w14:paraId="5926EF6F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210" w:afterAutospacing="0"/>
              <w:ind w:right="0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67DF9DB6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210" w:afterAutospacing="0"/>
              <w:ind w:right="0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46A80C49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PT Sans" w:cs="Times New Roman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существлять самоконтроль</w:t>
            </w:r>
          </w:p>
          <w:p w14:paraId="2F8A8DAF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210" w:afterAutospacing="0"/>
              <w:ind w:right="0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314FEF15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210" w:afterAutospacing="0"/>
              <w:ind w:right="0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4EAA4D54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84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12654F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PT Sans" w:cs="Times New Roman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Формировать мыслительные операции по каждому из разучиваемых элементов и соединение их в целое.</w:t>
            </w:r>
          </w:p>
          <w:p w14:paraId="687C2536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4E9B908C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53DA6F6D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PT Sans" w:cs="Times New Roman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Определить эффективную модель.</w:t>
            </w:r>
          </w:p>
          <w:p w14:paraId="33F8D6A0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50B59231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09161D38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3A8495E6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PT Sans" w:cs="Times New Roman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Умение анализировать, выделять и формулировать задачу.</w:t>
            </w:r>
          </w:p>
          <w:p w14:paraId="4E035508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635D1B34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1F9FB8DB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73F47B0F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PT Sans" w:cs="Times New Roman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Владения знаниями об индивидуальных особенностях физического развития и физической подготовки в соответствии с возрастным нормативом.</w:t>
            </w:r>
          </w:p>
          <w:p w14:paraId="714FB530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7C13A7D0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06015D52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1EABECD3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3A20C9F8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PT Sans" w:cs="Times New Roman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Владеть комплексом приемов, которыми в игре</w:t>
            </w:r>
          </w:p>
          <w:p w14:paraId="1298DBB8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PT Sans" w:cs="Times New Roman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приходиться пользоваться чаще, и выполнять их с наибольшим эффектом</w:t>
            </w:r>
          </w:p>
          <w:p w14:paraId="07A25443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09C4EF50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3576B529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PT Sans" w:cs="Times New Roman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Умение выделять необходимую информацию</w:t>
            </w:r>
          </w:p>
          <w:p w14:paraId="171AADA6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5D3D781B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73FCB16E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6E0658F2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PT Sans" w:cs="Times New Roman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Осуществлять актуализацию полученных ранее знаний, основываясь, в том числе, и на жизненном опыте.</w:t>
            </w:r>
          </w:p>
          <w:p w14:paraId="0497D94E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0144FD38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51D3BB2E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PT Sans" w:cs="Times New Roman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Анализ полученной информации</w:t>
            </w:r>
          </w:p>
          <w:p w14:paraId="24410674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138618B4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167A2B84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2361F8E3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617B161F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58828A87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PT Sans" w:cs="Times New Roman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Умение сосредоточиться для достижения цели</w:t>
            </w:r>
          </w:p>
        </w:tc>
        <w:tc>
          <w:tcPr>
            <w:tcW w:w="255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B35E6F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45271A81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PT Sans" w:cs="Times New Roman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Распределение функций обучающихся во время работы по местам занятий.</w:t>
            </w:r>
          </w:p>
          <w:p w14:paraId="7B791D56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62151912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1AEF2A81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15DF5517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3B3E0F4A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316C4A84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1BC5B9CD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PT Sans" w:cs="Times New Roman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Развиваем умение выразить свою мысль по поводу освоения технических приёмов одноклассниками.</w:t>
            </w:r>
          </w:p>
          <w:p w14:paraId="3726E8C9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49F3D750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65929738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PT Sans" w:cs="Times New Roman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Уметь договариваться в совместной деятельности, взаимодействовать со сверстниками.</w:t>
            </w:r>
          </w:p>
          <w:p w14:paraId="2F6F6BDF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32F4FA5E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PT Sans" w:cs="Times New Roman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Находят адекватные способы поведения и взаимодействия с партнерами во время учебной и игровой деятельности.</w:t>
            </w:r>
          </w:p>
          <w:p w14:paraId="2DAAA296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113A59C7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77BED271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5AA62177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7D0F4E3B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PT Sans" w:cs="Times New Roman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Формирование умения работать в группе; договариваться; контролировать действия партнера</w:t>
            </w:r>
          </w:p>
          <w:p w14:paraId="0D0E5D42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54C5C40A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PT Sans" w:cs="Times New Roman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Умение заметить достоинства и недостатки своего исполнения движений</w:t>
            </w:r>
          </w:p>
          <w:p w14:paraId="7F5D4425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6A390B6A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PT Sans" w:cs="Times New Roman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Оказывать посильную помощь и моральную поддержку сверстникам</w:t>
            </w:r>
          </w:p>
          <w:p w14:paraId="7CFA0615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35353D40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38B0B07F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6AE5DA95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3411A7DE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PT Sans" w:cs="Times New Roman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Взаимодействие со сверстниками на принципах взаимоуважения и взаимопомощи</w:t>
            </w:r>
          </w:p>
          <w:p w14:paraId="6E659B71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653A9C29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PT Sans" w:cs="Times New Roman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Внимательное отношение к собственным переживаниям и переживаниям соперников</w:t>
            </w:r>
          </w:p>
        </w:tc>
      </w:tr>
      <w:tr w14:paraId="3AAEDF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gridAfter w:val="1"/>
          <w:wAfter w:w="3784" w:type="dxa"/>
          <w:trHeight w:val="2020" w:hRule="atLeast"/>
        </w:trPr>
        <w:tc>
          <w:tcPr>
            <w:tcW w:w="272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D74FC7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PT Sans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single"/>
              </w:rPr>
              <w:t>Заключительный </w:t>
            </w:r>
            <w:r>
              <w:rPr>
                <w:rFonts w:hint="default" w:ascii="Times New Roman" w:hAnsi="Times New Roman" w:eastAsia="PT Sans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(5минут)</w:t>
            </w:r>
          </w:p>
          <w:p w14:paraId="165B7313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PT Sans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Игра на внимание «Светофор»</w:t>
            </w:r>
          </w:p>
          <w:p w14:paraId="1CA161B2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PT Sans" w:cs="Times New Roman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1. Анализ выполнения УЗ обучающимися, домашнее задание Учитель задает вопросы:</w:t>
            </w:r>
          </w:p>
          <w:p w14:paraId="1E7CFB80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PT Sans" w:cs="Times New Roman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- что нового узнали на уроке?</w:t>
            </w:r>
          </w:p>
          <w:p w14:paraId="52B2A7DA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PT Sans" w:cs="Times New Roman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- какие упражнения вы сегодня выполняли на уроке?</w:t>
            </w:r>
          </w:p>
          <w:p w14:paraId="67008091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PT Sans" w:cs="Times New Roman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- оцените свою работу на уроке.</w:t>
            </w:r>
          </w:p>
          <w:p w14:paraId="067B0ECE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PT Sans" w:cs="Times New Roman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Д/З найти, нарисовать и объяснить и показать один жест судьи.</w:t>
            </w:r>
          </w:p>
          <w:p w14:paraId="12D66BFA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1A39A6EB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16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777EA9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eastAsia="PT Sans" w:cs="Times New Roman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  <w:p w14:paraId="48593FA6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PT Sans" w:cs="Times New Roman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Восстанавливаем пульс, дыхание.</w:t>
            </w:r>
          </w:p>
          <w:p w14:paraId="78E9325E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65CF43BC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210" w:afterAutospacing="0"/>
              <w:ind w:right="0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3274CC74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PT Sans" w:cs="Times New Roman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Проверяем степень усвоения обучающимися УЗ.</w:t>
            </w:r>
          </w:p>
          <w:p w14:paraId="3F90D2D8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210" w:afterAutospacing="0"/>
              <w:ind w:right="0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25B8754F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65A8857D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30B95408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38659A9C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3B3043AF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73636AB2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PT Sans" w:cs="Times New Roman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Ставим УЗ на дом</w:t>
            </w:r>
          </w:p>
        </w:tc>
        <w:tc>
          <w:tcPr>
            <w:tcW w:w="1017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4A1A29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PT Sans" w:cs="Times New Roman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Определить собственные ощущения при освоении учебной задачи на уроке.</w:t>
            </w:r>
          </w:p>
          <w:p w14:paraId="333579C4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38CD726F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002F2590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PT Sans" w:cs="Times New Roman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Осознать нужность домашнего задания</w:t>
            </w:r>
          </w:p>
        </w:tc>
        <w:tc>
          <w:tcPr>
            <w:tcW w:w="1283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A3F029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PT Sans" w:cs="Times New Roman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Определить условия, необходимые для достижения поставленной цели.</w:t>
            </w:r>
          </w:p>
          <w:p w14:paraId="0D4BE281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69AC5E5A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438484D2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PT Sans" w:cs="Times New Roman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Оценивают свою работу на уроке, прослушивают оценку учителя.</w:t>
            </w:r>
          </w:p>
          <w:p w14:paraId="0CB146EF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44AF7701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84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A1E153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PT Sans" w:cs="Times New Roman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Формируем умение выделять основные признаки сравнения выполнения УЗ</w:t>
            </w:r>
          </w:p>
          <w:p w14:paraId="024F1357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PT Sans" w:cs="Times New Roman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Обсуждают работу на уроке.</w:t>
            </w:r>
          </w:p>
          <w:p w14:paraId="2DC7F901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PT Sans" w:cs="Times New Roman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Повторяют новые полученные знания на уроке.</w:t>
            </w:r>
          </w:p>
          <w:p w14:paraId="3506F4D3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PT Sans" w:cs="Times New Roman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Оценивают свою деятельность.</w:t>
            </w:r>
          </w:p>
        </w:tc>
        <w:tc>
          <w:tcPr>
            <w:tcW w:w="255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202717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PT Sans" w:cs="Times New Roman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Обеспечиваем социальную компетентность и учет позиции других людей</w:t>
            </w:r>
          </w:p>
          <w:p w14:paraId="7DCBD77A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PT Sans" w:cs="Times New Roman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Слушают одноклассников, активно участвуют в решении коммуникативной задачи, выражают свое мнение об итогах работы на уроке</w:t>
            </w:r>
          </w:p>
        </w:tc>
      </w:tr>
      <w:tr w14:paraId="668F8E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gridAfter w:val="1"/>
          <w:wAfter w:w="3784" w:type="dxa"/>
          <w:trHeight w:val="40" w:hRule="atLeast"/>
        </w:trPr>
        <w:tc>
          <w:tcPr>
            <w:tcW w:w="272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60C711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PT Sans" w:cs="Times New Roman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1</w:t>
            </w:r>
          </w:p>
        </w:tc>
        <w:tc>
          <w:tcPr>
            <w:tcW w:w="2516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3635EA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PT Sans" w:cs="Times New Roman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2</w:t>
            </w:r>
          </w:p>
        </w:tc>
        <w:tc>
          <w:tcPr>
            <w:tcW w:w="1017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CBF15B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PT Sans" w:cs="Times New Roman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3</w:t>
            </w:r>
          </w:p>
        </w:tc>
        <w:tc>
          <w:tcPr>
            <w:tcW w:w="1283" w:type="dxa"/>
            <w:shd w:val="clear" w:color="auto" w:fill="FFFFFF"/>
            <w:vAlign w:val="top"/>
          </w:tcPr>
          <w:p w14:paraId="1D206059">
            <w:pPr>
              <w:rPr>
                <w:rFonts w:hint="default" w:ascii="Times New Roman" w:hAnsi="Times New Roman" w:eastAsia="PT Sans" w:cs="Times New Roman"/>
                <w:i w:val="0"/>
                <w:iCs w:val="0"/>
                <w:caps w:val="0"/>
                <w:color w:val="252525"/>
                <w:spacing w:val="0"/>
                <w:sz w:val="18"/>
                <w:szCs w:val="18"/>
              </w:rPr>
            </w:pPr>
          </w:p>
        </w:tc>
        <w:tc>
          <w:tcPr>
            <w:tcW w:w="1784" w:type="dxa"/>
            <w:shd w:val="clear" w:color="auto" w:fill="FFFFFF"/>
            <w:vAlign w:val="top"/>
          </w:tcPr>
          <w:p w14:paraId="169A08A5">
            <w:pPr>
              <w:rPr>
                <w:rFonts w:hint="default" w:ascii="Times New Roman" w:hAnsi="Times New Roman" w:eastAsia="PT Sans" w:cs="Times New Roman"/>
                <w:i w:val="0"/>
                <w:iCs w:val="0"/>
                <w:caps w:val="0"/>
                <w:color w:val="252525"/>
                <w:spacing w:val="0"/>
                <w:sz w:val="18"/>
                <w:szCs w:val="18"/>
              </w:rPr>
            </w:pPr>
          </w:p>
        </w:tc>
        <w:tc>
          <w:tcPr>
            <w:tcW w:w="2550" w:type="dxa"/>
            <w:shd w:val="clear" w:color="auto" w:fill="FFFFFF"/>
            <w:vAlign w:val="top"/>
          </w:tcPr>
          <w:p w14:paraId="1BF5A23B">
            <w:pPr>
              <w:rPr>
                <w:rFonts w:hint="default" w:ascii="Times New Roman" w:hAnsi="Times New Roman" w:eastAsia="PT Sans" w:cs="Times New Roman"/>
                <w:i w:val="0"/>
                <w:iCs w:val="0"/>
                <w:caps w:val="0"/>
                <w:color w:val="252525"/>
                <w:spacing w:val="0"/>
                <w:sz w:val="18"/>
                <w:szCs w:val="18"/>
              </w:rPr>
            </w:pPr>
          </w:p>
        </w:tc>
      </w:tr>
    </w:tbl>
    <w:p w14:paraId="5E5ED995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rPr>
          <w:rFonts w:hint="default" w:ascii="Times New Roman" w:hAnsi="Times New Roman" w:eastAsia="PT Sans" w:cs="Times New Roman"/>
          <w:i w:val="0"/>
          <w:iCs w:val="0"/>
          <w:caps w:val="0"/>
          <w:color w:val="000000"/>
          <w:spacing w:val="0"/>
          <w:sz w:val="10"/>
          <w:szCs w:val="10"/>
        </w:rPr>
      </w:pPr>
    </w:p>
    <w:p w14:paraId="1345892E">
      <w:pPr>
        <w:rPr>
          <w:rFonts w:hint="default" w:ascii="Times New Roman" w:hAnsi="Times New Roman" w:cs="Times New Roman"/>
        </w:rPr>
      </w:pPr>
    </w:p>
    <w:sectPr>
      <w:pgSz w:w="11906" w:h="16838"/>
      <w:pgMar w:top="1440" w:right="1106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T Sans">
    <w:panose1 w:val="020B0503020203020204"/>
    <w:charset w:val="00"/>
    <w:family w:val="auto"/>
    <w:pitch w:val="default"/>
    <w:sig w:usb0="A00002EF" w:usb1="5000204B" w:usb2="00000020" w:usb3="00000000" w:csb0="2000009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1453EF3"/>
    <w:multiLevelType w:val="singleLevel"/>
    <w:tmpl w:val="91453EF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1AAC66F5"/>
    <w:multiLevelType w:val="multilevel"/>
    <w:tmpl w:val="1AAC66F5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C17CB5"/>
    <w:rsid w:val="20E30886"/>
    <w:rsid w:val="39C17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22</TotalTime>
  <ScaleCrop>false</ScaleCrop>
  <LinksUpToDate>false</LinksUpToDate>
  <CharactersWithSpaces>0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2024-12-19T11:21:00Z</dcterms:created>
  <dc:creator>Пользователь</dc:creator>
  <cp:lastModifiedBy>Татьяна Макарова</cp:lastModifiedBy>
  <dcterms:modified xsi:type="dcterms:W3CDTF">2024-12-19T11:44:38Z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C8FF67D068964222B5AA7A56F39BADD2_13</vt:lpwstr>
  </property>
</Properties>
</file>