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010A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детский сад общеразвивающего вида с приоритетным осуществлением социально-личностного развития «Теремок» пгт. Санчурск.</w:t>
      </w: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D1A" w:rsidRDefault="005C57A8" w:rsidP="00191D1A">
      <w:pPr>
        <w:pStyle w:val="a4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  <w:r w:rsidRPr="005C57A8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Проектная деятельность в работе по ранней профориентации дошкольников </w:t>
      </w:r>
      <w:r w:rsidR="00F12990">
        <w:rPr>
          <w:rFonts w:ascii="Times New Roman" w:hAnsi="Times New Roman" w:cs="Times New Roman"/>
          <w:b/>
          <w:sz w:val="52"/>
          <w:szCs w:val="28"/>
          <w:lang w:eastAsia="ru-RU"/>
        </w:rPr>
        <w:t>«</w:t>
      </w:r>
      <w:r w:rsidRPr="005C57A8">
        <w:rPr>
          <w:rFonts w:ascii="Times New Roman" w:hAnsi="Times New Roman" w:cs="Times New Roman"/>
          <w:b/>
          <w:sz w:val="52"/>
          <w:szCs w:val="28"/>
          <w:lang w:eastAsia="ru-RU"/>
        </w:rPr>
        <w:t>Гость недели</w:t>
      </w:r>
      <w:r w:rsidR="00F12990">
        <w:rPr>
          <w:rFonts w:ascii="Times New Roman" w:hAnsi="Times New Roman" w:cs="Times New Roman"/>
          <w:b/>
          <w:sz w:val="52"/>
          <w:szCs w:val="28"/>
          <w:lang w:eastAsia="ru-RU"/>
        </w:rPr>
        <w:t>»</w:t>
      </w:r>
      <w:bookmarkStart w:id="0" w:name="_GoBack"/>
      <w:bookmarkEnd w:id="0"/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</w:p>
    <w:p w:rsidR="00191D1A" w:rsidRDefault="00191D1A" w:rsidP="0029738C">
      <w:pPr>
        <w:pStyle w:val="a4"/>
        <w:rPr>
          <w:rFonts w:ascii="Times New Roman" w:hAnsi="Times New Roman" w:cs="Times New Roman"/>
          <w:b/>
          <w:sz w:val="52"/>
          <w:szCs w:val="28"/>
          <w:lang w:eastAsia="ru-RU"/>
        </w:rPr>
      </w:pPr>
    </w:p>
    <w:p w:rsidR="00191D1A" w:rsidRDefault="00191D1A" w:rsidP="00191D1A">
      <w:pPr>
        <w:pStyle w:val="a4"/>
        <w:rPr>
          <w:rFonts w:ascii="Times New Roman" w:hAnsi="Times New Roman" w:cs="Times New Roman"/>
          <w:b/>
          <w:sz w:val="52"/>
          <w:szCs w:val="28"/>
          <w:lang w:eastAsia="ru-RU"/>
        </w:rPr>
      </w:pPr>
    </w:p>
    <w:p w:rsidR="00191D1A" w:rsidRDefault="00191D1A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32"/>
          <w:szCs w:val="28"/>
          <w:lang w:eastAsia="ru-RU"/>
        </w:rPr>
        <w:t>Подготовила:</w:t>
      </w:r>
    </w:p>
    <w:p w:rsidR="00191D1A" w:rsidRDefault="00191D1A" w:rsidP="00191D1A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                         </w:t>
      </w:r>
      <w:r w:rsidRPr="00AF4C7A">
        <w:rPr>
          <w:rFonts w:ascii="Times New Roman" w:hAnsi="Times New Roman" w:cs="Times New Roman"/>
          <w:sz w:val="32"/>
          <w:szCs w:val="28"/>
          <w:lang w:eastAsia="ru-RU"/>
        </w:rPr>
        <w:t xml:space="preserve">воспитатель первой квалификационной категории </w:t>
      </w:r>
    </w:p>
    <w:p w:rsidR="00191D1A" w:rsidRDefault="00191D1A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                         </w:t>
      </w:r>
      <w:r w:rsidRPr="00AF4C7A">
        <w:rPr>
          <w:rFonts w:ascii="Times New Roman" w:hAnsi="Times New Roman" w:cs="Times New Roman"/>
          <w:sz w:val="32"/>
          <w:szCs w:val="28"/>
          <w:lang w:eastAsia="ru-RU"/>
        </w:rPr>
        <w:t>Бакланова Надежда Валерьевна</w:t>
      </w:r>
      <w:r>
        <w:rPr>
          <w:rFonts w:ascii="Times New Roman" w:hAnsi="Times New Roman" w:cs="Times New Roman"/>
          <w:sz w:val="32"/>
          <w:szCs w:val="28"/>
          <w:lang w:eastAsia="ru-RU"/>
        </w:rPr>
        <w:t>.</w:t>
      </w:r>
    </w:p>
    <w:p w:rsidR="00191D1A" w:rsidRDefault="00191D1A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191D1A" w:rsidRDefault="00191D1A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191D1A" w:rsidRDefault="00191D1A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191D1A" w:rsidRDefault="00191D1A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29738C" w:rsidRDefault="0029738C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191D1A" w:rsidRDefault="00191D1A" w:rsidP="00191D1A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p w:rsidR="005C57A8" w:rsidRDefault="005C57A8" w:rsidP="00191D1A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5C57A8" w:rsidRDefault="001925F4" w:rsidP="00191D1A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28"/>
          <w:lang w:eastAsia="ru-RU"/>
        </w:rPr>
        <w:t>п</w:t>
      </w:r>
      <w:r w:rsidR="00191D1A">
        <w:rPr>
          <w:rFonts w:ascii="Times New Roman" w:hAnsi="Times New Roman" w:cs="Times New Roman"/>
          <w:sz w:val="32"/>
          <w:szCs w:val="28"/>
          <w:lang w:eastAsia="ru-RU"/>
        </w:rPr>
        <w:t>гт</w:t>
      </w:r>
      <w:proofErr w:type="spellEnd"/>
      <w:r w:rsidR="00191D1A">
        <w:rPr>
          <w:rFonts w:ascii="Times New Roman" w:hAnsi="Times New Roman" w:cs="Times New Roman"/>
          <w:sz w:val="32"/>
          <w:szCs w:val="28"/>
          <w:lang w:eastAsia="ru-RU"/>
        </w:rPr>
        <w:t>. Санчурск, 2024 год</w:t>
      </w:r>
    </w:p>
    <w:p w:rsidR="005C57A8" w:rsidRDefault="005C57A8" w:rsidP="00191D1A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7C04C8" w:rsidRPr="00D95E4D" w:rsidRDefault="007C04C8" w:rsidP="001925F4">
      <w:pPr>
        <w:pStyle w:val="a3"/>
        <w:spacing w:before="0" w:beforeAutospacing="0" w:after="0" w:afterAutospacing="0"/>
        <w:jc w:val="both"/>
        <w:rPr>
          <w:sz w:val="4"/>
        </w:rPr>
      </w:pPr>
      <w:r w:rsidRPr="00D95E4D">
        <w:rPr>
          <w:rFonts w:eastAsiaTheme="minorEastAsia"/>
          <w:b/>
          <w:color w:val="000000" w:themeColor="text1"/>
          <w:kern w:val="24"/>
          <w:szCs w:val="48"/>
        </w:rPr>
        <w:lastRenderedPageBreak/>
        <w:t>Слайд 1.</w:t>
      </w:r>
      <w:r w:rsidR="00DF5184" w:rsidRPr="00D95E4D">
        <w:rPr>
          <w:rFonts w:eastAsiaTheme="minorEastAsia"/>
          <w:color w:val="000000" w:themeColor="text1"/>
          <w:kern w:val="24"/>
          <w:szCs w:val="48"/>
        </w:rPr>
        <w:t xml:space="preserve"> </w:t>
      </w:r>
      <w:r w:rsidR="00723407" w:rsidRPr="00D95E4D">
        <w:rPr>
          <w:rFonts w:eastAsiaTheme="minorEastAsia"/>
          <w:color w:val="000000" w:themeColor="text1"/>
          <w:kern w:val="24"/>
          <w:szCs w:val="48"/>
        </w:rPr>
        <w:t>Добрый день, уважаемые коллеги. Я хочу поделиться опытом работы по реализации проекта</w:t>
      </w:r>
      <w:r w:rsidR="00DF5184" w:rsidRPr="00D95E4D">
        <w:rPr>
          <w:rFonts w:eastAsiaTheme="minorEastAsia"/>
          <w:color w:val="000000" w:themeColor="text1"/>
          <w:kern w:val="24"/>
          <w:szCs w:val="48"/>
        </w:rPr>
        <w:t xml:space="preserve"> «Гость недели</w:t>
      </w:r>
      <w:r w:rsidRPr="00D95E4D">
        <w:rPr>
          <w:rFonts w:eastAsiaTheme="minorEastAsia"/>
          <w:color w:val="000000" w:themeColor="text1"/>
          <w:kern w:val="24"/>
          <w:szCs w:val="48"/>
        </w:rPr>
        <w:t>»</w:t>
      </w:r>
    </w:p>
    <w:p w:rsidR="007C04C8" w:rsidRPr="00D95E4D" w:rsidRDefault="007C04C8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DF5184" w:rsidRPr="00D95E4D" w:rsidRDefault="00DF5184" w:rsidP="001925F4">
      <w:pPr>
        <w:pStyle w:val="a4"/>
        <w:jc w:val="both"/>
        <w:rPr>
          <w:rFonts w:ascii="Times New Roman" w:hAnsi="Times New Roman" w:cs="Times New Roman"/>
          <w:sz w:val="24"/>
        </w:rPr>
      </w:pPr>
      <w:r w:rsidRPr="00D95E4D">
        <w:rPr>
          <w:rFonts w:ascii="Times New Roman" w:hAnsi="Times New Roman" w:cs="Times New Roman"/>
          <w:b/>
          <w:sz w:val="24"/>
          <w:lang w:eastAsia="ru-RU"/>
        </w:rPr>
        <w:t>Слайд 2</w:t>
      </w:r>
      <w:r w:rsidR="007C04C8" w:rsidRPr="00D95E4D">
        <w:rPr>
          <w:rFonts w:ascii="Times New Roman" w:hAnsi="Times New Roman" w:cs="Times New Roman"/>
          <w:b/>
          <w:sz w:val="24"/>
          <w:lang w:eastAsia="ru-RU"/>
        </w:rPr>
        <w:t>.</w:t>
      </w:r>
      <w:r w:rsidR="007C04C8" w:rsidRPr="00D95E4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95E4D">
        <w:rPr>
          <w:b/>
          <w:bCs/>
          <w:sz w:val="20"/>
        </w:rPr>
        <w:t xml:space="preserve"> </w:t>
      </w:r>
      <w:r w:rsidRPr="00D95E4D">
        <w:rPr>
          <w:rFonts w:ascii="Times New Roman" w:hAnsi="Times New Roman" w:cs="Times New Roman"/>
          <w:b/>
          <w:bCs/>
          <w:sz w:val="24"/>
        </w:rPr>
        <w:t>Цель</w:t>
      </w:r>
      <w:r w:rsidRPr="00D95E4D">
        <w:rPr>
          <w:rFonts w:ascii="Times New Roman" w:hAnsi="Times New Roman" w:cs="Times New Roman"/>
          <w:sz w:val="24"/>
        </w:rPr>
        <w:t xml:space="preserve">: </w:t>
      </w:r>
      <w:r w:rsidR="00F9697C" w:rsidRPr="00F9697C">
        <w:rPr>
          <w:rFonts w:ascii="Times New Roman" w:hAnsi="Times New Roman" w:cs="Times New Roman"/>
          <w:sz w:val="24"/>
          <w:szCs w:val="24"/>
        </w:rPr>
        <w:t xml:space="preserve">Ранняя профориентация детей посредством </w:t>
      </w:r>
      <w:r w:rsidR="00F9697C" w:rsidRPr="00F9697C">
        <w:rPr>
          <w:rFonts w:ascii="Times New Roman" w:hAnsi="Times New Roman" w:cs="Times New Roman"/>
          <w:color w:val="000000"/>
          <w:kern w:val="24"/>
          <w:sz w:val="24"/>
          <w:szCs w:val="24"/>
        </w:rPr>
        <w:t>активного включения и равноправного участия родителей (законных представителей) в образовательном процессе</w:t>
      </w:r>
      <w:r w:rsidRPr="00F9697C">
        <w:rPr>
          <w:rFonts w:ascii="Times New Roman" w:hAnsi="Times New Roman" w:cs="Times New Roman"/>
          <w:sz w:val="24"/>
          <w:szCs w:val="24"/>
        </w:rPr>
        <w:t>.</w:t>
      </w:r>
    </w:p>
    <w:p w:rsidR="007408BD" w:rsidRPr="00D95E4D" w:rsidRDefault="007408BD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AA5323" w:rsidRPr="00D95E4D" w:rsidRDefault="00DF5184" w:rsidP="001925F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  <w:r w:rsidR="007C04C8" w:rsidRPr="00D9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04C8" w:rsidRPr="00D9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вы видите на слайде.</w:t>
      </w:r>
      <w:r w:rsidRPr="00D9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самое основное, мы должны создать условия, для того, чтобы у детей появился интерес к профессиям родителей и сформировались представления о мире профессий; кроме того, мы должны детям помочь определить значимость профессиональной деятельности.</w:t>
      </w:r>
    </w:p>
    <w:p w:rsidR="007C04C8" w:rsidRPr="00D95E4D" w:rsidRDefault="007C04C8" w:rsidP="001925F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AA" w:rsidRPr="00D95E4D" w:rsidRDefault="00DF5184" w:rsidP="001925F4">
      <w:pPr>
        <w:pStyle w:val="a4"/>
        <w:jc w:val="both"/>
        <w:rPr>
          <w:rFonts w:ascii="Times New Roman" w:eastAsia="Times New Roman" w:hAnsi="Times New Roman" w:cs="Times New Roman"/>
          <w:color w:val="191919"/>
          <w:spacing w:val="5"/>
          <w:sz w:val="18"/>
          <w:szCs w:val="19"/>
          <w:lang w:eastAsia="ru-RU"/>
        </w:rPr>
      </w:pPr>
      <w:r w:rsidRPr="00D9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 w:rsidR="007C04C8" w:rsidRPr="00D9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04C8" w:rsidRPr="00D9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E4D">
        <w:rPr>
          <w:rFonts w:ascii="Times New Roman" w:hAnsi="Times New Roman" w:cs="Times New Roman"/>
          <w:b/>
          <w:bCs/>
          <w:sz w:val="24"/>
        </w:rPr>
        <w:t xml:space="preserve">Тип проекта: </w:t>
      </w:r>
      <w:r w:rsidRPr="00D95E4D">
        <w:rPr>
          <w:rFonts w:ascii="Times New Roman" w:hAnsi="Times New Roman" w:cs="Times New Roman"/>
          <w:sz w:val="24"/>
        </w:rPr>
        <w:t xml:space="preserve">обзорный, ознакомительный, информационно-образовательный, творческий, </w:t>
      </w:r>
      <w:r w:rsidR="00E36A1D" w:rsidRPr="00D95E4D">
        <w:rPr>
          <w:rFonts w:ascii="Times New Roman" w:hAnsi="Times New Roman" w:cs="Times New Roman"/>
          <w:sz w:val="24"/>
        </w:rPr>
        <w:t>среднесрочный; рассчитан на</w:t>
      </w:r>
      <w:r w:rsidRPr="00D95E4D">
        <w:rPr>
          <w:rFonts w:ascii="Times New Roman" w:hAnsi="Times New Roman" w:cs="Times New Roman"/>
          <w:sz w:val="24"/>
        </w:rPr>
        <w:t> </w:t>
      </w:r>
      <w:r w:rsidR="00E36A1D" w:rsidRPr="00D95E4D">
        <w:rPr>
          <w:rFonts w:ascii="Times New Roman" w:eastAsiaTheme="minorEastAsia" w:hAnsi="Times New Roman" w:cs="Times New Roman"/>
          <w:sz w:val="24"/>
          <w:lang w:eastAsia="ru-RU"/>
        </w:rPr>
        <w:t>4 месяца; работали коллективно.</w:t>
      </w:r>
      <w:r w:rsidR="00E36A1D" w:rsidRPr="00D95E4D">
        <w:rPr>
          <w:rFonts w:ascii="Times New Roman" w:eastAsiaTheme="minorEastAsia" w:hAnsi="Times New Roman" w:cs="Times New Roman"/>
          <w:sz w:val="24"/>
          <w:lang w:eastAsia="ru-RU"/>
        </w:rPr>
        <w:br/>
      </w:r>
      <w:r w:rsidRPr="00D95E4D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Возраст детей:</w:t>
      </w:r>
      <w:r w:rsidRPr="00D95E4D">
        <w:rPr>
          <w:rFonts w:ascii="Times New Roman" w:eastAsiaTheme="minorEastAsia" w:hAnsi="Times New Roman" w:cs="Times New Roman"/>
          <w:sz w:val="24"/>
          <w:lang w:eastAsia="ru-RU"/>
        </w:rPr>
        <w:t> 5 лет.</w:t>
      </w:r>
      <w:r w:rsidRPr="00D95E4D">
        <w:rPr>
          <w:rFonts w:ascii="Times New Roman" w:eastAsiaTheme="minorEastAsia" w:hAnsi="Times New Roman" w:cs="Times New Roman"/>
          <w:sz w:val="20"/>
          <w:lang w:eastAsia="ru-RU"/>
        </w:rPr>
        <w:t> </w:t>
      </w:r>
      <w:r w:rsidR="005D5613" w:rsidRPr="00D95E4D">
        <w:rPr>
          <w:rFonts w:ascii="Times New Roman" w:hAnsi="Times New Roman" w:cs="Times New Roman"/>
          <w:sz w:val="24"/>
          <w:lang w:eastAsia="ru-RU"/>
        </w:rPr>
        <w:t>Почему у меня возникла идея реализовать такой проект?</w:t>
      </w:r>
    </w:p>
    <w:p w:rsidR="007C04C8" w:rsidRPr="00D95E4D" w:rsidRDefault="007C04C8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153809" w:rsidRPr="00D95E4D" w:rsidRDefault="00E36A1D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D95E4D">
        <w:rPr>
          <w:rFonts w:ascii="Times New Roman" w:hAnsi="Times New Roman" w:cs="Times New Roman"/>
          <w:b/>
          <w:sz w:val="24"/>
          <w:lang w:eastAsia="ru-RU"/>
        </w:rPr>
        <w:t>Слайд 5</w:t>
      </w:r>
      <w:r w:rsidR="007C04C8" w:rsidRPr="00D95E4D">
        <w:rPr>
          <w:rFonts w:ascii="Times New Roman" w:hAnsi="Times New Roman" w:cs="Times New Roman"/>
          <w:sz w:val="24"/>
          <w:lang w:eastAsia="ru-RU"/>
        </w:rPr>
        <w:t xml:space="preserve">. </w:t>
      </w:r>
      <w:r w:rsidR="00495A83" w:rsidRPr="00D95E4D">
        <w:rPr>
          <w:rFonts w:ascii="Times New Roman" w:hAnsi="Times New Roman" w:cs="Times New Roman"/>
          <w:sz w:val="24"/>
          <w:lang w:eastAsia="ru-RU"/>
        </w:rPr>
        <w:t>В ходе бесед и наблюдений за детьми увидела, что больш</w:t>
      </w:r>
      <w:r w:rsidR="00153809" w:rsidRPr="00D95E4D">
        <w:rPr>
          <w:rFonts w:ascii="Times New Roman" w:hAnsi="Times New Roman" w:cs="Times New Roman"/>
          <w:sz w:val="24"/>
          <w:lang w:eastAsia="ru-RU"/>
        </w:rPr>
        <w:t>инство не знают профессий</w:t>
      </w:r>
      <w:r w:rsidR="008845B9" w:rsidRPr="00D95E4D">
        <w:rPr>
          <w:rFonts w:ascii="Times New Roman" w:hAnsi="Times New Roman" w:cs="Times New Roman"/>
          <w:sz w:val="24"/>
          <w:lang w:eastAsia="ru-RU"/>
        </w:rPr>
        <w:t>,</w:t>
      </w:r>
      <w:r w:rsidR="00153809" w:rsidRPr="00D95E4D">
        <w:rPr>
          <w:rFonts w:ascii="Times New Roman" w:hAnsi="Times New Roman" w:cs="Times New Roman"/>
          <w:sz w:val="24"/>
          <w:lang w:eastAsia="ru-RU"/>
        </w:rPr>
        <w:t xml:space="preserve"> не говоря уже о профессиях</w:t>
      </w:r>
      <w:r w:rsidR="005D5613" w:rsidRPr="00D95E4D">
        <w:rPr>
          <w:rFonts w:ascii="Times New Roman" w:hAnsi="Times New Roman" w:cs="Times New Roman"/>
          <w:sz w:val="24"/>
          <w:lang w:eastAsia="ru-RU"/>
        </w:rPr>
        <w:t xml:space="preserve"> своих родителей</w:t>
      </w:r>
      <w:r w:rsidR="00153809" w:rsidRPr="00D95E4D">
        <w:rPr>
          <w:rFonts w:ascii="Times New Roman" w:hAnsi="Times New Roman" w:cs="Times New Roman"/>
          <w:sz w:val="24"/>
          <w:lang w:eastAsia="ru-RU"/>
        </w:rPr>
        <w:t>.</w:t>
      </w:r>
    </w:p>
    <w:p w:rsidR="00153809" w:rsidRPr="00D95E4D" w:rsidRDefault="00153809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A42EAA" w:rsidRPr="00D95E4D" w:rsidRDefault="00153809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D95E4D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Слайд 6. </w:t>
      </w:r>
      <w:r w:rsidRPr="00D95E4D">
        <w:rPr>
          <w:rFonts w:ascii="Times New Roman" w:hAnsi="Times New Roman" w:cs="Times New Roman"/>
          <w:sz w:val="24"/>
          <w:lang w:eastAsia="ru-RU"/>
        </w:rPr>
        <w:t>А</w:t>
      </w:r>
      <w:r w:rsidR="008845B9" w:rsidRPr="00D95E4D">
        <w:rPr>
          <w:rFonts w:ascii="Times New Roman" w:hAnsi="Times New Roman" w:cs="Times New Roman"/>
          <w:sz w:val="24"/>
          <w:lang w:eastAsia="ru-RU"/>
        </w:rPr>
        <w:t xml:space="preserve"> данные анкетирования родителей эти наблюдения подтвердили: мало рассказывают о своей профессии, не говорят о других профессиях, хотя считают, что такую работу проводить нужно</w:t>
      </w:r>
      <w:r w:rsidRPr="00D95E4D">
        <w:rPr>
          <w:rFonts w:ascii="Times New Roman" w:hAnsi="Times New Roman" w:cs="Times New Roman"/>
          <w:sz w:val="24"/>
          <w:lang w:eastAsia="ru-RU"/>
        </w:rPr>
        <w:t>.</w:t>
      </w:r>
    </w:p>
    <w:p w:rsidR="006C4B02" w:rsidRPr="00D95E4D" w:rsidRDefault="006C4B02" w:rsidP="0019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</w:pPr>
    </w:p>
    <w:p w:rsidR="0033577C" w:rsidRPr="00D95E4D" w:rsidRDefault="00153809" w:rsidP="00192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D95E4D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Слайд 7</w:t>
      </w:r>
      <w:r w:rsidR="00FF079D" w:rsidRPr="00D95E4D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 xml:space="preserve">. </w:t>
      </w:r>
      <w:r w:rsidR="008845B9" w:rsidRPr="00D95E4D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Из всего этого сложилась проблема проекта и была выбрана форма работы «Гость недели»</w:t>
      </w:r>
      <w:r w:rsidR="00723407" w:rsidRPr="00D95E4D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, в которую вовлекались все родители воспитанников группы. С родителями обсуждались их возможности</w:t>
      </w:r>
      <w:r w:rsidRPr="00D95E4D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,</w:t>
      </w:r>
      <w:r w:rsidR="00723407" w:rsidRPr="00D95E4D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 и был составлен план работы.</w:t>
      </w:r>
    </w:p>
    <w:p w:rsidR="0033577C" w:rsidRPr="00D95E4D" w:rsidRDefault="0033577C" w:rsidP="001925F4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6D148B" w:rsidRPr="00D95E4D" w:rsidRDefault="00153809" w:rsidP="001925F4">
      <w:pPr>
        <w:pStyle w:val="a4"/>
        <w:jc w:val="both"/>
        <w:rPr>
          <w:rFonts w:ascii="Times New Roman" w:hAnsi="Times New Roman" w:cs="Times New Roman"/>
          <w:sz w:val="24"/>
        </w:rPr>
      </w:pPr>
      <w:r w:rsidRPr="00D95E4D">
        <w:rPr>
          <w:rFonts w:ascii="Times New Roman" w:hAnsi="Times New Roman" w:cs="Times New Roman"/>
          <w:b/>
          <w:sz w:val="24"/>
          <w:lang w:eastAsia="ru-RU"/>
        </w:rPr>
        <w:t>Слайд 8</w:t>
      </w:r>
      <w:r w:rsidR="00FF079D" w:rsidRPr="00D95E4D">
        <w:rPr>
          <w:rFonts w:ascii="Times New Roman" w:hAnsi="Times New Roman" w:cs="Times New Roman"/>
          <w:b/>
          <w:sz w:val="24"/>
          <w:lang w:eastAsia="ru-RU"/>
        </w:rPr>
        <w:t>.</w:t>
      </w:r>
      <w:r w:rsidR="00FF079D" w:rsidRPr="00D95E4D">
        <w:rPr>
          <w:rFonts w:ascii="Times New Roman" w:hAnsi="Times New Roman" w:cs="Times New Roman"/>
          <w:sz w:val="24"/>
          <w:lang w:eastAsia="ru-RU"/>
        </w:rPr>
        <w:t xml:space="preserve"> </w:t>
      </w:r>
      <w:r w:rsidR="006C4B02" w:rsidRPr="00D95E4D">
        <w:rPr>
          <w:rFonts w:ascii="Times New Roman" w:hAnsi="Times New Roman" w:cs="Times New Roman"/>
          <w:sz w:val="24"/>
          <w:lang w:eastAsia="ru-RU"/>
        </w:rPr>
        <w:t>Реализация проекта проходила в три этапа.</w:t>
      </w:r>
      <w:r w:rsidR="00723407" w:rsidRPr="00D95E4D">
        <w:rPr>
          <w:rFonts w:ascii="Times New Roman" w:hAnsi="Times New Roman" w:cs="Times New Roman"/>
          <w:sz w:val="24"/>
          <w:lang w:eastAsia="ru-RU"/>
        </w:rPr>
        <w:t xml:space="preserve"> На первом этапе подбирался различный инструментарий. На втором велась непосредственная работа. </w:t>
      </w:r>
      <w:r w:rsidR="0007010A" w:rsidRPr="00D95E4D">
        <w:rPr>
          <w:rFonts w:ascii="Times New Roman" w:hAnsi="Times New Roman" w:cs="Times New Roman"/>
          <w:sz w:val="24"/>
          <w:lang w:eastAsia="ru-RU"/>
        </w:rPr>
        <w:t>В заключение</w:t>
      </w:r>
      <w:r w:rsidR="00F9697C">
        <w:rPr>
          <w:rFonts w:ascii="Times New Roman" w:hAnsi="Times New Roman" w:cs="Times New Roman"/>
          <w:sz w:val="24"/>
          <w:lang w:eastAsia="ru-RU"/>
        </w:rPr>
        <w:t xml:space="preserve"> проведено </w:t>
      </w:r>
      <w:r w:rsidR="00F9697C">
        <w:rPr>
          <w:rFonts w:ascii="Times New Roman" w:hAnsi="Times New Roman" w:cs="Times New Roman"/>
          <w:sz w:val="24"/>
        </w:rPr>
        <w:t>повторное</w:t>
      </w:r>
      <w:r w:rsidR="00723407" w:rsidRPr="00D95E4D">
        <w:rPr>
          <w:rFonts w:ascii="Times New Roman" w:hAnsi="Times New Roman" w:cs="Times New Roman"/>
          <w:sz w:val="24"/>
        </w:rPr>
        <w:t xml:space="preserve"> </w:t>
      </w:r>
      <w:r w:rsidR="00F9697C">
        <w:rPr>
          <w:rFonts w:ascii="Times New Roman" w:hAnsi="Times New Roman" w:cs="Times New Roman"/>
          <w:sz w:val="24"/>
        </w:rPr>
        <w:t>анкетирование</w:t>
      </w:r>
      <w:r w:rsidR="00723407" w:rsidRPr="00D95E4D">
        <w:rPr>
          <w:rFonts w:ascii="Times New Roman" w:hAnsi="Times New Roman" w:cs="Times New Roman"/>
          <w:sz w:val="24"/>
        </w:rPr>
        <w:t xml:space="preserve"> родителей и детей,</w:t>
      </w:r>
    </w:p>
    <w:p w:rsidR="006D148B" w:rsidRPr="00D95E4D" w:rsidRDefault="00723407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D95E4D">
        <w:rPr>
          <w:rFonts w:ascii="Times New Roman" w:hAnsi="Times New Roman" w:cs="Times New Roman"/>
          <w:sz w:val="24"/>
          <w:lang w:eastAsia="ru-RU"/>
        </w:rPr>
        <w:t>создан альбом</w:t>
      </w:r>
      <w:r w:rsidR="00AF4C7A" w:rsidRPr="00D95E4D">
        <w:rPr>
          <w:rFonts w:ascii="Times New Roman" w:hAnsi="Times New Roman" w:cs="Times New Roman"/>
          <w:sz w:val="24"/>
          <w:lang w:eastAsia="ru-RU"/>
        </w:rPr>
        <w:t xml:space="preserve"> «Все професс</w:t>
      </w:r>
      <w:r w:rsidR="0007010A" w:rsidRPr="00D95E4D">
        <w:rPr>
          <w:rFonts w:ascii="Times New Roman" w:hAnsi="Times New Roman" w:cs="Times New Roman"/>
          <w:sz w:val="24"/>
          <w:lang w:eastAsia="ru-RU"/>
        </w:rPr>
        <w:t xml:space="preserve">ии нужны, все профессии важны!» и </w:t>
      </w:r>
    </w:p>
    <w:p w:rsidR="0033577C" w:rsidRPr="00D95E4D" w:rsidRDefault="0007010A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D95E4D">
        <w:rPr>
          <w:rFonts w:ascii="Times New Roman" w:hAnsi="Times New Roman" w:cs="Times New Roman"/>
          <w:sz w:val="24"/>
          <w:lang w:eastAsia="ru-RU"/>
        </w:rPr>
        <w:t>подготовлен итоговый продукт  фильм – презентация</w:t>
      </w:r>
      <w:r w:rsidR="00AF4C7A" w:rsidRPr="00D95E4D">
        <w:rPr>
          <w:rFonts w:ascii="Times New Roman" w:hAnsi="Times New Roman" w:cs="Times New Roman"/>
          <w:sz w:val="24"/>
          <w:lang w:eastAsia="ru-RU"/>
        </w:rPr>
        <w:t xml:space="preserve"> «Го</w:t>
      </w:r>
      <w:r w:rsidRPr="00D95E4D">
        <w:rPr>
          <w:rFonts w:ascii="Times New Roman" w:hAnsi="Times New Roman" w:cs="Times New Roman"/>
          <w:sz w:val="24"/>
          <w:lang w:eastAsia="ru-RU"/>
        </w:rPr>
        <w:t>сть недели»</w:t>
      </w:r>
      <w:r w:rsidR="00AF4C7A" w:rsidRPr="00D95E4D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07010A" w:rsidRPr="00D95E4D" w:rsidRDefault="0007010A" w:rsidP="001925F4">
      <w:pPr>
        <w:pStyle w:val="a4"/>
        <w:jc w:val="both"/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ru-RU"/>
        </w:rPr>
      </w:pPr>
    </w:p>
    <w:p w:rsidR="00FF079D" w:rsidRPr="00D95E4D" w:rsidRDefault="00FF079D" w:rsidP="001925F4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D95E4D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ru-RU"/>
        </w:rPr>
        <w:t xml:space="preserve">Слайд </w:t>
      </w:r>
      <w:r w:rsidR="00153809" w:rsidRPr="00D95E4D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ru-RU"/>
        </w:rPr>
        <w:t>9</w:t>
      </w:r>
      <w:r w:rsidR="006C4B02" w:rsidRPr="00D95E4D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ru-RU"/>
        </w:rPr>
        <w:t>.</w:t>
      </w:r>
      <w:r w:rsidR="0033577C" w:rsidRPr="00D95E4D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eastAsia="ru-RU"/>
        </w:rPr>
        <w:t xml:space="preserve"> </w:t>
      </w:r>
      <w:r w:rsidR="0007010A" w:rsidRPr="00D95E4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 процессе реализации проекта, результат получился достаточно интересным. Если в начале проекта родители не уделяли большого внимания беседам о профессиях, плохо включались в образовательный процесс, нужно было подталкивать, то к концу проекта сами сделали вывод, что данное направление работы интересно для детей, стали проявлять творческую жилку, дома появились общие темы для бесед и обсуждений, что способствовало расширению кругозора детей.</w:t>
      </w:r>
    </w:p>
    <w:p w:rsidR="0033577C" w:rsidRPr="00D95E4D" w:rsidRDefault="0033577C" w:rsidP="0019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8"/>
          <w:bdr w:val="none" w:sz="0" w:space="0" w:color="auto" w:frame="1"/>
          <w:lang w:eastAsia="ru-RU"/>
        </w:rPr>
      </w:pPr>
    </w:p>
    <w:p w:rsidR="0007010A" w:rsidRPr="00D95E4D" w:rsidRDefault="006C4B02" w:rsidP="0019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95E4D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8"/>
          <w:bdr w:val="none" w:sz="0" w:space="0" w:color="auto" w:frame="1"/>
          <w:lang w:eastAsia="ru-RU"/>
        </w:rPr>
        <w:t xml:space="preserve">Слайд </w:t>
      </w:r>
      <w:r w:rsidR="00184120" w:rsidRPr="00D95E4D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8"/>
          <w:bdr w:val="none" w:sz="0" w:space="0" w:color="auto" w:frame="1"/>
          <w:lang w:eastAsia="ru-RU"/>
        </w:rPr>
        <w:t>10</w:t>
      </w:r>
      <w:r w:rsidRPr="00D95E4D"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8"/>
          <w:bdr w:val="none" w:sz="0" w:space="0" w:color="auto" w:frame="1"/>
          <w:lang w:eastAsia="ru-RU"/>
        </w:rPr>
        <w:t>.</w:t>
      </w:r>
      <w:r w:rsidRPr="00D95E4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Ребята не только расширили кругозор и повысили уровень знаний о профессиях, но уже  на этом возрастном этапе стали выбирать профессии на будущее, причем, не только ориентируясь на профессии своих родителей. </w:t>
      </w:r>
    </w:p>
    <w:p w:rsidR="0007010A" w:rsidRPr="00D95E4D" w:rsidRDefault="00184120" w:rsidP="0019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95E4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Дети стали интересоваться, какими умениями и знаниями должен обладать специалист своего дела.</w:t>
      </w:r>
    </w:p>
    <w:p w:rsidR="00184120" w:rsidRPr="00D95E4D" w:rsidRDefault="00184120" w:rsidP="00192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6C4B02" w:rsidRPr="00D95E4D" w:rsidRDefault="0007010A" w:rsidP="001925F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D95E4D">
        <w:rPr>
          <w:rFonts w:ascii="Times New Roman" w:hAnsi="Times New Roman" w:cs="Times New Roman"/>
          <w:b/>
          <w:sz w:val="24"/>
        </w:rPr>
        <w:t xml:space="preserve">Слайд </w:t>
      </w:r>
      <w:r w:rsidR="00184120" w:rsidRPr="00D95E4D">
        <w:rPr>
          <w:rFonts w:ascii="Times New Roman" w:hAnsi="Times New Roman" w:cs="Times New Roman"/>
          <w:b/>
          <w:sz w:val="24"/>
        </w:rPr>
        <w:t>11</w:t>
      </w:r>
      <w:r w:rsidRPr="00D95E4D">
        <w:rPr>
          <w:rFonts w:ascii="Times New Roman" w:hAnsi="Times New Roman" w:cs="Times New Roman"/>
          <w:b/>
          <w:sz w:val="24"/>
        </w:rPr>
        <w:t>.</w:t>
      </w:r>
      <w:r w:rsidRPr="00D95E4D">
        <w:rPr>
          <w:rFonts w:ascii="Times New Roman" w:hAnsi="Times New Roman" w:cs="Times New Roman"/>
          <w:sz w:val="24"/>
        </w:rPr>
        <w:t xml:space="preserve"> </w:t>
      </w:r>
      <w:r w:rsidR="006C4B02" w:rsidRPr="00D95E4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Таким образом, у ребят повысилась познавательная активность, желание выполнять трудовые поручения, а также дошколята стали больше уважать труд взрослых и результаты их труда.</w:t>
      </w:r>
      <w:r w:rsidR="005D5613" w:rsidRPr="00D95E4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</w:p>
    <w:p w:rsidR="00184120" w:rsidRPr="00D95E4D" w:rsidRDefault="00184120" w:rsidP="001925F4">
      <w:pPr>
        <w:pStyle w:val="a4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184120" w:rsidRPr="00D95E4D" w:rsidRDefault="00184120" w:rsidP="001925F4">
      <w:pPr>
        <w:pStyle w:val="a4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D95E4D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Слайд 12</w:t>
      </w:r>
      <w:proofErr w:type="gramStart"/>
      <w:r w:rsidRPr="00D95E4D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.</w:t>
      </w:r>
      <w:proofErr w:type="gramEnd"/>
      <w:r w:rsidRPr="00D95E4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И я предлагаю вашему вниманию видео «Гость недели».</w:t>
      </w:r>
    </w:p>
    <w:p w:rsidR="007657E9" w:rsidRPr="00D95E4D" w:rsidRDefault="007657E9" w:rsidP="007657E9">
      <w:pPr>
        <w:pStyle w:val="a4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48"/>
          <w:lang w:eastAsia="ru-RU"/>
        </w:rPr>
      </w:pPr>
    </w:p>
    <w:p w:rsidR="007657E9" w:rsidRPr="00D95E4D" w:rsidRDefault="007657E9" w:rsidP="007657E9">
      <w:pPr>
        <w:pStyle w:val="a4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48"/>
          <w:lang w:eastAsia="ru-RU"/>
        </w:rPr>
      </w:pPr>
    </w:p>
    <w:p w:rsidR="007657E9" w:rsidRPr="00D95E4D" w:rsidRDefault="007657E9" w:rsidP="007657E9">
      <w:pPr>
        <w:pStyle w:val="a4"/>
        <w:jc w:val="both"/>
        <w:rPr>
          <w:rFonts w:ascii="Times New Roman" w:hAnsi="Times New Roman" w:cs="Times New Roman"/>
          <w:kern w:val="24"/>
          <w:sz w:val="24"/>
          <w:szCs w:val="36"/>
        </w:rPr>
      </w:pPr>
      <w:r w:rsidRPr="00D95E4D">
        <w:rPr>
          <w:rFonts w:ascii="Times New Roman" w:hAnsi="Times New Roman" w:cs="Times New Roman"/>
          <w:kern w:val="24"/>
          <w:sz w:val="24"/>
          <w:szCs w:val="36"/>
        </w:rPr>
        <w:lastRenderedPageBreak/>
        <w:t>Список использованной литературы:</w:t>
      </w:r>
    </w:p>
    <w:p w:rsidR="007657E9" w:rsidRPr="00D95E4D" w:rsidRDefault="007657E9" w:rsidP="00D95E4D">
      <w:pPr>
        <w:pStyle w:val="a4"/>
        <w:jc w:val="both"/>
        <w:rPr>
          <w:rFonts w:ascii="Times New Roman" w:hAnsi="Times New Roman" w:cs="Times New Roman"/>
          <w:sz w:val="20"/>
          <w:szCs w:val="28"/>
          <w:lang w:eastAsia="ru-RU"/>
        </w:rPr>
        <w:sectPr w:rsidR="007657E9" w:rsidRPr="00D95E4D" w:rsidSect="00E54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5E4D">
        <w:rPr>
          <w:rFonts w:ascii="Times New Roman" w:hAnsi="Times New Roman" w:cs="Times New Roman"/>
          <w:kern w:val="24"/>
          <w:sz w:val="24"/>
          <w:szCs w:val="36"/>
        </w:rPr>
        <w:t>1.Диалоги о воспитании. / Под ред. В. Н. Столетова. - М.: Педагогика, 1985. </w:t>
      </w:r>
      <w:r w:rsidRPr="00D95E4D">
        <w:rPr>
          <w:rFonts w:ascii="Times New Roman" w:hAnsi="Times New Roman" w:cs="Times New Roman"/>
          <w:kern w:val="24"/>
          <w:sz w:val="24"/>
          <w:szCs w:val="36"/>
        </w:rPr>
        <w:br/>
        <w:t>2. Захаров Н.Н. Профессиональная ориентация дошкольников. — М., 1988. </w:t>
      </w:r>
      <w:r w:rsidRPr="00D95E4D">
        <w:rPr>
          <w:rFonts w:ascii="Times New Roman" w:hAnsi="Times New Roman" w:cs="Times New Roman"/>
          <w:kern w:val="24"/>
          <w:sz w:val="24"/>
          <w:szCs w:val="36"/>
        </w:rPr>
        <w:br/>
        <w:t>3. Климов Е.А. Психология профессионального самоопределения — Р н/Д, 1996. </w:t>
      </w:r>
      <w:r w:rsidRPr="00D95E4D">
        <w:rPr>
          <w:rFonts w:ascii="Times New Roman" w:hAnsi="Times New Roman" w:cs="Times New Roman"/>
          <w:kern w:val="24"/>
          <w:sz w:val="24"/>
          <w:szCs w:val="36"/>
        </w:rPr>
        <w:br/>
        <w:t>4. Кондрашов В.П. Введение дошкольников в мир профессий: Учебно-методическое пособие. — Балашов: Изд-во "Николаев", 2004. </w:t>
      </w:r>
      <w:r w:rsidRPr="00D95E4D">
        <w:rPr>
          <w:rFonts w:ascii="Times New Roman" w:hAnsi="Times New Roman" w:cs="Times New Roman"/>
          <w:kern w:val="24"/>
          <w:sz w:val="24"/>
          <w:szCs w:val="36"/>
        </w:rPr>
        <w:br/>
        <w:t xml:space="preserve">5. Логинова, В.И. Формирование представлений о труде взрослых / </w:t>
      </w:r>
      <w:proofErr w:type="spellStart"/>
      <w:r w:rsidRPr="00D95E4D">
        <w:rPr>
          <w:rFonts w:ascii="Times New Roman" w:hAnsi="Times New Roman" w:cs="Times New Roman"/>
          <w:kern w:val="24"/>
          <w:sz w:val="24"/>
          <w:szCs w:val="36"/>
        </w:rPr>
        <w:t>В.И.Логинова</w:t>
      </w:r>
      <w:proofErr w:type="spellEnd"/>
      <w:r w:rsidRPr="00D95E4D">
        <w:rPr>
          <w:rFonts w:ascii="Times New Roman" w:hAnsi="Times New Roman" w:cs="Times New Roman"/>
          <w:kern w:val="24"/>
          <w:sz w:val="24"/>
          <w:szCs w:val="36"/>
        </w:rPr>
        <w:t xml:space="preserve">, Л.А. </w:t>
      </w:r>
      <w:proofErr w:type="spellStart"/>
      <w:r w:rsidRPr="00D95E4D">
        <w:rPr>
          <w:rFonts w:ascii="Times New Roman" w:hAnsi="Times New Roman" w:cs="Times New Roman"/>
          <w:kern w:val="24"/>
          <w:sz w:val="24"/>
          <w:szCs w:val="36"/>
        </w:rPr>
        <w:t>Мишарина</w:t>
      </w:r>
      <w:proofErr w:type="spellEnd"/>
      <w:r w:rsidRPr="00D95E4D">
        <w:rPr>
          <w:rFonts w:ascii="Times New Roman" w:hAnsi="Times New Roman" w:cs="Times New Roman"/>
          <w:kern w:val="24"/>
          <w:sz w:val="24"/>
          <w:szCs w:val="36"/>
        </w:rPr>
        <w:t xml:space="preserve"> // Дошкольное воспитание.— 1978. — №10. </w:t>
      </w:r>
      <w:r w:rsidRPr="00D95E4D">
        <w:rPr>
          <w:rFonts w:ascii="Times New Roman" w:hAnsi="Times New Roman" w:cs="Times New Roman"/>
          <w:kern w:val="24"/>
          <w:sz w:val="24"/>
          <w:szCs w:val="36"/>
        </w:rPr>
        <w:br/>
        <w:t>6. Мир детства. Дошкольник. / Под ред. А. Г. Хрипковой. – М.: Педагогика, 1987. </w:t>
      </w:r>
      <w:r w:rsidRPr="00D95E4D">
        <w:rPr>
          <w:rFonts w:ascii="Times New Roman" w:hAnsi="Times New Roman" w:cs="Times New Roman"/>
          <w:kern w:val="24"/>
          <w:sz w:val="24"/>
          <w:szCs w:val="36"/>
        </w:rPr>
        <w:br/>
        <w:t>7. Программа обучения и воспитания в детском саду / Под ред. М.А. Васильевой. — М., 1986. </w:t>
      </w:r>
      <w:r w:rsidRPr="00D95E4D">
        <w:rPr>
          <w:rFonts w:ascii="Times New Roman" w:hAnsi="Times New Roman" w:cs="Times New Roman"/>
          <w:kern w:val="24"/>
          <w:sz w:val="24"/>
          <w:szCs w:val="36"/>
        </w:rPr>
        <w:br/>
        <w:t xml:space="preserve">8. </w:t>
      </w:r>
      <w:proofErr w:type="spellStart"/>
      <w:r w:rsidRPr="00D95E4D">
        <w:rPr>
          <w:rFonts w:ascii="Times New Roman" w:hAnsi="Times New Roman" w:cs="Times New Roman"/>
          <w:kern w:val="24"/>
          <w:sz w:val="24"/>
          <w:szCs w:val="36"/>
        </w:rPr>
        <w:t>Пряжников</w:t>
      </w:r>
      <w:proofErr w:type="spellEnd"/>
      <w:r w:rsidRPr="00D95E4D">
        <w:rPr>
          <w:rFonts w:ascii="Times New Roman" w:hAnsi="Times New Roman" w:cs="Times New Roman"/>
          <w:kern w:val="24"/>
          <w:sz w:val="24"/>
          <w:szCs w:val="36"/>
        </w:rPr>
        <w:t xml:space="preserve"> Н.С. Профессиональное и личностное</w:t>
      </w:r>
      <w:r w:rsidR="00D95E4D">
        <w:rPr>
          <w:rFonts w:ascii="Times New Roman" w:hAnsi="Times New Roman" w:cs="Times New Roman"/>
          <w:kern w:val="24"/>
          <w:sz w:val="24"/>
          <w:szCs w:val="36"/>
        </w:rPr>
        <w:t xml:space="preserve"> самоопределение. — М.: Воронеж.</w:t>
      </w:r>
    </w:p>
    <w:p w:rsidR="0007010A" w:rsidRPr="00980C92" w:rsidRDefault="0007010A" w:rsidP="001925F4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</w:p>
    <w:sectPr w:rsidR="0007010A" w:rsidRPr="00980C92" w:rsidSect="00F148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ED1"/>
    <w:multiLevelType w:val="hybridMultilevel"/>
    <w:tmpl w:val="23A27A80"/>
    <w:lvl w:ilvl="0" w:tplc="2758B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6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4C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A2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4B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46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46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C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A0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C93335"/>
    <w:multiLevelType w:val="hybridMultilevel"/>
    <w:tmpl w:val="76F0330E"/>
    <w:lvl w:ilvl="0" w:tplc="F5985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00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A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EA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01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7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E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E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1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D"/>
    <w:rsid w:val="0007010A"/>
    <w:rsid w:val="000F6FA3"/>
    <w:rsid w:val="00153809"/>
    <w:rsid w:val="00184120"/>
    <w:rsid w:val="00191D1A"/>
    <w:rsid w:val="001925F4"/>
    <w:rsid w:val="001F0EA0"/>
    <w:rsid w:val="0029738C"/>
    <w:rsid w:val="0033577C"/>
    <w:rsid w:val="00495A83"/>
    <w:rsid w:val="00497045"/>
    <w:rsid w:val="004C66D0"/>
    <w:rsid w:val="00562AC5"/>
    <w:rsid w:val="005C57A8"/>
    <w:rsid w:val="005D5613"/>
    <w:rsid w:val="006C4B02"/>
    <w:rsid w:val="006D148B"/>
    <w:rsid w:val="00723407"/>
    <w:rsid w:val="007408BD"/>
    <w:rsid w:val="007657E9"/>
    <w:rsid w:val="007C04C8"/>
    <w:rsid w:val="008845B9"/>
    <w:rsid w:val="00980C92"/>
    <w:rsid w:val="00985CE1"/>
    <w:rsid w:val="00990D43"/>
    <w:rsid w:val="00A42EAA"/>
    <w:rsid w:val="00AA5323"/>
    <w:rsid w:val="00AF4C7A"/>
    <w:rsid w:val="00D0261B"/>
    <w:rsid w:val="00D94BAE"/>
    <w:rsid w:val="00D95E4D"/>
    <w:rsid w:val="00DF5184"/>
    <w:rsid w:val="00E36A1D"/>
    <w:rsid w:val="00E54242"/>
    <w:rsid w:val="00F12990"/>
    <w:rsid w:val="00F14808"/>
    <w:rsid w:val="00F9697C"/>
    <w:rsid w:val="00FD10B2"/>
    <w:rsid w:val="00FF079D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A579"/>
  <w15:docId w15:val="{BEED3720-8582-48A0-8DBD-B847132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08B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66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704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F768-599B-4B3F-AF82-E69ABA6D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Пивоваров Александр Анатольевич</cp:lastModifiedBy>
  <cp:revision>8</cp:revision>
  <dcterms:created xsi:type="dcterms:W3CDTF">2024-04-01T13:35:00Z</dcterms:created>
  <dcterms:modified xsi:type="dcterms:W3CDTF">2024-11-01T04:29:00Z</dcterms:modified>
</cp:coreProperties>
</file>