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BBC" w:rsidRPr="00254F50" w:rsidRDefault="00312BBC" w:rsidP="00254F50">
      <w:pPr>
        <w:spacing w:line="240" w:lineRule="auto"/>
        <w:ind w:firstLine="709"/>
        <w:jc w:val="center"/>
        <w:rPr>
          <w:rFonts w:ascii="Times New Roman" w:hAnsi="Times New Roman" w:cs="Times New Roman"/>
          <w:b/>
          <w:bCs/>
          <w:sz w:val="24"/>
          <w:szCs w:val="24"/>
        </w:rPr>
      </w:pPr>
      <w:r w:rsidRPr="00254F50">
        <w:rPr>
          <w:rFonts w:ascii="Times New Roman" w:hAnsi="Times New Roman" w:cs="Times New Roman"/>
          <w:b/>
          <w:bCs/>
          <w:sz w:val="24"/>
          <w:szCs w:val="24"/>
        </w:rPr>
        <w:t>Технологическая карта урока по теме «Изобретения»</w:t>
      </w:r>
    </w:p>
    <w:p w:rsidR="00F67E70" w:rsidRPr="00254F50" w:rsidRDefault="00F67E70" w:rsidP="00254F50">
      <w:pPr>
        <w:spacing w:after="0" w:line="240" w:lineRule="auto"/>
        <w:ind w:firstLine="709"/>
        <w:jc w:val="both"/>
        <w:rPr>
          <w:rFonts w:ascii="Times New Roman" w:hAnsi="Times New Roman" w:cs="Times New Roman"/>
          <w:bCs/>
          <w:sz w:val="24"/>
          <w:szCs w:val="24"/>
        </w:rPr>
      </w:pPr>
      <w:r w:rsidRPr="00254F50">
        <w:rPr>
          <w:rFonts w:ascii="Times New Roman" w:hAnsi="Times New Roman" w:cs="Times New Roman"/>
          <w:b/>
          <w:bCs/>
          <w:sz w:val="24"/>
          <w:szCs w:val="24"/>
        </w:rPr>
        <w:t xml:space="preserve">Тип урока: </w:t>
      </w:r>
      <w:r w:rsidRPr="00254F50">
        <w:rPr>
          <w:rFonts w:ascii="Times New Roman" w:hAnsi="Times New Roman" w:cs="Times New Roman"/>
          <w:bCs/>
          <w:sz w:val="24"/>
          <w:szCs w:val="24"/>
        </w:rPr>
        <w:t>комбинированный.</w:t>
      </w:r>
    </w:p>
    <w:p w:rsidR="00F67E70" w:rsidRPr="00254F50" w:rsidRDefault="00F67E70" w:rsidP="00254F50">
      <w:pPr>
        <w:spacing w:after="0" w:line="240" w:lineRule="auto"/>
        <w:ind w:firstLine="709"/>
        <w:jc w:val="both"/>
        <w:rPr>
          <w:rFonts w:ascii="Times New Roman" w:hAnsi="Times New Roman" w:cs="Times New Roman"/>
          <w:bCs/>
          <w:sz w:val="24"/>
          <w:szCs w:val="24"/>
        </w:rPr>
      </w:pPr>
      <w:r w:rsidRPr="00254F50">
        <w:rPr>
          <w:rFonts w:ascii="Times New Roman" w:hAnsi="Times New Roman" w:cs="Times New Roman"/>
          <w:b/>
          <w:bCs/>
          <w:sz w:val="24"/>
          <w:szCs w:val="24"/>
        </w:rPr>
        <w:t>Технология построения урока:</w:t>
      </w:r>
      <w:r w:rsidRPr="00254F50">
        <w:rPr>
          <w:rFonts w:ascii="Times New Roman" w:hAnsi="Times New Roman" w:cs="Times New Roman"/>
          <w:bCs/>
          <w:sz w:val="24"/>
          <w:szCs w:val="24"/>
        </w:rPr>
        <w:t xml:space="preserve"> </w:t>
      </w:r>
      <w:r w:rsidRPr="00254F50">
        <w:rPr>
          <w:rFonts w:ascii="Times New Roman" w:hAnsi="Times New Roman" w:cs="Times New Roman"/>
          <w:sz w:val="24"/>
          <w:szCs w:val="24"/>
        </w:rPr>
        <w:t>Информационно – коммуникативная. Технология обучения в сотрудничестве.</w:t>
      </w:r>
    </w:p>
    <w:p w:rsidR="00F67E70" w:rsidRPr="00254F50" w:rsidRDefault="00F67E70" w:rsidP="00254F50">
      <w:pPr>
        <w:widowControl w:val="0"/>
        <w:tabs>
          <w:tab w:val="left" w:pos="1312"/>
        </w:tabs>
        <w:autoSpaceDE w:val="0"/>
        <w:autoSpaceDN w:val="0"/>
        <w:spacing w:after="0" w:line="240" w:lineRule="auto"/>
        <w:ind w:right="510" w:firstLine="709"/>
        <w:jc w:val="both"/>
        <w:rPr>
          <w:rFonts w:ascii="Times New Roman" w:hAnsi="Times New Roman" w:cs="Times New Roman"/>
          <w:color w:val="000000" w:themeColor="text1"/>
          <w:sz w:val="24"/>
          <w:szCs w:val="24"/>
        </w:rPr>
      </w:pPr>
      <w:r w:rsidRPr="00254F50">
        <w:rPr>
          <w:rFonts w:ascii="Times New Roman" w:hAnsi="Times New Roman" w:cs="Times New Roman"/>
          <w:b/>
          <w:bCs/>
          <w:sz w:val="24"/>
          <w:szCs w:val="24"/>
        </w:rPr>
        <w:t xml:space="preserve">          Тема: </w:t>
      </w:r>
      <w:r w:rsidRPr="00254F50">
        <w:rPr>
          <w:rFonts w:ascii="Times New Roman" w:hAnsi="Times New Roman" w:cs="Times New Roman"/>
          <w:color w:val="000000" w:themeColor="text1"/>
          <w:sz w:val="24"/>
          <w:szCs w:val="24"/>
        </w:rPr>
        <w:t xml:space="preserve">«Изобретения» </w:t>
      </w:r>
      <w:r w:rsidRPr="00254F50">
        <w:rPr>
          <w:rFonts w:ascii="Times New Roman" w:hAnsi="Times New Roman" w:cs="Times New Roman"/>
          <w:color w:val="000000" w:themeColor="text1"/>
          <w:sz w:val="24"/>
          <w:szCs w:val="24"/>
          <w:lang w:val="en-GB"/>
        </w:rPr>
        <w:t>Unit</w:t>
      </w:r>
      <w:r w:rsidRPr="00254F50">
        <w:rPr>
          <w:rFonts w:ascii="Times New Roman" w:hAnsi="Times New Roman" w:cs="Times New Roman"/>
          <w:color w:val="000000" w:themeColor="text1"/>
          <w:sz w:val="24"/>
          <w:szCs w:val="24"/>
        </w:rPr>
        <w:t xml:space="preserve"> 8, </w:t>
      </w:r>
      <w:r w:rsidRPr="00254F50">
        <w:rPr>
          <w:rFonts w:ascii="Times New Roman" w:hAnsi="Times New Roman" w:cs="Times New Roman"/>
          <w:color w:val="000000" w:themeColor="text1"/>
          <w:sz w:val="24"/>
          <w:szCs w:val="24"/>
          <w:lang w:val="en-GB"/>
        </w:rPr>
        <w:t>Lesson</w:t>
      </w:r>
      <w:r w:rsidRPr="00254F50">
        <w:rPr>
          <w:rFonts w:ascii="Times New Roman" w:hAnsi="Times New Roman" w:cs="Times New Roman"/>
          <w:color w:val="000000" w:themeColor="text1"/>
          <w:sz w:val="24"/>
          <w:szCs w:val="24"/>
        </w:rPr>
        <w:t xml:space="preserve"> </w:t>
      </w:r>
      <w:r w:rsidRPr="00254F50">
        <w:rPr>
          <w:rFonts w:ascii="Times New Roman" w:hAnsi="Times New Roman" w:cs="Times New Roman"/>
          <w:color w:val="000000" w:themeColor="text1"/>
          <w:sz w:val="24"/>
          <w:szCs w:val="24"/>
          <w:lang w:val="en-US"/>
        </w:rPr>
        <w:t>Culture</w:t>
      </w:r>
      <w:r w:rsidRPr="00254F50">
        <w:rPr>
          <w:rFonts w:ascii="Times New Roman" w:hAnsi="Times New Roman" w:cs="Times New Roman"/>
          <w:color w:val="000000" w:themeColor="text1"/>
          <w:sz w:val="24"/>
          <w:szCs w:val="24"/>
        </w:rPr>
        <w:t xml:space="preserve"> </w:t>
      </w:r>
      <w:r w:rsidRPr="00254F50">
        <w:rPr>
          <w:rFonts w:ascii="Times New Roman" w:hAnsi="Times New Roman" w:cs="Times New Roman"/>
          <w:color w:val="000000" w:themeColor="text1"/>
          <w:sz w:val="24"/>
          <w:szCs w:val="24"/>
          <w:lang w:val="en-US"/>
        </w:rPr>
        <w:t>Corner</w:t>
      </w:r>
      <w:r w:rsidRPr="00254F50">
        <w:rPr>
          <w:rFonts w:ascii="Times New Roman" w:hAnsi="Times New Roman" w:cs="Times New Roman"/>
          <w:color w:val="000000" w:themeColor="text1"/>
          <w:sz w:val="24"/>
          <w:szCs w:val="24"/>
        </w:rPr>
        <w:t>, Английский язык. 10 класс: учеб. для общеобразовательных организаций / [О.В. Афанасьева, Д. Дули, И.В. Михеева]</w:t>
      </w:r>
      <w:r w:rsidRPr="00254F50">
        <w:rPr>
          <w:rFonts w:ascii="Times New Roman" w:hAnsi="Times New Roman" w:cs="Times New Roman"/>
          <w:color w:val="000000" w:themeColor="text1"/>
          <w:spacing w:val="-5"/>
          <w:sz w:val="24"/>
          <w:szCs w:val="24"/>
        </w:rPr>
        <w:t xml:space="preserve">. – 10-е изд. – М.: </w:t>
      </w:r>
      <w:r w:rsidRPr="00254F50">
        <w:rPr>
          <w:rFonts w:ascii="Times New Roman" w:hAnsi="Times New Roman" w:cs="Times New Roman"/>
          <w:color w:val="000000" w:themeColor="text1"/>
          <w:spacing w:val="-5"/>
          <w:sz w:val="24"/>
          <w:szCs w:val="24"/>
          <w:lang w:val="en-GB"/>
        </w:rPr>
        <w:t>Express</w:t>
      </w:r>
      <w:r w:rsidRPr="00254F50">
        <w:rPr>
          <w:rFonts w:ascii="Times New Roman" w:hAnsi="Times New Roman" w:cs="Times New Roman"/>
          <w:color w:val="000000" w:themeColor="text1"/>
          <w:spacing w:val="-5"/>
          <w:sz w:val="24"/>
          <w:szCs w:val="24"/>
        </w:rPr>
        <w:t xml:space="preserve"> </w:t>
      </w:r>
      <w:r w:rsidRPr="00254F50">
        <w:rPr>
          <w:rFonts w:ascii="Times New Roman" w:hAnsi="Times New Roman" w:cs="Times New Roman"/>
          <w:color w:val="000000" w:themeColor="text1"/>
          <w:spacing w:val="-5"/>
          <w:sz w:val="24"/>
          <w:szCs w:val="24"/>
          <w:lang w:val="en-GB"/>
        </w:rPr>
        <w:t>Publishing</w:t>
      </w:r>
      <w:r w:rsidRPr="00254F50">
        <w:rPr>
          <w:rFonts w:ascii="Times New Roman" w:hAnsi="Times New Roman" w:cs="Times New Roman"/>
          <w:color w:val="000000" w:themeColor="text1"/>
          <w:spacing w:val="-5"/>
          <w:sz w:val="24"/>
          <w:szCs w:val="24"/>
        </w:rPr>
        <w:t xml:space="preserve">: Просвещение, 2023. – 248 с.: ил. - </w:t>
      </w:r>
      <w:r w:rsidRPr="00254F50">
        <w:rPr>
          <w:rFonts w:ascii="Times New Roman" w:hAnsi="Times New Roman" w:cs="Times New Roman"/>
          <w:color w:val="000000" w:themeColor="text1"/>
          <w:sz w:val="24"/>
          <w:szCs w:val="24"/>
        </w:rPr>
        <w:t>(Английский в фокусе).</w:t>
      </w:r>
    </w:p>
    <w:p w:rsidR="00F67E70" w:rsidRPr="00254F50" w:rsidRDefault="00F67E70"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          Дидактическая цель урока: </w:t>
      </w:r>
      <w:r w:rsidRPr="00254F50">
        <w:rPr>
          <w:rFonts w:ascii="Times New Roman" w:hAnsi="Times New Roman" w:cs="Times New Roman"/>
          <w:sz w:val="24"/>
          <w:szCs w:val="24"/>
        </w:rPr>
        <w:t>совершенствование лексико-грамматических навыков чтения, письма, аудирования и говорения по теме «Изобретения» и создание устойчивой мотивации к изучению иностранного языка.</w:t>
      </w:r>
    </w:p>
    <w:p w:rsidR="00F67E70" w:rsidRPr="00254F50" w:rsidRDefault="00F67E70" w:rsidP="00254F50">
      <w:pPr>
        <w:tabs>
          <w:tab w:val="left" w:pos="9075"/>
        </w:tabs>
        <w:spacing w:after="0" w:line="240" w:lineRule="auto"/>
        <w:ind w:firstLine="709"/>
        <w:jc w:val="both"/>
        <w:rPr>
          <w:rFonts w:ascii="Times New Roman" w:hAnsi="Times New Roman" w:cs="Times New Roman"/>
          <w:b/>
          <w:sz w:val="24"/>
          <w:szCs w:val="24"/>
        </w:rPr>
      </w:pPr>
      <w:r w:rsidRPr="00254F50">
        <w:rPr>
          <w:rFonts w:ascii="Times New Roman" w:hAnsi="Times New Roman" w:cs="Times New Roman"/>
          <w:b/>
          <w:sz w:val="24"/>
          <w:szCs w:val="24"/>
        </w:rPr>
        <w:t>Образовательная:</w:t>
      </w:r>
    </w:p>
    <w:p w:rsidR="00880DBB" w:rsidRPr="00254F50" w:rsidRDefault="00880DBB" w:rsidP="00254F50">
      <w:pPr>
        <w:pStyle w:val="a3"/>
        <w:numPr>
          <w:ilvl w:val="0"/>
          <w:numId w:val="1"/>
        </w:num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sz w:val="24"/>
          <w:szCs w:val="24"/>
        </w:rPr>
        <w:t xml:space="preserve">Освоить </w:t>
      </w:r>
      <w:r w:rsidR="006E6F10" w:rsidRPr="00254F50">
        <w:rPr>
          <w:rFonts w:ascii="Times New Roman" w:hAnsi="Times New Roman" w:cs="Times New Roman"/>
          <w:sz w:val="24"/>
          <w:szCs w:val="24"/>
        </w:rPr>
        <w:t>новые лексические единицы</w:t>
      </w:r>
      <w:r w:rsidR="006E6F10" w:rsidRPr="00254F50">
        <w:rPr>
          <w:rFonts w:ascii="Times New Roman" w:hAnsi="Times New Roman" w:cs="Times New Roman"/>
          <w:sz w:val="24"/>
          <w:szCs w:val="24"/>
        </w:rPr>
        <w:t xml:space="preserve"> </w:t>
      </w:r>
      <w:r w:rsidRPr="00254F50">
        <w:rPr>
          <w:rFonts w:ascii="Times New Roman" w:hAnsi="Times New Roman" w:cs="Times New Roman"/>
          <w:sz w:val="24"/>
          <w:szCs w:val="24"/>
        </w:rPr>
        <w:t>во всех видах речевой деятельности;</w:t>
      </w:r>
    </w:p>
    <w:p w:rsidR="00880DBB" w:rsidRPr="00254F50" w:rsidRDefault="00880DBB" w:rsidP="00254F50">
      <w:pPr>
        <w:pStyle w:val="a3"/>
        <w:numPr>
          <w:ilvl w:val="0"/>
          <w:numId w:val="1"/>
        </w:num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sz w:val="24"/>
          <w:szCs w:val="24"/>
        </w:rPr>
        <w:t>создать условия для расширения словарного запаса;</w:t>
      </w:r>
    </w:p>
    <w:p w:rsidR="00880DBB" w:rsidRPr="00254F50" w:rsidRDefault="00880DBB" w:rsidP="00254F50">
      <w:pPr>
        <w:pStyle w:val="a3"/>
        <w:numPr>
          <w:ilvl w:val="0"/>
          <w:numId w:val="1"/>
        </w:num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sz w:val="24"/>
          <w:szCs w:val="24"/>
        </w:rPr>
        <w:t>активизировать на</w:t>
      </w:r>
      <w:r w:rsidR="006E6F10" w:rsidRPr="00254F50">
        <w:rPr>
          <w:rFonts w:ascii="Times New Roman" w:hAnsi="Times New Roman" w:cs="Times New Roman"/>
          <w:sz w:val="24"/>
          <w:szCs w:val="24"/>
        </w:rPr>
        <w:t>вык самопроверки и самоконтроля.</w:t>
      </w:r>
    </w:p>
    <w:p w:rsidR="00880DBB" w:rsidRPr="00254F50" w:rsidRDefault="00F67E70" w:rsidP="00254F50">
      <w:pPr>
        <w:pStyle w:val="a3"/>
        <w:spacing w:after="0" w:line="240" w:lineRule="auto"/>
        <w:ind w:left="0" w:firstLine="709"/>
        <w:jc w:val="both"/>
        <w:rPr>
          <w:rFonts w:ascii="Times New Roman" w:hAnsi="Times New Roman" w:cs="Times New Roman"/>
          <w:b/>
          <w:sz w:val="24"/>
          <w:szCs w:val="24"/>
        </w:rPr>
      </w:pPr>
      <w:r w:rsidRPr="00254F50">
        <w:rPr>
          <w:rFonts w:ascii="Times New Roman" w:hAnsi="Times New Roman" w:cs="Times New Roman"/>
          <w:b/>
          <w:sz w:val="24"/>
          <w:szCs w:val="24"/>
        </w:rPr>
        <w:t>Развивающая:</w:t>
      </w:r>
    </w:p>
    <w:p w:rsidR="00F67E70" w:rsidRPr="00254F50" w:rsidRDefault="00F67E70" w:rsidP="00254F50">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совершенствовать творческие и речевые способности, психологические функции, связанные с речевой деятельностью (память, способность логически мыслить, умение анализировать);</w:t>
      </w:r>
    </w:p>
    <w:p w:rsidR="00F67E70" w:rsidRPr="00254F50" w:rsidRDefault="00F67E70" w:rsidP="00254F50">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развитие способности к языковой догадке, развитие интонационного слуха;</w:t>
      </w:r>
    </w:p>
    <w:p w:rsidR="00F67E70" w:rsidRPr="00254F50" w:rsidRDefault="00F67E70" w:rsidP="00254F50">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развивать умение воспринимать на слух и понимать содержание текста;</w:t>
      </w:r>
    </w:p>
    <w:p w:rsidR="00F67E70" w:rsidRPr="00254F50" w:rsidRDefault="00F67E70" w:rsidP="00254F50">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развитие умения выделять нужную информацию в прослушанном/просмотренном/прочитанном тексте.</w:t>
      </w:r>
    </w:p>
    <w:p w:rsidR="00F67E70" w:rsidRPr="00254F50" w:rsidRDefault="00F67E70" w:rsidP="00254F50">
      <w:pPr>
        <w:pStyle w:val="a3"/>
        <w:spacing w:after="0" w:line="240" w:lineRule="auto"/>
        <w:ind w:left="0" w:firstLine="709"/>
        <w:jc w:val="both"/>
        <w:rPr>
          <w:rFonts w:ascii="Times New Roman" w:hAnsi="Times New Roman" w:cs="Times New Roman"/>
          <w:b/>
          <w:sz w:val="24"/>
          <w:szCs w:val="24"/>
        </w:rPr>
      </w:pPr>
      <w:r w:rsidRPr="00254F50">
        <w:rPr>
          <w:rFonts w:ascii="Times New Roman" w:hAnsi="Times New Roman" w:cs="Times New Roman"/>
          <w:b/>
          <w:sz w:val="24"/>
          <w:szCs w:val="24"/>
        </w:rPr>
        <w:t>Воспитательная:</w:t>
      </w:r>
    </w:p>
    <w:p w:rsidR="00F67E70" w:rsidRPr="00254F50" w:rsidRDefault="00F67E70" w:rsidP="00254F50">
      <w:pPr>
        <w:pStyle w:val="a3"/>
        <w:numPr>
          <w:ilvl w:val="0"/>
          <w:numId w:val="12"/>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способствовать осознанию возможностей самореализации средствами иностранного языка;</w:t>
      </w:r>
    </w:p>
    <w:p w:rsidR="00F67E70" w:rsidRPr="00254F50" w:rsidRDefault="00F67E70" w:rsidP="00254F50">
      <w:pPr>
        <w:pStyle w:val="a3"/>
        <w:numPr>
          <w:ilvl w:val="1"/>
          <w:numId w:val="12"/>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воспитание информационной культуры обучающихся;</w:t>
      </w:r>
    </w:p>
    <w:p w:rsidR="00F67E70" w:rsidRPr="00254F50" w:rsidRDefault="00F67E70" w:rsidP="00254F50">
      <w:pPr>
        <w:pStyle w:val="a3"/>
        <w:numPr>
          <w:ilvl w:val="0"/>
          <w:numId w:val="12"/>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способствовать формированию толерантности при работе в</w:t>
      </w:r>
      <w:r w:rsidR="00880DBB" w:rsidRPr="00254F50">
        <w:rPr>
          <w:rFonts w:ascii="Times New Roman" w:hAnsi="Times New Roman" w:cs="Times New Roman"/>
          <w:sz w:val="24"/>
          <w:szCs w:val="24"/>
        </w:rPr>
        <w:t xml:space="preserve"> группе</w:t>
      </w:r>
      <w:r w:rsidRPr="00254F50">
        <w:rPr>
          <w:rFonts w:ascii="Times New Roman" w:hAnsi="Times New Roman" w:cs="Times New Roman"/>
          <w:sz w:val="24"/>
          <w:szCs w:val="24"/>
        </w:rPr>
        <w:t>;</w:t>
      </w:r>
    </w:p>
    <w:p w:rsidR="00880DBB" w:rsidRPr="00254F50" w:rsidRDefault="00F67E70" w:rsidP="00254F50">
      <w:pPr>
        <w:pStyle w:val="a3"/>
        <w:numPr>
          <w:ilvl w:val="0"/>
          <w:numId w:val="12"/>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воспитание уважения к стране/людям/культуре изучаемого языка.</w:t>
      </w:r>
    </w:p>
    <w:p w:rsidR="00F67E70" w:rsidRPr="00254F50" w:rsidRDefault="00F67E70" w:rsidP="00254F50">
      <w:pPr>
        <w:pStyle w:val="a3"/>
        <w:spacing w:after="0" w:line="240" w:lineRule="auto"/>
        <w:ind w:left="0" w:firstLine="709"/>
        <w:jc w:val="both"/>
        <w:rPr>
          <w:rFonts w:ascii="Times New Roman" w:hAnsi="Times New Roman" w:cs="Times New Roman"/>
          <w:b/>
          <w:sz w:val="24"/>
          <w:szCs w:val="24"/>
        </w:rPr>
      </w:pPr>
      <w:r w:rsidRPr="00254F50">
        <w:rPr>
          <w:rFonts w:ascii="Times New Roman" w:hAnsi="Times New Roman" w:cs="Times New Roman"/>
          <w:b/>
          <w:sz w:val="24"/>
          <w:szCs w:val="24"/>
        </w:rPr>
        <w:t>Планируемые результаты:</w:t>
      </w:r>
    </w:p>
    <w:p w:rsidR="00F67E70" w:rsidRPr="00254F50" w:rsidRDefault="00F67E70" w:rsidP="00254F50">
      <w:pPr>
        <w:pStyle w:val="a3"/>
        <w:spacing w:after="0" w:line="240" w:lineRule="auto"/>
        <w:ind w:left="709" w:firstLine="709"/>
        <w:jc w:val="both"/>
        <w:rPr>
          <w:rFonts w:ascii="Times New Roman" w:hAnsi="Times New Roman" w:cs="Times New Roman"/>
          <w:b/>
          <w:sz w:val="24"/>
          <w:szCs w:val="24"/>
        </w:rPr>
      </w:pPr>
      <w:r w:rsidRPr="00254F50">
        <w:rPr>
          <w:rFonts w:ascii="Times New Roman" w:hAnsi="Times New Roman" w:cs="Times New Roman"/>
          <w:b/>
          <w:sz w:val="24"/>
          <w:szCs w:val="24"/>
        </w:rPr>
        <w:t>Личностные - в процессе реализации основных направлений воспитательной деятельности:</w:t>
      </w:r>
    </w:p>
    <w:p w:rsidR="00F67E70" w:rsidRPr="00254F50" w:rsidRDefault="00F67E70" w:rsidP="00254F50">
      <w:pPr>
        <w:pStyle w:val="a3"/>
        <w:numPr>
          <w:ilvl w:val="0"/>
          <w:numId w:val="15"/>
        </w:numPr>
        <w:tabs>
          <w:tab w:val="left" w:pos="993"/>
        </w:tabs>
        <w:spacing w:after="0" w:line="240" w:lineRule="auto"/>
        <w:ind w:left="0" w:firstLine="709"/>
        <w:jc w:val="both"/>
        <w:rPr>
          <w:rFonts w:ascii="Times New Roman" w:hAnsi="Times New Roman" w:cs="Times New Roman"/>
          <w:i/>
          <w:sz w:val="24"/>
          <w:szCs w:val="24"/>
        </w:rPr>
      </w:pPr>
      <w:r w:rsidRPr="00254F50">
        <w:rPr>
          <w:rFonts w:ascii="Times New Roman" w:hAnsi="Times New Roman" w:cs="Times New Roman"/>
          <w:b/>
          <w:i/>
          <w:sz w:val="24"/>
          <w:szCs w:val="24"/>
        </w:rPr>
        <w:t xml:space="preserve">Гражданское воспитание: </w:t>
      </w:r>
      <w:r w:rsidR="00880DBB" w:rsidRPr="00254F50">
        <w:rPr>
          <w:rFonts w:ascii="Times New Roman" w:hAnsi="Times New Roman" w:cs="Times New Roman"/>
          <w:sz w:val="24"/>
          <w:szCs w:val="24"/>
        </w:rPr>
        <w:t>активное участие в жизни общества</w:t>
      </w:r>
      <w:r w:rsidRPr="00254F50">
        <w:rPr>
          <w:rFonts w:ascii="Times New Roman" w:hAnsi="Times New Roman" w:cs="Times New Roman"/>
          <w:sz w:val="24"/>
          <w:szCs w:val="24"/>
        </w:rPr>
        <w:t>.</w:t>
      </w:r>
    </w:p>
    <w:p w:rsidR="00F67E70" w:rsidRPr="00254F50" w:rsidRDefault="00F67E70" w:rsidP="00254F50">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Патриотическое воспитание</w:t>
      </w:r>
      <w:r w:rsidRPr="00254F50">
        <w:rPr>
          <w:rFonts w:ascii="Times New Roman" w:hAnsi="Times New Roman" w:cs="Times New Roman"/>
          <w:b/>
          <w:sz w:val="24"/>
          <w:szCs w:val="24"/>
        </w:rPr>
        <w:t>:</w:t>
      </w:r>
      <w:r w:rsidRPr="00254F50">
        <w:rPr>
          <w:rFonts w:ascii="Times New Roman" w:hAnsi="Times New Roman" w:cs="Times New Roman"/>
          <w:sz w:val="24"/>
          <w:szCs w:val="24"/>
        </w:rPr>
        <w:t xml:space="preserve"> осознание российской гражданской идентичности в поликультурном мире.</w:t>
      </w:r>
    </w:p>
    <w:p w:rsidR="00F67E70" w:rsidRPr="00254F50" w:rsidRDefault="00F67E70" w:rsidP="00254F50">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Духовно-нравственное воспитание:</w:t>
      </w:r>
      <w:r w:rsidRPr="00254F50">
        <w:rPr>
          <w:rFonts w:ascii="Times New Roman" w:hAnsi="Times New Roman" w:cs="Times New Roman"/>
          <w:b/>
          <w:sz w:val="24"/>
          <w:szCs w:val="24"/>
        </w:rPr>
        <w:t xml:space="preserve"> </w:t>
      </w:r>
      <w:r w:rsidRPr="00254F50">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норм.</w:t>
      </w:r>
    </w:p>
    <w:p w:rsidR="00F67E70" w:rsidRPr="00254F50" w:rsidRDefault="00F67E70" w:rsidP="00254F50">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Трудовое воспитание:</w:t>
      </w:r>
      <w:r w:rsidRPr="00254F50">
        <w:rPr>
          <w:rFonts w:ascii="Times New Roman" w:hAnsi="Times New Roman" w:cs="Times New Roman"/>
          <w:sz w:val="24"/>
          <w:szCs w:val="24"/>
        </w:rPr>
        <w:t xml:space="preserve"> осознание важности обучения на протяжении всей жизни.</w:t>
      </w:r>
    </w:p>
    <w:p w:rsidR="00F67E70" w:rsidRPr="00254F50" w:rsidRDefault="00F67E70" w:rsidP="00254F50">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Ценности научного познания</w:t>
      </w:r>
      <w:r w:rsidRPr="00254F50">
        <w:rPr>
          <w:rFonts w:ascii="Times New Roman" w:hAnsi="Times New Roman" w:cs="Times New Roman"/>
          <w:b/>
          <w:sz w:val="24"/>
          <w:szCs w:val="24"/>
        </w:rPr>
        <w:t>:</w:t>
      </w:r>
      <w:r w:rsidRPr="00254F50">
        <w:rPr>
          <w:rFonts w:ascii="Times New Roman" w:hAnsi="Times New Roman" w:cs="Times New Roman"/>
          <w:sz w:val="24"/>
          <w:szCs w:val="24"/>
        </w:rPr>
        <w:t xml:space="preserve"> овладение читательской культурой как средством познания мира.</w:t>
      </w:r>
    </w:p>
    <w:p w:rsidR="00B13731" w:rsidRPr="00254F50" w:rsidRDefault="00B13731" w:rsidP="00254F50">
      <w:pPr>
        <w:pStyle w:val="a3"/>
        <w:numPr>
          <w:ilvl w:val="0"/>
          <w:numId w:val="15"/>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Эмоциональный интеллект:</w:t>
      </w:r>
      <w:r w:rsidRPr="00254F50">
        <w:rPr>
          <w:rFonts w:ascii="Times New Roman" w:hAnsi="Times New Roman" w:cs="Times New Roman"/>
          <w:sz w:val="24"/>
          <w:szCs w:val="24"/>
        </w:rPr>
        <w:t xml:space="preserve"> </w:t>
      </w:r>
      <w:r w:rsidR="00233903" w:rsidRPr="00254F50">
        <w:rPr>
          <w:rFonts w:ascii="Times New Roman" w:hAnsi="Times New Roman" w:cs="Times New Roman"/>
          <w:color w:val="000000"/>
          <w:sz w:val="24"/>
          <w:szCs w:val="24"/>
        </w:rPr>
        <w:t>способность выстраивать отношения с другими людьми, быть открытым новому, проявлять гибкость, эмпатию.</w:t>
      </w:r>
    </w:p>
    <w:p w:rsidR="00F67E70" w:rsidRPr="00254F50" w:rsidRDefault="00F67E70"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Личностные результаты, </w:t>
      </w:r>
      <w:r w:rsidRPr="00254F50">
        <w:rPr>
          <w:rFonts w:ascii="Times New Roman" w:hAnsi="Times New Roman" w:cs="Times New Roman"/>
          <w:sz w:val="24"/>
          <w:szCs w:val="24"/>
        </w:rPr>
        <w:t>обеспечивающие адаптацию обучающегося к изменяющимся условиям социальной и природной среды:</w:t>
      </w:r>
      <w:r w:rsidR="00880DBB" w:rsidRPr="00254F50">
        <w:rPr>
          <w:rFonts w:ascii="Times New Roman" w:hAnsi="Times New Roman" w:cs="Times New Roman"/>
          <w:b/>
          <w:sz w:val="24"/>
          <w:szCs w:val="24"/>
        </w:rPr>
        <w:t xml:space="preserve"> </w:t>
      </w:r>
      <w:r w:rsidRPr="00254F50">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w:t>
      </w:r>
    </w:p>
    <w:p w:rsidR="00F67E70" w:rsidRPr="00254F50" w:rsidRDefault="00F67E70" w:rsidP="00254F50">
      <w:pPr>
        <w:pStyle w:val="a3"/>
        <w:spacing w:after="0" w:line="240" w:lineRule="auto"/>
        <w:ind w:left="709" w:firstLine="709"/>
        <w:jc w:val="both"/>
        <w:rPr>
          <w:rFonts w:ascii="Times New Roman" w:hAnsi="Times New Roman" w:cs="Times New Roman"/>
          <w:b/>
          <w:sz w:val="24"/>
          <w:szCs w:val="24"/>
        </w:rPr>
      </w:pPr>
      <w:r w:rsidRPr="00254F50">
        <w:rPr>
          <w:rFonts w:ascii="Times New Roman" w:hAnsi="Times New Roman" w:cs="Times New Roman"/>
          <w:b/>
          <w:sz w:val="24"/>
          <w:szCs w:val="24"/>
        </w:rPr>
        <w:t>Метапредметные:</w:t>
      </w:r>
    </w:p>
    <w:p w:rsidR="00F67E70" w:rsidRPr="00254F50" w:rsidRDefault="00F67E70" w:rsidP="00254F50">
      <w:pPr>
        <w:pStyle w:val="a3"/>
        <w:spacing w:after="0" w:line="240" w:lineRule="auto"/>
        <w:ind w:firstLine="709"/>
        <w:jc w:val="both"/>
        <w:rPr>
          <w:rFonts w:ascii="Times New Roman" w:hAnsi="Times New Roman" w:cs="Times New Roman"/>
          <w:b/>
          <w:i/>
          <w:sz w:val="24"/>
          <w:szCs w:val="24"/>
        </w:rPr>
      </w:pPr>
      <w:r w:rsidRPr="00254F50">
        <w:rPr>
          <w:rFonts w:ascii="Times New Roman" w:hAnsi="Times New Roman" w:cs="Times New Roman"/>
          <w:b/>
          <w:i/>
          <w:sz w:val="24"/>
          <w:szCs w:val="24"/>
        </w:rPr>
        <w:lastRenderedPageBreak/>
        <w:t>Универсальные учебные познавательные действия:</w:t>
      </w:r>
    </w:p>
    <w:p w:rsidR="00F67E70" w:rsidRPr="00254F50" w:rsidRDefault="00F67E70" w:rsidP="00254F50">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базовые логические действия:</w:t>
      </w:r>
    </w:p>
    <w:p w:rsidR="00F67E70" w:rsidRPr="00254F50" w:rsidRDefault="00F67E70" w:rsidP="00254F50">
      <w:pPr>
        <w:pStyle w:val="a3"/>
        <w:numPr>
          <w:ilvl w:val="0"/>
          <w:numId w:val="13"/>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выявлять и характеризовать существенные признаки;</w:t>
      </w:r>
    </w:p>
    <w:p w:rsidR="008F0D66" w:rsidRPr="00254F50" w:rsidRDefault="008F0D66" w:rsidP="00254F50">
      <w:pPr>
        <w:pStyle w:val="a3"/>
        <w:numPr>
          <w:ilvl w:val="0"/>
          <w:numId w:val="13"/>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выявлять закономерности в языковых явлениях;</w:t>
      </w:r>
    </w:p>
    <w:p w:rsidR="00F67E70" w:rsidRPr="00254F50" w:rsidRDefault="00F67E70" w:rsidP="00254F50">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базовые исследовательские действия:</w:t>
      </w:r>
    </w:p>
    <w:p w:rsidR="00F67E70" w:rsidRPr="00254F50" w:rsidRDefault="008F0D66" w:rsidP="00254F50">
      <w:pPr>
        <w:pStyle w:val="a3"/>
        <w:numPr>
          <w:ilvl w:val="0"/>
          <w:numId w:val="13"/>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выявлять причинно-следственные связи;</w:t>
      </w:r>
    </w:p>
    <w:p w:rsidR="008F0D66" w:rsidRPr="00254F50" w:rsidRDefault="008F0D66" w:rsidP="00254F50">
      <w:pPr>
        <w:pStyle w:val="a3"/>
        <w:numPr>
          <w:ilvl w:val="0"/>
          <w:numId w:val="13"/>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интегрировать знания из разных предметных областей;</w:t>
      </w:r>
    </w:p>
    <w:p w:rsidR="00F67E70" w:rsidRPr="00254F50" w:rsidRDefault="00F67E70" w:rsidP="00254F50">
      <w:pPr>
        <w:pStyle w:val="a3"/>
        <w:numPr>
          <w:ilvl w:val="0"/>
          <w:numId w:val="7"/>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работа с информацией:</w:t>
      </w:r>
    </w:p>
    <w:p w:rsidR="00F67E70" w:rsidRPr="00254F50" w:rsidRDefault="00F67E70" w:rsidP="00254F50">
      <w:pPr>
        <w:pStyle w:val="a3"/>
        <w:numPr>
          <w:ilvl w:val="0"/>
          <w:numId w:val="13"/>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выбирать, анализировать и систематизировать информацию различных видов и форм представления.</w:t>
      </w:r>
    </w:p>
    <w:p w:rsidR="00F67E70" w:rsidRPr="00254F50" w:rsidRDefault="00F67E70" w:rsidP="00254F50">
      <w:pPr>
        <w:pStyle w:val="a3"/>
        <w:tabs>
          <w:tab w:val="left" w:pos="993"/>
        </w:tabs>
        <w:spacing w:after="0" w:line="240" w:lineRule="auto"/>
        <w:ind w:left="0" w:firstLine="709"/>
        <w:jc w:val="both"/>
        <w:rPr>
          <w:rFonts w:ascii="Times New Roman" w:hAnsi="Times New Roman" w:cs="Times New Roman"/>
          <w:b/>
          <w:i/>
          <w:sz w:val="24"/>
          <w:szCs w:val="24"/>
        </w:rPr>
      </w:pPr>
      <w:r w:rsidRPr="00254F50">
        <w:rPr>
          <w:rFonts w:ascii="Times New Roman" w:hAnsi="Times New Roman" w:cs="Times New Roman"/>
          <w:b/>
          <w:i/>
          <w:sz w:val="24"/>
          <w:szCs w:val="24"/>
        </w:rPr>
        <w:t>Универсальные учебные коммуникативные действия:</w:t>
      </w:r>
    </w:p>
    <w:p w:rsidR="00F67E70" w:rsidRPr="00254F50" w:rsidRDefault="00F67E70" w:rsidP="00254F50">
      <w:pPr>
        <w:pStyle w:val="a3"/>
        <w:numPr>
          <w:ilvl w:val="0"/>
          <w:numId w:val="8"/>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общение:</w:t>
      </w:r>
    </w:p>
    <w:p w:rsidR="00F67E70" w:rsidRPr="00254F50" w:rsidRDefault="00F67E70" w:rsidP="00254F50">
      <w:pPr>
        <w:pStyle w:val="a3"/>
        <w:numPr>
          <w:ilvl w:val="0"/>
          <w:numId w:val="13"/>
        </w:numPr>
        <w:tabs>
          <w:tab w:val="left" w:pos="993"/>
        </w:tabs>
        <w:spacing w:after="0" w:line="240" w:lineRule="auto"/>
        <w:ind w:left="0" w:firstLine="709"/>
        <w:jc w:val="both"/>
        <w:rPr>
          <w:rFonts w:ascii="Times New Roman" w:hAnsi="Times New Roman" w:cs="Times New Roman"/>
          <w:b/>
          <w:i/>
          <w:sz w:val="24"/>
          <w:szCs w:val="24"/>
        </w:rPr>
      </w:pPr>
      <w:r w:rsidRPr="00254F50">
        <w:rPr>
          <w:rFonts w:ascii="Times New Roman" w:hAnsi="Times New Roman" w:cs="Times New Roman"/>
          <w:sz w:val="24"/>
          <w:szCs w:val="24"/>
        </w:rPr>
        <w:t>выражать себя (свою точку зрения) в устных и письменных текстах;</w:t>
      </w:r>
    </w:p>
    <w:p w:rsidR="00F67E70" w:rsidRPr="00254F50" w:rsidRDefault="00F67E70" w:rsidP="00254F50">
      <w:pPr>
        <w:pStyle w:val="a3"/>
        <w:numPr>
          <w:ilvl w:val="0"/>
          <w:numId w:val="13"/>
        </w:numPr>
        <w:tabs>
          <w:tab w:val="left" w:pos="993"/>
        </w:tabs>
        <w:spacing w:after="0" w:line="240" w:lineRule="auto"/>
        <w:ind w:left="0" w:firstLine="709"/>
        <w:jc w:val="both"/>
        <w:rPr>
          <w:rFonts w:ascii="Times New Roman" w:hAnsi="Times New Roman" w:cs="Times New Roman"/>
          <w:b/>
          <w:i/>
          <w:sz w:val="24"/>
          <w:szCs w:val="24"/>
        </w:rPr>
      </w:pPr>
      <w:r w:rsidRPr="00254F50">
        <w:rPr>
          <w:rFonts w:ascii="Times New Roman" w:hAnsi="Times New Roman" w:cs="Times New Roman"/>
          <w:sz w:val="24"/>
          <w:szCs w:val="24"/>
        </w:rPr>
        <w:t>проявлять уважительное отношение к собеседнику;</w:t>
      </w:r>
    </w:p>
    <w:p w:rsidR="00F67E70" w:rsidRPr="00254F50" w:rsidRDefault="008F0D66" w:rsidP="00254F50">
      <w:pPr>
        <w:pStyle w:val="a3"/>
        <w:numPr>
          <w:ilvl w:val="0"/>
          <w:numId w:val="13"/>
        </w:numPr>
        <w:tabs>
          <w:tab w:val="left" w:pos="993"/>
        </w:tabs>
        <w:spacing w:after="0" w:line="240" w:lineRule="auto"/>
        <w:ind w:left="0" w:firstLine="709"/>
        <w:jc w:val="both"/>
        <w:rPr>
          <w:rFonts w:ascii="Times New Roman" w:hAnsi="Times New Roman" w:cs="Times New Roman"/>
          <w:b/>
          <w:i/>
          <w:sz w:val="24"/>
          <w:szCs w:val="24"/>
        </w:rPr>
      </w:pPr>
      <w:r w:rsidRPr="00254F50">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r w:rsidRPr="00254F50">
        <w:rPr>
          <w:rFonts w:ascii="Times New Roman" w:hAnsi="Times New Roman" w:cs="Times New Roman"/>
          <w:sz w:val="24"/>
          <w:szCs w:val="24"/>
        </w:rPr>
        <w:t>.</w:t>
      </w:r>
    </w:p>
    <w:p w:rsidR="00F67E70" w:rsidRPr="00254F50" w:rsidRDefault="00F67E70" w:rsidP="00254F50">
      <w:pPr>
        <w:pStyle w:val="a3"/>
        <w:spacing w:after="0" w:line="240" w:lineRule="auto"/>
        <w:ind w:left="0" w:firstLine="709"/>
        <w:jc w:val="both"/>
        <w:rPr>
          <w:rFonts w:ascii="Times New Roman" w:hAnsi="Times New Roman" w:cs="Times New Roman"/>
          <w:b/>
          <w:i/>
          <w:sz w:val="24"/>
          <w:szCs w:val="24"/>
        </w:rPr>
      </w:pPr>
      <w:r w:rsidRPr="00254F50">
        <w:rPr>
          <w:rFonts w:ascii="Times New Roman" w:hAnsi="Times New Roman" w:cs="Times New Roman"/>
          <w:b/>
          <w:i/>
          <w:sz w:val="24"/>
          <w:szCs w:val="24"/>
        </w:rPr>
        <w:t>Универсальные учебные регулятивные действия:</w:t>
      </w:r>
    </w:p>
    <w:p w:rsidR="00F67E70" w:rsidRPr="00254F50" w:rsidRDefault="00F67E70" w:rsidP="00254F50">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самоорганизация:</w:t>
      </w:r>
    </w:p>
    <w:p w:rsidR="00F67E70" w:rsidRPr="00254F50" w:rsidRDefault="00F67E70" w:rsidP="00254F50">
      <w:pPr>
        <w:pStyle w:val="a3"/>
        <w:numPr>
          <w:ilvl w:val="0"/>
          <w:numId w:val="14"/>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самостоятельно составлять алгоритм решения учебной задачи с учетом имеющихся ресурсов и собственных возможностей;</w:t>
      </w:r>
    </w:p>
    <w:p w:rsidR="00F67E70" w:rsidRPr="00254F50" w:rsidRDefault="00F67E70" w:rsidP="00254F50">
      <w:pPr>
        <w:pStyle w:val="a3"/>
        <w:numPr>
          <w:ilvl w:val="0"/>
          <w:numId w:val="9"/>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самоконтроль:</w:t>
      </w:r>
    </w:p>
    <w:p w:rsidR="00F67E70" w:rsidRPr="00254F50" w:rsidRDefault="00F67E70" w:rsidP="00254F50">
      <w:pPr>
        <w:pStyle w:val="a3"/>
        <w:numPr>
          <w:ilvl w:val="0"/>
          <w:numId w:val="14"/>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владеть способами самоконтроля и рефлексии;</w:t>
      </w:r>
    </w:p>
    <w:p w:rsidR="008F0D66" w:rsidRPr="00254F50" w:rsidRDefault="008F0D66" w:rsidP="00254F50">
      <w:pPr>
        <w:pStyle w:val="a3"/>
        <w:numPr>
          <w:ilvl w:val="0"/>
          <w:numId w:val="9"/>
        </w:numPr>
        <w:tabs>
          <w:tab w:val="left" w:pos="993"/>
        </w:tabs>
        <w:spacing w:after="0" w:line="240" w:lineRule="auto"/>
        <w:jc w:val="both"/>
        <w:rPr>
          <w:rFonts w:ascii="Times New Roman" w:hAnsi="Times New Roman" w:cs="Times New Roman"/>
          <w:sz w:val="24"/>
          <w:szCs w:val="24"/>
        </w:rPr>
      </w:pPr>
      <w:r w:rsidRPr="00254F50">
        <w:rPr>
          <w:rFonts w:ascii="Times New Roman" w:hAnsi="Times New Roman" w:cs="Times New Roman"/>
          <w:sz w:val="24"/>
          <w:szCs w:val="24"/>
        </w:rPr>
        <w:t>совместная деятельность:</w:t>
      </w:r>
    </w:p>
    <w:p w:rsidR="003610B9" w:rsidRPr="00254F50" w:rsidRDefault="003610B9" w:rsidP="00254F50">
      <w:pPr>
        <w:pStyle w:val="a3"/>
        <w:numPr>
          <w:ilvl w:val="0"/>
          <w:numId w:val="14"/>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color w:val="000000"/>
          <w:sz w:val="24"/>
          <w:szCs w:val="24"/>
        </w:rPr>
        <w:t>выбирать методы совместных действий с учётом общих интересов и возможностей каждого члена коллектива;</w:t>
      </w:r>
    </w:p>
    <w:p w:rsidR="008F0D66" w:rsidRPr="00254F50" w:rsidRDefault="008F0D66" w:rsidP="00254F50">
      <w:pPr>
        <w:pStyle w:val="a3"/>
        <w:numPr>
          <w:ilvl w:val="0"/>
          <w:numId w:val="14"/>
        </w:numPr>
        <w:tabs>
          <w:tab w:val="left" w:pos="993"/>
        </w:tabs>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sz w:val="24"/>
          <w:szCs w:val="24"/>
        </w:rPr>
        <w:t xml:space="preserve">уметь </w:t>
      </w:r>
      <w:r w:rsidR="003610B9" w:rsidRPr="00254F50">
        <w:rPr>
          <w:rFonts w:ascii="Times New Roman" w:hAnsi="Times New Roman" w:cs="Times New Roman"/>
          <w:color w:val="000000"/>
          <w:sz w:val="24"/>
          <w:szCs w:val="24"/>
        </w:rPr>
        <w:t>распределять роли с учётом мнений участников, обсуждать результаты совместной работы;</w:t>
      </w:r>
    </w:p>
    <w:p w:rsidR="00F67E70" w:rsidRPr="00254F50" w:rsidRDefault="00F67E70" w:rsidP="00254F50">
      <w:pPr>
        <w:pStyle w:val="a3"/>
        <w:spacing w:after="0" w:line="240" w:lineRule="auto"/>
        <w:ind w:firstLine="709"/>
        <w:jc w:val="both"/>
        <w:rPr>
          <w:rFonts w:ascii="Times New Roman" w:hAnsi="Times New Roman" w:cs="Times New Roman"/>
          <w:b/>
          <w:sz w:val="24"/>
          <w:szCs w:val="24"/>
        </w:rPr>
      </w:pPr>
      <w:r w:rsidRPr="00254F50">
        <w:rPr>
          <w:rFonts w:ascii="Times New Roman" w:hAnsi="Times New Roman" w:cs="Times New Roman"/>
          <w:b/>
          <w:sz w:val="24"/>
          <w:szCs w:val="24"/>
        </w:rPr>
        <w:t>Предметные результаты:</w:t>
      </w:r>
    </w:p>
    <w:p w:rsidR="00F67E70" w:rsidRPr="00254F50" w:rsidRDefault="00F67E70"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i/>
          <w:sz w:val="24"/>
          <w:szCs w:val="24"/>
        </w:rPr>
        <w:t>Говорение:</w:t>
      </w:r>
      <w:r w:rsidR="00880DBB" w:rsidRPr="00254F50">
        <w:rPr>
          <w:rFonts w:ascii="Times New Roman" w:hAnsi="Times New Roman" w:cs="Times New Roman"/>
          <w:b/>
          <w:sz w:val="24"/>
          <w:szCs w:val="24"/>
        </w:rPr>
        <w:t xml:space="preserve"> </w:t>
      </w:r>
      <w:r w:rsidR="004A6D90" w:rsidRPr="00254F50">
        <w:rPr>
          <w:rFonts w:ascii="Times New Roman" w:hAnsi="Times New Roman" w:cs="Times New Roman"/>
          <w:color w:val="000000"/>
          <w:sz w:val="24"/>
          <w:szCs w:val="24"/>
        </w:rPr>
        <w:t xml:space="preserve">создавать устные связные монологические высказывания с изложением своего мнения и краткой аргументацией с вербальными и/или зрительными опорами или без опор в рамках темы. </w:t>
      </w:r>
    </w:p>
    <w:p w:rsidR="00F67E70" w:rsidRPr="00254F50" w:rsidRDefault="00F67E70" w:rsidP="00254F50">
      <w:pPr>
        <w:pStyle w:val="a3"/>
        <w:autoSpaceDE w:val="0"/>
        <w:autoSpaceDN w:val="0"/>
        <w:adjustRightInd w:val="0"/>
        <w:spacing w:after="0" w:line="240" w:lineRule="auto"/>
        <w:ind w:left="0" w:firstLine="709"/>
        <w:jc w:val="both"/>
        <w:rPr>
          <w:rFonts w:ascii="Times New Roman" w:hAnsi="Times New Roman" w:cs="Times New Roman"/>
          <w:sz w:val="24"/>
          <w:szCs w:val="24"/>
        </w:rPr>
      </w:pPr>
      <w:r w:rsidRPr="00254F50">
        <w:rPr>
          <w:rFonts w:ascii="Times New Roman" w:hAnsi="Times New Roman" w:cs="Times New Roman"/>
          <w:b/>
          <w:i/>
          <w:sz w:val="24"/>
          <w:szCs w:val="24"/>
        </w:rPr>
        <w:t>Аудирование:</w:t>
      </w:r>
      <w:r w:rsidR="00880DBB" w:rsidRPr="00254F50">
        <w:rPr>
          <w:rFonts w:ascii="Times New Roman" w:hAnsi="Times New Roman" w:cs="Times New Roman"/>
          <w:b/>
          <w:sz w:val="24"/>
          <w:szCs w:val="24"/>
        </w:rPr>
        <w:t xml:space="preserve"> </w:t>
      </w:r>
      <w:r w:rsidRPr="00254F50">
        <w:rPr>
          <w:rFonts w:ascii="Times New Roman" w:hAnsi="Times New Roman" w:cs="Times New Roman"/>
          <w:sz w:val="24"/>
          <w:szCs w:val="24"/>
        </w:rPr>
        <w:t xml:space="preserve">воспринимать на слух и понимать несложные адаптированные аутентичные тексты, содержащие отдельные </w:t>
      </w:r>
      <w:r w:rsidR="003610B9" w:rsidRPr="00254F50">
        <w:rPr>
          <w:rFonts w:ascii="Times New Roman" w:hAnsi="Times New Roman" w:cs="Times New Roman"/>
          <w:sz w:val="24"/>
          <w:szCs w:val="24"/>
        </w:rPr>
        <w:t>неизученные языковые явления</w:t>
      </w:r>
      <w:r w:rsidRPr="00254F50">
        <w:rPr>
          <w:rFonts w:ascii="Times New Roman" w:hAnsi="Times New Roman" w:cs="Times New Roman"/>
          <w:sz w:val="24"/>
          <w:szCs w:val="24"/>
        </w:rPr>
        <w:t>.</w:t>
      </w:r>
    </w:p>
    <w:p w:rsidR="00F67E70" w:rsidRPr="00254F50" w:rsidRDefault="00F67E70" w:rsidP="00254F50">
      <w:pPr>
        <w:autoSpaceDE w:val="0"/>
        <w:autoSpaceDN w:val="0"/>
        <w:adjustRightInd w:val="0"/>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i/>
          <w:sz w:val="24"/>
          <w:szCs w:val="24"/>
        </w:rPr>
        <w:t>Смысловое чтение:</w:t>
      </w:r>
      <w:r w:rsidRPr="00254F50">
        <w:rPr>
          <w:rFonts w:ascii="Times New Roman" w:hAnsi="Times New Roman" w:cs="Times New Roman"/>
          <w:sz w:val="24"/>
          <w:szCs w:val="24"/>
        </w:rPr>
        <w:t xml:space="preserve"> читать про себя и понимать несложные адаптированные аутентичные тексты, содер</w:t>
      </w:r>
      <w:r w:rsidR="003610B9" w:rsidRPr="00254F50">
        <w:rPr>
          <w:rFonts w:ascii="Times New Roman" w:hAnsi="Times New Roman" w:cs="Times New Roman"/>
          <w:sz w:val="24"/>
          <w:szCs w:val="24"/>
        </w:rPr>
        <w:t>жащие отдельные неизученные языковые явления</w:t>
      </w:r>
      <w:r w:rsidRPr="00254F50">
        <w:rPr>
          <w:rFonts w:ascii="Times New Roman" w:hAnsi="Times New Roman" w:cs="Times New Roman"/>
          <w:sz w:val="24"/>
          <w:szCs w:val="24"/>
        </w:rPr>
        <w:t>, с различной глубиной проникновения в их содержание в зависимости от поставленной коммуникативной задачи.</w:t>
      </w:r>
    </w:p>
    <w:p w:rsidR="00880DBB" w:rsidRPr="00254F50" w:rsidRDefault="00880DBB" w:rsidP="00254F50">
      <w:pPr>
        <w:spacing w:after="0" w:line="240" w:lineRule="auto"/>
        <w:ind w:firstLine="709"/>
        <w:jc w:val="both"/>
        <w:rPr>
          <w:rFonts w:ascii="Times New Roman" w:hAnsi="Times New Roman" w:cs="Times New Roman"/>
          <w:color w:val="000000"/>
          <w:sz w:val="24"/>
          <w:szCs w:val="24"/>
        </w:rPr>
      </w:pPr>
      <w:r w:rsidRPr="00254F50">
        <w:rPr>
          <w:rFonts w:ascii="Times New Roman" w:hAnsi="Times New Roman" w:cs="Times New Roman"/>
          <w:b/>
          <w:i/>
          <w:sz w:val="24"/>
          <w:szCs w:val="24"/>
        </w:rPr>
        <w:t>Письменная речь:</w:t>
      </w:r>
      <w:r w:rsidRPr="00254F50">
        <w:rPr>
          <w:rFonts w:ascii="Times New Roman" w:hAnsi="Times New Roman" w:cs="Times New Roman"/>
          <w:sz w:val="24"/>
          <w:szCs w:val="24"/>
        </w:rPr>
        <w:t xml:space="preserve"> </w:t>
      </w:r>
      <w:r w:rsidR="003610B9" w:rsidRPr="00254F50">
        <w:rPr>
          <w:rFonts w:ascii="Times New Roman" w:hAnsi="Times New Roman" w:cs="Times New Roman"/>
          <w:color w:val="000000"/>
          <w:sz w:val="24"/>
          <w:szCs w:val="24"/>
        </w:rPr>
        <w:t>заполнять таблицу, кратко фиксируя содержание</w:t>
      </w:r>
      <w:r w:rsidRPr="00254F50">
        <w:rPr>
          <w:rFonts w:ascii="Times New Roman" w:hAnsi="Times New Roman" w:cs="Times New Roman"/>
          <w:color w:val="000000"/>
          <w:sz w:val="24"/>
          <w:szCs w:val="24"/>
        </w:rPr>
        <w:t xml:space="preserve"> прочит</w:t>
      </w:r>
      <w:r w:rsidR="003610B9" w:rsidRPr="00254F50">
        <w:rPr>
          <w:rFonts w:ascii="Times New Roman" w:hAnsi="Times New Roman" w:cs="Times New Roman"/>
          <w:color w:val="000000"/>
          <w:sz w:val="24"/>
          <w:szCs w:val="24"/>
        </w:rPr>
        <w:t>анного/ прослушанного текста и дополняя информацию</w:t>
      </w:r>
      <w:r w:rsidRPr="00254F50">
        <w:rPr>
          <w:rFonts w:ascii="Times New Roman" w:hAnsi="Times New Roman" w:cs="Times New Roman"/>
          <w:color w:val="000000"/>
          <w:sz w:val="24"/>
          <w:szCs w:val="24"/>
        </w:rPr>
        <w:t xml:space="preserve"> в таблице.</w:t>
      </w:r>
    </w:p>
    <w:p w:rsidR="004A6D90" w:rsidRPr="00254F50" w:rsidRDefault="004A6D90"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i/>
          <w:color w:val="000000"/>
          <w:sz w:val="24"/>
          <w:szCs w:val="24"/>
        </w:rPr>
        <w:t>Лексико-грамматическая сторона речи:</w:t>
      </w:r>
      <w:r w:rsidRPr="00254F50">
        <w:rPr>
          <w:rFonts w:ascii="Times New Roman" w:hAnsi="Times New Roman" w:cs="Times New Roman"/>
          <w:color w:val="000000"/>
          <w:sz w:val="24"/>
          <w:szCs w:val="24"/>
        </w:rPr>
        <w:t xml:space="preserve"> распознавать и употреблять в устной и письменной речи основные способы словообразования, в частности аффиксацию, и родственные слова, образованные посредством аффиксации. </w:t>
      </w:r>
    </w:p>
    <w:p w:rsidR="00F67E70" w:rsidRPr="00254F50" w:rsidRDefault="00F67E70" w:rsidP="00254F50">
      <w:pPr>
        <w:autoSpaceDE w:val="0"/>
        <w:autoSpaceDN w:val="0"/>
        <w:adjustRightInd w:val="0"/>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i/>
          <w:sz w:val="24"/>
          <w:szCs w:val="24"/>
        </w:rPr>
        <w:t>Социокультурные</w:t>
      </w:r>
      <w:r w:rsidR="00777353" w:rsidRPr="00254F50">
        <w:rPr>
          <w:rFonts w:ascii="Times New Roman" w:hAnsi="Times New Roman" w:cs="Times New Roman"/>
          <w:b/>
          <w:i/>
          <w:sz w:val="24"/>
          <w:szCs w:val="24"/>
        </w:rPr>
        <w:t xml:space="preserve"> знания и умения</w:t>
      </w:r>
      <w:r w:rsidRPr="00254F50">
        <w:rPr>
          <w:rFonts w:ascii="Times New Roman" w:hAnsi="Times New Roman" w:cs="Times New Roman"/>
          <w:b/>
          <w:i/>
          <w:sz w:val="24"/>
          <w:szCs w:val="24"/>
        </w:rPr>
        <w:t>:</w:t>
      </w:r>
      <w:r w:rsidR="00880DBB" w:rsidRPr="00254F50">
        <w:rPr>
          <w:rFonts w:ascii="Times New Roman" w:hAnsi="Times New Roman" w:cs="Times New Roman"/>
          <w:b/>
          <w:sz w:val="24"/>
          <w:szCs w:val="24"/>
        </w:rPr>
        <w:t xml:space="preserve"> </w:t>
      </w:r>
      <w:r w:rsidRPr="00254F50">
        <w:rPr>
          <w:rFonts w:ascii="Times New Roman" w:hAnsi="Times New Roman" w:cs="Times New Roman"/>
          <w:sz w:val="24"/>
          <w:szCs w:val="24"/>
        </w:rPr>
        <w:t>знать, понимать и использовать в устной и письменной форме наиболее употребительную фоновую лексику и реалии страны изучаемого языка.</w:t>
      </w:r>
    </w:p>
    <w:p w:rsidR="00777353" w:rsidRPr="00254F50" w:rsidRDefault="00777353"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i/>
          <w:sz w:val="24"/>
          <w:szCs w:val="24"/>
        </w:rPr>
        <w:lastRenderedPageBreak/>
        <w:t>Компенсаторные умения:</w:t>
      </w:r>
      <w:r w:rsidRPr="00254F50">
        <w:rPr>
          <w:rFonts w:ascii="Times New Roman" w:hAnsi="Times New Roman" w:cs="Times New Roman"/>
          <w:color w:val="000000"/>
          <w:sz w:val="24"/>
          <w:szCs w:val="24"/>
        </w:rPr>
        <w:t xml:space="preserve"> в случае сбоя коммуникации</w:t>
      </w:r>
      <w:r w:rsidRPr="00254F50">
        <w:rPr>
          <w:rFonts w:ascii="Times New Roman" w:hAnsi="Times New Roman" w:cs="Times New Roman"/>
          <w:sz w:val="24"/>
          <w:szCs w:val="24"/>
        </w:rPr>
        <w:t xml:space="preserve"> </w:t>
      </w:r>
      <w:r w:rsidRPr="00254F50">
        <w:rPr>
          <w:rFonts w:ascii="Times New Roman" w:hAnsi="Times New Roman" w:cs="Times New Roman"/>
          <w:color w:val="000000"/>
          <w:sz w:val="24"/>
          <w:szCs w:val="24"/>
        </w:rPr>
        <w:t xml:space="preserve">использовать переспрос, перифраз, языковую догадку. </w:t>
      </w:r>
    </w:p>
    <w:p w:rsidR="00777353" w:rsidRPr="00254F50" w:rsidRDefault="00777353" w:rsidP="00254F50">
      <w:pPr>
        <w:autoSpaceDE w:val="0"/>
        <w:autoSpaceDN w:val="0"/>
        <w:adjustRightInd w:val="0"/>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        Основные понятия:</w:t>
      </w:r>
      <w:r w:rsidRPr="00254F50">
        <w:rPr>
          <w:rFonts w:ascii="Times New Roman" w:hAnsi="Times New Roman" w:cs="Times New Roman"/>
          <w:sz w:val="24"/>
          <w:szCs w:val="24"/>
        </w:rPr>
        <w:t xml:space="preserve"> изобретение, изобретатель, имена и фамилии известных британских изобретателей, названия их изобретений.</w:t>
      </w:r>
    </w:p>
    <w:p w:rsidR="00041C01" w:rsidRPr="00254F50" w:rsidRDefault="00041C01" w:rsidP="00254F50">
      <w:pPr>
        <w:autoSpaceDE w:val="0"/>
        <w:autoSpaceDN w:val="0"/>
        <w:adjustRightInd w:val="0"/>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        Межпредметные связи:</w:t>
      </w:r>
      <w:r w:rsidRPr="00254F50">
        <w:rPr>
          <w:rFonts w:ascii="Times New Roman" w:hAnsi="Times New Roman" w:cs="Times New Roman"/>
          <w:sz w:val="24"/>
          <w:szCs w:val="24"/>
        </w:rPr>
        <w:t xml:space="preserve"> физика, история.</w:t>
      </w:r>
    </w:p>
    <w:p w:rsidR="00041C01" w:rsidRPr="00254F50" w:rsidRDefault="00041C01" w:rsidP="00254F50">
      <w:pPr>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        Ресурсы:</w:t>
      </w:r>
      <w:r w:rsidRPr="00254F50">
        <w:rPr>
          <w:rFonts w:ascii="Times New Roman" w:hAnsi="Times New Roman" w:cs="Times New Roman"/>
          <w:sz w:val="24"/>
          <w:szCs w:val="24"/>
        </w:rPr>
        <w:t xml:space="preserve"> Учебник, интерактивная презентация в </w:t>
      </w:r>
      <w:r w:rsidRPr="00254F50">
        <w:rPr>
          <w:rFonts w:ascii="Times New Roman" w:hAnsi="Times New Roman" w:cs="Times New Roman"/>
          <w:sz w:val="24"/>
          <w:szCs w:val="24"/>
          <w:lang w:val="en-GB"/>
        </w:rPr>
        <w:t>PowerPoint</w:t>
      </w:r>
      <w:r w:rsidRPr="00254F50">
        <w:rPr>
          <w:rFonts w:ascii="Times New Roman" w:hAnsi="Times New Roman" w:cs="Times New Roman"/>
          <w:sz w:val="24"/>
          <w:szCs w:val="24"/>
        </w:rPr>
        <w:t xml:space="preserve">, рабочий лист и электронный ресурс </w:t>
      </w:r>
      <w:proofErr w:type="spellStart"/>
      <w:r w:rsidRPr="00254F50">
        <w:rPr>
          <w:rFonts w:ascii="Times New Roman" w:hAnsi="Times New Roman" w:cs="Times New Roman"/>
          <w:sz w:val="24"/>
          <w:szCs w:val="24"/>
          <w:lang w:val="en-US"/>
        </w:rPr>
        <w:t>Langart</w:t>
      </w:r>
      <w:proofErr w:type="spellEnd"/>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Speaking</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Cards</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https</w:t>
      </w:r>
      <w:r w:rsidRPr="00254F50">
        <w:rPr>
          <w:rFonts w:ascii="Times New Roman" w:hAnsi="Times New Roman" w:cs="Times New Roman"/>
          <w:sz w:val="24"/>
          <w:szCs w:val="24"/>
        </w:rPr>
        <w:t>://</w:t>
      </w:r>
      <w:proofErr w:type="spellStart"/>
      <w:r w:rsidRPr="00254F50">
        <w:rPr>
          <w:rFonts w:ascii="Times New Roman" w:hAnsi="Times New Roman" w:cs="Times New Roman"/>
          <w:sz w:val="24"/>
          <w:szCs w:val="24"/>
          <w:lang w:val="en-US"/>
        </w:rPr>
        <w:t>langart</w:t>
      </w:r>
      <w:proofErr w:type="spellEnd"/>
      <w:r w:rsidRPr="00254F50">
        <w:rPr>
          <w:rFonts w:ascii="Times New Roman" w:hAnsi="Times New Roman" w:cs="Times New Roman"/>
          <w:sz w:val="24"/>
          <w:szCs w:val="24"/>
        </w:rPr>
        <w:t>.</w:t>
      </w:r>
      <w:proofErr w:type="spellStart"/>
      <w:r w:rsidRPr="00254F50">
        <w:rPr>
          <w:rFonts w:ascii="Times New Roman" w:hAnsi="Times New Roman" w:cs="Times New Roman"/>
          <w:sz w:val="24"/>
          <w:szCs w:val="24"/>
          <w:lang w:val="en-US"/>
        </w:rPr>
        <w:t>ru</w:t>
      </w:r>
      <w:proofErr w:type="spellEnd"/>
      <w:r w:rsidRPr="00254F50">
        <w:rPr>
          <w:rFonts w:ascii="Times New Roman" w:hAnsi="Times New Roman" w:cs="Times New Roman"/>
          <w:sz w:val="24"/>
          <w:szCs w:val="24"/>
        </w:rPr>
        <w:t>/</w:t>
      </w:r>
      <w:r w:rsidRPr="00254F50">
        <w:rPr>
          <w:rFonts w:ascii="Times New Roman" w:hAnsi="Times New Roman" w:cs="Times New Roman"/>
          <w:sz w:val="24"/>
          <w:szCs w:val="24"/>
          <w:lang w:val="en-US"/>
        </w:rPr>
        <w:t>audio</w:t>
      </w:r>
      <w:r w:rsidRPr="00254F50">
        <w:rPr>
          <w:rFonts w:ascii="Times New Roman" w:hAnsi="Times New Roman" w:cs="Times New Roman"/>
          <w:sz w:val="24"/>
          <w:szCs w:val="24"/>
        </w:rPr>
        <w:t>-</w:t>
      </w:r>
      <w:r w:rsidRPr="00254F50">
        <w:rPr>
          <w:rFonts w:ascii="Times New Roman" w:hAnsi="Times New Roman" w:cs="Times New Roman"/>
          <w:sz w:val="24"/>
          <w:szCs w:val="24"/>
          <w:lang w:val="en-US"/>
        </w:rPr>
        <w:t>cards</w:t>
      </w:r>
      <w:r w:rsidRPr="00254F50">
        <w:rPr>
          <w:rFonts w:ascii="Times New Roman" w:hAnsi="Times New Roman" w:cs="Times New Roman"/>
          <w:sz w:val="24"/>
          <w:szCs w:val="24"/>
        </w:rPr>
        <w:t>/</w:t>
      </w:r>
      <w:r w:rsidRPr="00254F50">
        <w:rPr>
          <w:rFonts w:ascii="Times New Roman" w:hAnsi="Times New Roman" w:cs="Times New Roman"/>
          <w:sz w:val="24"/>
          <w:szCs w:val="24"/>
          <w:lang w:val="en-US"/>
        </w:rPr>
        <w:t>technology</w:t>
      </w:r>
      <w:r w:rsidRPr="00254F50">
        <w:rPr>
          <w:rFonts w:ascii="Times New Roman" w:hAnsi="Times New Roman" w:cs="Times New Roman"/>
          <w:sz w:val="24"/>
          <w:szCs w:val="24"/>
        </w:rPr>
        <w:t>/</w:t>
      </w:r>
      <w:r w:rsidRPr="00254F50">
        <w:rPr>
          <w:rFonts w:ascii="Times New Roman" w:hAnsi="Times New Roman" w:cs="Times New Roman"/>
          <w:sz w:val="24"/>
          <w:szCs w:val="24"/>
          <w:lang w:val="en-US"/>
        </w:rPr>
        <w:t>inventions</w:t>
      </w:r>
      <w:r w:rsidRPr="00254F50">
        <w:rPr>
          <w:rFonts w:ascii="Times New Roman" w:hAnsi="Times New Roman" w:cs="Times New Roman"/>
          <w:sz w:val="24"/>
          <w:szCs w:val="24"/>
        </w:rPr>
        <w:t>-</w:t>
      </w:r>
      <w:r w:rsidRPr="00254F50">
        <w:rPr>
          <w:rFonts w:ascii="Times New Roman" w:hAnsi="Times New Roman" w:cs="Times New Roman"/>
          <w:sz w:val="24"/>
          <w:szCs w:val="24"/>
          <w:lang w:val="en-US"/>
        </w:rPr>
        <w:t>task</w:t>
      </w:r>
      <w:r w:rsidRPr="00254F50">
        <w:rPr>
          <w:rFonts w:ascii="Times New Roman" w:hAnsi="Times New Roman" w:cs="Times New Roman"/>
          <w:sz w:val="24"/>
          <w:szCs w:val="24"/>
        </w:rPr>
        <w:t xml:space="preserve">-3/ </w:t>
      </w:r>
    </w:p>
    <w:p w:rsidR="00F67E70" w:rsidRPr="00254F50" w:rsidRDefault="00777353" w:rsidP="00254F50">
      <w:pPr>
        <w:autoSpaceDE w:val="0"/>
        <w:autoSpaceDN w:val="0"/>
        <w:adjustRightInd w:val="0"/>
        <w:spacing w:after="0" w:line="240" w:lineRule="auto"/>
        <w:ind w:firstLine="709"/>
        <w:jc w:val="both"/>
        <w:rPr>
          <w:rFonts w:ascii="Times New Roman" w:hAnsi="Times New Roman" w:cs="Times New Roman"/>
          <w:sz w:val="24"/>
          <w:szCs w:val="24"/>
        </w:rPr>
      </w:pPr>
      <w:r w:rsidRPr="00254F50">
        <w:rPr>
          <w:rFonts w:ascii="Times New Roman" w:hAnsi="Times New Roman" w:cs="Times New Roman"/>
          <w:b/>
          <w:sz w:val="24"/>
          <w:szCs w:val="24"/>
        </w:rPr>
        <w:t xml:space="preserve">        </w:t>
      </w:r>
      <w:r w:rsidR="00F67E70" w:rsidRPr="00254F50">
        <w:rPr>
          <w:rFonts w:ascii="Times New Roman" w:hAnsi="Times New Roman" w:cs="Times New Roman"/>
          <w:b/>
          <w:sz w:val="24"/>
          <w:szCs w:val="24"/>
        </w:rPr>
        <w:t>Формы работы:</w:t>
      </w:r>
      <w:r w:rsidR="00F67E70" w:rsidRPr="00254F50">
        <w:rPr>
          <w:rFonts w:ascii="Times New Roman" w:hAnsi="Times New Roman" w:cs="Times New Roman"/>
          <w:b/>
          <w:i/>
          <w:sz w:val="24"/>
          <w:szCs w:val="24"/>
        </w:rPr>
        <w:t xml:space="preserve"> </w:t>
      </w:r>
      <w:r w:rsidR="00F67E70" w:rsidRPr="00254F50">
        <w:rPr>
          <w:rFonts w:ascii="Times New Roman" w:hAnsi="Times New Roman" w:cs="Times New Roman"/>
          <w:sz w:val="24"/>
          <w:szCs w:val="24"/>
        </w:rPr>
        <w:t>фрон</w:t>
      </w:r>
      <w:r w:rsidR="00880DBB" w:rsidRPr="00254F50">
        <w:rPr>
          <w:rFonts w:ascii="Times New Roman" w:hAnsi="Times New Roman" w:cs="Times New Roman"/>
          <w:sz w:val="24"/>
          <w:szCs w:val="24"/>
        </w:rPr>
        <w:t>тальная, групповая</w:t>
      </w:r>
      <w:r w:rsidR="00F67E70" w:rsidRPr="00254F50">
        <w:rPr>
          <w:rFonts w:ascii="Times New Roman" w:hAnsi="Times New Roman" w:cs="Times New Roman"/>
          <w:sz w:val="24"/>
          <w:szCs w:val="24"/>
        </w:rPr>
        <w:t>, индивидуальная.</w:t>
      </w:r>
    </w:p>
    <w:p w:rsidR="00F67E70" w:rsidRPr="00254F50" w:rsidRDefault="00F67E70" w:rsidP="00254F50">
      <w:pPr>
        <w:spacing w:after="0" w:line="240" w:lineRule="auto"/>
        <w:jc w:val="both"/>
        <w:rPr>
          <w:rFonts w:ascii="Times New Roman" w:hAnsi="Times New Roman" w:cs="Times New Roman"/>
          <w:b/>
          <w:bCs/>
          <w:sz w:val="24"/>
          <w:szCs w:val="24"/>
        </w:rPr>
      </w:pPr>
    </w:p>
    <w:p w:rsidR="00801AE2" w:rsidRPr="00254F50" w:rsidRDefault="00801AE2" w:rsidP="00254F50">
      <w:pPr>
        <w:spacing w:line="240" w:lineRule="auto"/>
        <w:rPr>
          <w:rFonts w:ascii="Times New Roman" w:hAnsi="Times New Roman" w:cs="Times New Roman"/>
          <w:bCs/>
          <w:sz w:val="24"/>
          <w:szCs w:val="24"/>
        </w:rPr>
      </w:pPr>
    </w:p>
    <w:p w:rsidR="006E6F10" w:rsidRPr="00254F50" w:rsidRDefault="006E6F10" w:rsidP="00254F50">
      <w:pPr>
        <w:spacing w:line="240" w:lineRule="auto"/>
        <w:jc w:val="center"/>
        <w:rPr>
          <w:rFonts w:ascii="Times New Roman" w:hAnsi="Times New Roman" w:cs="Times New Roman"/>
          <w:b/>
          <w:bCs/>
          <w:sz w:val="24"/>
          <w:szCs w:val="24"/>
        </w:rPr>
      </w:pPr>
      <w:r w:rsidRPr="00254F50">
        <w:rPr>
          <w:rFonts w:ascii="Times New Roman" w:hAnsi="Times New Roman" w:cs="Times New Roman"/>
          <w:b/>
          <w:bCs/>
          <w:sz w:val="24"/>
          <w:szCs w:val="24"/>
        </w:rPr>
        <w:t>Этапы урока</w:t>
      </w:r>
    </w:p>
    <w:tbl>
      <w:tblPr>
        <w:tblStyle w:val="a5"/>
        <w:tblW w:w="14709" w:type="dxa"/>
        <w:tblLayout w:type="fixed"/>
        <w:tblLook w:val="04A0" w:firstRow="1" w:lastRow="0" w:firstColumn="1" w:lastColumn="0" w:noHBand="0" w:noVBand="1"/>
      </w:tblPr>
      <w:tblGrid>
        <w:gridCol w:w="534"/>
        <w:gridCol w:w="1670"/>
        <w:gridCol w:w="2410"/>
        <w:gridCol w:w="1985"/>
        <w:gridCol w:w="1843"/>
        <w:gridCol w:w="2268"/>
        <w:gridCol w:w="2126"/>
        <w:gridCol w:w="1873"/>
      </w:tblGrid>
      <w:tr w:rsidR="00801AE2" w:rsidRPr="00254F50" w:rsidTr="00375E97">
        <w:trPr>
          <w:trHeight w:val="336"/>
        </w:trPr>
        <w:tc>
          <w:tcPr>
            <w:tcW w:w="534" w:type="dxa"/>
            <w:vMerge w:val="restart"/>
          </w:tcPr>
          <w:p w:rsidR="00801AE2" w:rsidRPr="00254F50" w:rsidRDefault="00801AE2" w:rsidP="00254F50">
            <w:pPr>
              <w:jc w:val="both"/>
              <w:rPr>
                <w:rFonts w:ascii="Times New Roman" w:hAnsi="Times New Roman" w:cs="Times New Roman"/>
                <w:b/>
                <w:sz w:val="24"/>
                <w:szCs w:val="24"/>
              </w:rPr>
            </w:pPr>
            <w:r w:rsidRPr="00254F50">
              <w:rPr>
                <w:rFonts w:ascii="Times New Roman" w:hAnsi="Times New Roman" w:cs="Times New Roman"/>
                <w:b/>
                <w:sz w:val="24"/>
                <w:szCs w:val="24"/>
              </w:rPr>
              <w:t>№</w:t>
            </w:r>
          </w:p>
        </w:tc>
        <w:tc>
          <w:tcPr>
            <w:tcW w:w="1670" w:type="dxa"/>
            <w:vMerge w:val="restart"/>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Этап урока</w:t>
            </w:r>
          </w:p>
        </w:tc>
        <w:tc>
          <w:tcPr>
            <w:tcW w:w="2410" w:type="dxa"/>
            <w:vMerge w:val="restart"/>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Деятельность учителя</w:t>
            </w:r>
          </w:p>
        </w:tc>
        <w:tc>
          <w:tcPr>
            <w:tcW w:w="1985" w:type="dxa"/>
            <w:vMerge w:val="restart"/>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Деятельность обучающегося</w:t>
            </w:r>
          </w:p>
        </w:tc>
        <w:tc>
          <w:tcPr>
            <w:tcW w:w="6237" w:type="dxa"/>
            <w:gridSpan w:val="3"/>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Метапредметные результаты</w:t>
            </w:r>
          </w:p>
        </w:tc>
        <w:tc>
          <w:tcPr>
            <w:tcW w:w="1873" w:type="dxa"/>
            <w:vMerge w:val="restart"/>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Личностные результаты</w:t>
            </w:r>
          </w:p>
        </w:tc>
      </w:tr>
      <w:tr w:rsidR="00801AE2" w:rsidRPr="00254F50" w:rsidTr="00375E97">
        <w:trPr>
          <w:trHeight w:val="300"/>
        </w:trPr>
        <w:tc>
          <w:tcPr>
            <w:tcW w:w="534" w:type="dxa"/>
            <w:vMerge/>
          </w:tcPr>
          <w:p w:rsidR="00801AE2" w:rsidRPr="00254F50" w:rsidRDefault="00801AE2" w:rsidP="00254F50">
            <w:pPr>
              <w:jc w:val="both"/>
              <w:rPr>
                <w:rFonts w:ascii="Times New Roman" w:hAnsi="Times New Roman" w:cs="Times New Roman"/>
                <w:b/>
                <w:sz w:val="24"/>
                <w:szCs w:val="24"/>
              </w:rPr>
            </w:pPr>
          </w:p>
        </w:tc>
        <w:tc>
          <w:tcPr>
            <w:tcW w:w="1670" w:type="dxa"/>
            <w:vMerge/>
          </w:tcPr>
          <w:p w:rsidR="00801AE2" w:rsidRPr="00254F50" w:rsidRDefault="00801AE2" w:rsidP="00254F50">
            <w:pPr>
              <w:jc w:val="center"/>
              <w:rPr>
                <w:rFonts w:ascii="Times New Roman" w:hAnsi="Times New Roman" w:cs="Times New Roman"/>
                <w:b/>
                <w:sz w:val="24"/>
                <w:szCs w:val="24"/>
              </w:rPr>
            </w:pPr>
          </w:p>
        </w:tc>
        <w:tc>
          <w:tcPr>
            <w:tcW w:w="2410" w:type="dxa"/>
            <w:vMerge/>
          </w:tcPr>
          <w:p w:rsidR="00801AE2" w:rsidRPr="00254F50" w:rsidRDefault="00801AE2" w:rsidP="00254F50">
            <w:pPr>
              <w:jc w:val="center"/>
              <w:rPr>
                <w:rFonts w:ascii="Times New Roman" w:hAnsi="Times New Roman" w:cs="Times New Roman"/>
                <w:b/>
                <w:sz w:val="24"/>
                <w:szCs w:val="24"/>
              </w:rPr>
            </w:pPr>
          </w:p>
        </w:tc>
        <w:tc>
          <w:tcPr>
            <w:tcW w:w="1985" w:type="dxa"/>
            <w:vMerge/>
          </w:tcPr>
          <w:p w:rsidR="00801AE2" w:rsidRPr="00254F50" w:rsidRDefault="00801AE2" w:rsidP="00254F50">
            <w:pPr>
              <w:jc w:val="center"/>
              <w:rPr>
                <w:rFonts w:ascii="Times New Roman" w:hAnsi="Times New Roman" w:cs="Times New Roman"/>
                <w:b/>
                <w:sz w:val="24"/>
                <w:szCs w:val="24"/>
              </w:rPr>
            </w:pPr>
          </w:p>
        </w:tc>
        <w:tc>
          <w:tcPr>
            <w:tcW w:w="1843" w:type="dxa"/>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Универсальные учебные познавательные действия</w:t>
            </w:r>
          </w:p>
        </w:tc>
        <w:tc>
          <w:tcPr>
            <w:tcW w:w="2268" w:type="dxa"/>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Универсальные учебные коммуникативные действия</w:t>
            </w:r>
          </w:p>
        </w:tc>
        <w:tc>
          <w:tcPr>
            <w:tcW w:w="2126" w:type="dxa"/>
          </w:tcPr>
          <w:p w:rsidR="00801AE2" w:rsidRPr="00254F50" w:rsidRDefault="00801AE2" w:rsidP="00254F50">
            <w:pPr>
              <w:jc w:val="center"/>
              <w:rPr>
                <w:rFonts w:ascii="Times New Roman" w:hAnsi="Times New Roman" w:cs="Times New Roman"/>
                <w:b/>
                <w:sz w:val="24"/>
                <w:szCs w:val="24"/>
              </w:rPr>
            </w:pPr>
            <w:r w:rsidRPr="00254F50">
              <w:rPr>
                <w:rFonts w:ascii="Times New Roman" w:hAnsi="Times New Roman" w:cs="Times New Roman"/>
                <w:b/>
                <w:sz w:val="24"/>
                <w:szCs w:val="24"/>
              </w:rPr>
              <w:t>Универсальные учебные регулятивные действия</w:t>
            </w:r>
          </w:p>
        </w:tc>
        <w:tc>
          <w:tcPr>
            <w:tcW w:w="1873" w:type="dxa"/>
            <w:vMerge/>
          </w:tcPr>
          <w:p w:rsidR="00801AE2" w:rsidRPr="00254F50" w:rsidRDefault="00801AE2" w:rsidP="00254F50">
            <w:pPr>
              <w:jc w:val="both"/>
              <w:rPr>
                <w:rFonts w:ascii="Times New Roman" w:hAnsi="Times New Roman" w:cs="Times New Roman"/>
                <w:b/>
                <w:sz w:val="24"/>
                <w:szCs w:val="24"/>
              </w:rPr>
            </w:pP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Организационный момент, мотивация </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к учебной деятельности.</w:t>
            </w:r>
          </w:p>
        </w:tc>
        <w:tc>
          <w:tcPr>
            <w:tcW w:w="241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Проверяет готовность обучающихся к уроку, создает эмоциональный настрой, приветствует обучающихся. </w:t>
            </w:r>
          </w:p>
          <w:p w:rsidR="00801AE2" w:rsidRPr="00254F50" w:rsidRDefault="00801AE2" w:rsidP="00254F50">
            <w:pPr>
              <w:jc w:val="both"/>
              <w:rPr>
                <w:rFonts w:ascii="Times New Roman" w:eastAsia="Times New Roman" w:hAnsi="Times New Roman" w:cs="Times New Roman"/>
                <w:color w:val="000000" w:themeColor="text1"/>
                <w:sz w:val="24"/>
                <w:szCs w:val="24"/>
                <w:lang w:val="en-US"/>
              </w:rPr>
            </w:pPr>
            <w:r w:rsidRPr="00254F50">
              <w:rPr>
                <w:rFonts w:ascii="Times New Roman" w:eastAsia="Times New Roman" w:hAnsi="Times New Roman" w:cs="Times New Roman"/>
                <w:color w:val="000000" w:themeColor="text1"/>
                <w:sz w:val="24"/>
                <w:szCs w:val="24"/>
                <w:lang w:val="en-US"/>
              </w:rPr>
              <w:t>Good morning, dear students!</w:t>
            </w:r>
          </w:p>
          <w:p w:rsidR="00801AE2" w:rsidRPr="00254F50" w:rsidRDefault="00801AE2" w:rsidP="00254F50">
            <w:pPr>
              <w:jc w:val="both"/>
              <w:rPr>
                <w:rFonts w:ascii="Times New Roman" w:eastAsia="Times New Roman" w:hAnsi="Times New Roman" w:cs="Times New Roman"/>
                <w:color w:val="000000" w:themeColor="text1"/>
                <w:sz w:val="24"/>
                <w:szCs w:val="24"/>
                <w:lang w:val="en-US"/>
              </w:rPr>
            </w:pPr>
            <w:r w:rsidRPr="00254F50">
              <w:rPr>
                <w:rFonts w:ascii="Times New Roman" w:eastAsia="Times New Roman" w:hAnsi="Times New Roman" w:cs="Times New Roman"/>
                <w:color w:val="000000" w:themeColor="text1"/>
                <w:sz w:val="24"/>
                <w:szCs w:val="24"/>
                <w:lang w:val="en-US"/>
              </w:rPr>
              <w:t>I am glad to see you.</w:t>
            </w:r>
          </w:p>
          <w:p w:rsidR="00ED15F1" w:rsidRPr="00254F50" w:rsidRDefault="00801AE2" w:rsidP="00254F50">
            <w:pPr>
              <w:jc w:val="both"/>
              <w:rPr>
                <w:rFonts w:ascii="Times New Roman" w:hAnsi="Times New Roman" w:cs="Times New Roman"/>
                <w:sz w:val="24"/>
                <w:szCs w:val="24"/>
                <w:lang w:val="en-US"/>
              </w:rPr>
            </w:pPr>
            <w:r w:rsidRPr="00254F50">
              <w:rPr>
                <w:rFonts w:ascii="Times New Roman" w:eastAsia="Times New Roman" w:hAnsi="Times New Roman" w:cs="Times New Roman"/>
                <w:color w:val="000000" w:themeColor="text1"/>
                <w:sz w:val="24"/>
                <w:szCs w:val="24"/>
                <w:lang w:val="en-US"/>
              </w:rPr>
              <w:t>How are you?</w:t>
            </w:r>
            <w:r w:rsidR="00ED15F1" w:rsidRPr="00254F50">
              <w:rPr>
                <w:rFonts w:ascii="Times New Roman" w:hAnsi="Times New Roman" w:cs="Times New Roman"/>
                <w:sz w:val="24"/>
                <w:szCs w:val="24"/>
                <w:lang w:val="en-US"/>
              </w:rPr>
              <w:t xml:space="preserve"> </w:t>
            </w:r>
          </w:p>
          <w:p w:rsidR="00801AE2" w:rsidRPr="00254F50" w:rsidRDefault="00ED15F1" w:rsidP="00254F50">
            <w:pPr>
              <w:jc w:val="both"/>
              <w:rPr>
                <w:rFonts w:ascii="Times New Roman" w:hAnsi="Times New Roman" w:cs="Times New Roman"/>
                <w:sz w:val="24"/>
                <w:szCs w:val="24"/>
              </w:rPr>
            </w:pPr>
            <w:r w:rsidRPr="00254F50">
              <w:rPr>
                <w:rFonts w:ascii="Times New Roman" w:hAnsi="Times New Roman" w:cs="Times New Roman"/>
                <w:sz w:val="24"/>
                <w:szCs w:val="24"/>
                <w:lang w:val="en-US"/>
              </w:rPr>
              <w:t>Look at the screen!  TV-sets, hair-dryers, cars, mobile phones, the internet, washing machines, microwave ovens, fridges … The list can be endless.</w:t>
            </w:r>
          </w:p>
        </w:tc>
        <w:tc>
          <w:tcPr>
            <w:tcW w:w="1985"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Приветствуют учителя, настраиваются на продуктивную деятельность.</w:t>
            </w:r>
          </w:p>
        </w:tc>
        <w:tc>
          <w:tcPr>
            <w:tcW w:w="1843"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Базовые логические: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самостоятельно выбирать способ решения учебной задачи.</w:t>
            </w:r>
          </w:p>
          <w:p w:rsidR="00801AE2" w:rsidRPr="00254F50" w:rsidRDefault="00801AE2" w:rsidP="00254F50">
            <w:pPr>
              <w:jc w:val="both"/>
              <w:rPr>
                <w:rFonts w:ascii="Times New Roman" w:hAnsi="Times New Roman" w:cs="Times New Roman"/>
                <w:sz w:val="24"/>
                <w:szCs w:val="24"/>
              </w:rPr>
            </w:pPr>
          </w:p>
        </w:tc>
        <w:tc>
          <w:tcPr>
            <w:tcW w:w="2268"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Формировать социальные навыки и эмоциональный интеллект.</w:t>
            </w:r>
          </w:p>
        </w:tc>
        <w:tc>
          <w:tcPr>
            <w:tcW w:w="2126"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Формировать смысловые установки личности и жизненных навыков личности (управление собой, самодисциплина, устойчивое поведение).</w:t>
            </w: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Формирование готовности обучающихся руководствоваться системой позитивных ценностных ориентаций.</w:t>
            </w:r>
          </w:p>
        </w:tc>
      </w:tr>
      <w:tr w:rsidR="00801AE2" w:rsidRPr="00254F50" w:rsidTr="00375E97">
        <w:trPr>
          <w:trHeight w:val="699"/>
        </w:trPr>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Этап</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Целеполагания.</w:t>
            </w:r>
          </w:p>
        </w:tc>
        <w:tc>
          <w:tcPr>
            <w:tcW w:w="241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Вовлекает обучающихся в процесс целеполагания на основе </w:t>
            </w:r>
            <w:r w:rsidR="00ED15F1" w:rsidRPr="00254F50">
              <w:rPr>
                <w:rFonts w:ascii="Times New Roman" w:hAnsi="Times New Roman" w:cs="Times New Roman"/>
                <w:sz w:val="24"/>
                <w:szCs w:val="24"/>
              </w:rPr>
              <w:t xml:space="preserve">вопросов и </w:t>
            </w:r>
            <w:r w:rsidRPr="00254F50">
              <w:rPr>
                <w:rFonts w:ascii="Times New Roman" w:hAnsi="Times New Roman" w:cs="Times New Roman"/>
                <w:sz w:val="24"/>
                <w:szCs w:val="24"/>
              </w:rPr>
              <w:t>игры «Где логика?».</w:t>
            </w:r>
          </w:p>
          <w:p w:rsidR="00801AE2"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Can you imagine our life without these modern gadgets and appliances? What’s your opinion?</w:t>
            </w:r>
          </w:p>
          <w:p w:rsidR="00545FED" w:rsidRPr="00254F50" w:rsidRDefault="00545FED" w:rsidP="00254F50">
            <w:pPr>
              <w:rPr>
                <w:rFonts w:ascii="Times New Roman" w:hAnsi="Times New Roman" w:cs="Times New Roman"/>
                <w:sz w:val="24"/>
                <w:szCs w:val="24"/>
                <w:lang w:val="en-US"/>
              </w:rPr>
            </w:pPr>
          </w:p>
          <w:p w:rsidR="00801AE2"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I offer you to play a popular TV game “Where’s Logics?” Look at the pictures and try to guess what is meant here. </w:t>
            </w:r>
          </w:p>
          <w:p w:rsidR="00233903" w:rsidRPr="00254F50" w:rsidRDefault="00233903" w:rsidP="00254F50">
            <w:pPr>
              <w:rPr>
                <w:rFonts w:ascii="Times New Roman" w:hAnsi="Times New Roman" w:cs="Times New Roman"/>
                <w:sz w:val="24"/>
                <w:szCs w:val="24"/>
                <w:lang w:val="en-US"/>
              </w:rPr>
            </w:pPr>
          </w:p>
          <w:p w:rsidR="00233903" w:rsidRPr="00254F50" w:rsidRDefault="00233903" w:rsidP="00254F50">
            <w:pPr>
              <w:rPr>
                <w:rFonts w:ascii="Times New Roman" w:hAnsi="Times New Roman" w:cs="Times New Roman"/>
                <w:sz w:val="24"/>
                <w:szCs w:val="24"/>
              </w:rPr>
            </w:pPr>
            <w:r w:rsidRPr="00254F50">
              <w:rPr>
                <w:rFonts w:ascii="Times New Roman" w:hAnsi="Times New Roman" w:cs="Times New Roman"/>
                <w:sz w:val="24"/>
                <w:szCs w:val="24"/>
              </w:rPr>
              <w:t xml:space="preserve">Выясняет, </w:t>
            </w:r>
            <w:proofErr w:type="gramStart"/>
            <w:r w:rsidRPr="00254F50">
              <w:rPr>
                <w:rFonts w:ascii="Times New Roman" w:hAnsi="Times New Roman" w:cs="Times New Roman"/>
                <w:sz w:val="24"/>
                <w:szCs w:val="24"/>
              </w:rPr>
              <w:t>какие еще изобретения</w:t>
            </w:r>
            <w:proofErr w:type="gramEnd"/>
            <w:r w:rsidRPr="00254F50">
              <w:rPr>
                <w:rFonts w:ascii="Times New Roman" w:hAnsi="Times New Roman" w:cs="Times New Roman"/>
                <w:sz w:val="24"/>
                <w:szCs w:val="24"/>
              </w:rPr>
              <w:t xml:space="preserve"> обучающиеся знают. Подводит к теме урока. </w:t>
            </w:r>
          </w:p>
          <w:p w:rsidR="00801AE2"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What other great inventions or discoveries do you know? </w:t>
            </w:r>
          </w:p>
          <w:p w:rsidR="00B13731"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Can you name British inventions? </w:t>
            </w:r>
          </w:p>
          <w:p w:rsidR="005F6F5A" w:rsidRPr="00254F50" w:rsidRDefault="005F6F5A" w:rsidP="00254F50">
            <w:pPr>
              <w:rPr>
                <w:rFonts w:ascii="Times New Roman" w:hAnsi="Times New Roman" w:cs="Times New Roman"/>
                <w:sz w:val="24"/>
                <w:szCs w:val="24"/>
                <w:lang w:val="en-US"/>
              </w:rPr>
            </w:pPr>
          </w:p>
          <w:p w:rsidR="005F6F5A" w:rsidRPr="00254F50" w:rsidRDefault="005F6F5A" w:rsidP="00254F50">
            <w:pPr>
              <w:rPr>
                <w:rFonts w:ascii="Times New Roman" w:hAnsi="Times New Roman" w:cs="Times New Roman"/>
                <w:sz w:val="24"/>
                <w:szCs w:val="24"/>
                <w:lang w:val="en-US"/>
              </w:rPr>
            </w:pPr>
          </w:p>
          <w:p w:rsidR="005F6F5A" w:rsidRPr="00254F50" w:rsidRDefault="005F6F5A" w:rsidP="00254F50">
            <w:pPr>
              <w:rPr>
                <w:rFonts w:ascii="Times New Roman" w:hAnsi="Times New Roman" w:cs="Times New Roman"/>
                <w:sz w:val="24"/>
                <w:szCs w:val="24"/>
                <w:lang w:val="en-US"/>
              </w:rPr>
            </w:pPr>
          </w:p>
          <w:p w:rsidR="005F6F5A" w:rsidRPr="00254F50" w:rsidRDefault="005F6F5A" w:rsidP="00254F50">
            <w:pPr>
              <w:rPr>
                <w:rFonts w:ascii="Times New Roman" w:hAnsi="Times New Roman" w:cs="Times New Roman"/>
                <w:sz w:val="24"/>
                <w:szCs w:val="24"/>
                <w:lang w:val="en-US"/>
              </w:rPr>
            </w:pPr>
          </w:p>
          <w:p w:rsidR="005F6F5A" w:rsidRPr="00254F50" w:rsidRDefault="005F6F5A" w:rsidP="00254F50">
            <w:pPr>
              <w:rPr>
                <w:rFonts w:ascii="Times New Roman" w:hAnsi="Times New Roman" w:cs="Times New Roman"/>
                <w:sz w:val="24"/>
                <w:szCs w:val="24"/>
                <w:lang w:val="en-US"/>
              </w:rPr>
            </w:pPr>
          </w:p>
          <w:p w:rsidR="00801AE2"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Now can you guess what we are going to </w:t>
            </w:r>
            <w:r w:rsidRPr="00254F50">
              <w:rPr>
                <w:rFonts w:ascii="Times New Roman" w:hAnsi="Times New Roman" w:cs="Times New Roman"/>
                <w:sz w:val="24"/>
                <w:szCs w:val="24"/>
                <w:lang w:val="en-US"/>
              </w:rPr>
              <w:lastRenderedPageBreak/>
              <w:t xml:space="preserve">discuss today? – The best of British Inventions! </w:t>
            </w:r>
          </w:p>
        </w:tc>
        <w:tc>
          <w:tcPr>
            <w:tcW w:w="1985" w:type="dxa"/>
          </w:tcPr>
          <w:p w:rsidR="00545FED" w:rsidRPr="00254F50" w:rsidRDefault="00545FED" w:rsidP="00254F50">
            <w:pPr>
              <w:jc w:val="both"/>
              <w:rPr>
                <w:rFonts w:ascii="Times New Roman" w:hAnsi="Times New Roman" w:cs="Times New Roman"/>
                <w:sz w:val="24"/>
                <w:szCs w:val="24"/>
                <w:lang w:val="en-US"/>
              </w:rPr>
            </w:pPr>
          </w:p>
          <w:p w:rsidR="00545FED" w:rsidRPr="00254F50" w:rsidRDefault="00545FED" w:rsidP="00254F50">
            <w:pPr>
              <w:jc w:val="both"/>
              <w:rPr>
                <w:rFonts w:ascii="Times New Roman" w:hAnsi="Times New Roman" w:cs="Times New Roman"/>
                <w:sz w:val="24"/>
                <w:szCs w:val="24"/>
                <w:lang w:val="en-US"/>
              </w:rPr>
            </w:pPr>
          </w:p>
          <w:p w:rsidR="00545FED" w:rsidRPr="00254F50" w:rsidRDefault="00545FED" w:rsidP="00254F50">
            <w:pPr>
              <w:jc w:val="both"/>
              <w:rPr>
                <w:rFonts w:ascii="Times New Roman" w:hAnsi="Times New Roman" w:cs="Times New Roman"/>
                <w:sz w:val="24"/>
                <w:szCs w:val="24"/>
                <w:lang w:val="en-US"/>
              </w:rPr>
            </w:pPr>
          </w:p>
          <w:p w:rsidR="00545FED" w:rsidRPr="00254F50" w:rsidRDefault="00545FED" w:rsidP="00254F50">
            <w:pPr>
              <w:jc w:val="both"/>
              <w:rPr>
                <w:rFonts w:ascii="Times New Roman" w:hAnsi="Times New Roman" w:cs="Times New Roman"/>
                <w:sz w:val="24"/>
                <w:szCs w:val="24"/>
                <w:lang w:val="en-US"/>
              </w:rPr>
            </w:pPr>
          </w:p>
          <w:p w:rsidR="00545FED" w:rsidRPr="00254F50" w:rsidRDefault="00545FED" w:rsidP="00254F50">
            <w:pPr>
              <w:jc w:val="both"/>
              <w:rPr>
                <w:rFonts w:ascii="Times New Roman" w:hAnsi="Times New Roman" w:cs="Times New Roman"/>
                <w:sz w:val="24"/>
                <w:szCs w:val="24"/>
                <w:lang w:val="en-US"/>
              </w:rPr>
            </w:pPr>
          </w:p>
          <w:p w:rsidR="00545FED" w:rsidRPr="00254F50" w:rsidRDefault="00545FED" w:rsidP="00254F50">
            <w:pPr>
              <w:jc w:val="both"/>
              <w:rPr>
                <w:rFonts w:ascii="Times New Roman" w:hAnsi="Times New Roman" w:cs="Times New Roman"/>
                <w:sz w:val="24"/>
                <w:szCs w:val="24"/>
                <w:lang w:val="en-US"/>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Отвечают на вопрос о современных устройствах, высказывают свое мнение. </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Отгадывают зашифрованные изобретения в игре «Где логика?»</w:t>
            </w:r>
          </w:p>
          <w:p w:rsidR="005F6F5A" w:rsidRPr="00254F50" w:rsidRDefault="005F6F5A" w:rsidP="00254F50">
            <w:pPr>
              <w:rPr>
                <w:rFonts w:ascii="Times New Roman" w:hAnsi="Times New Roman" w:cs="Times New Roman"/>
                <w:sz w:val="24"/>
                <w:szCs w:val="24"/>
              </w:rPr>
            </w:pPr>
          </w:p>
          <w:p w:rsidR="005F6F5A" w:rsidRPr="00254F50" w:rsidRDefault="005F6F5A" w:rsidP="00254F50">
            <w:pPr>
              <w:rPr>
                <w:rFonts w:ascii="Times New Roman" w:hAnsi="Times New Roman" w:cs="Times New Roman"/>
                <w:sz w:val="24"/>
                <w:szCs w:val="24"/>
              </w:rPr>
            </w:pPr>
          </w:p>
          <w:p w:rsidR="00801AE2" w:rsidRPr="00254F50" w:rsidRDefault="00801AE2" w:rsidP="00254F50">
            <w:pPr>
              <w:rPr>
                <w:rFonts w:ascii="Times New Roman" w:hAnsi="Times New Roman" w:cs="Times New Roman"/>
                <w:sz w:val="24"/>
                <w:szCs w:val="24"/>
                <w:lang w:val="en-US"/>
              </w:rPr>
            </w:pPr>
            <w:r w:rsidRPr="00254F50">
              <w:rPr>
                <w:rFonts w:ascii="Times New Roman" w:hAnsi="Times New Roman" w:cs="Times New Roman"/>
                <w:sz w:val="24"/>
                <w:szCs w:val="24"/>
              </w:rPr>
              <w:t>Отвечают</w:t>
            </w:r>
            <w:r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rPr>
              <w:t>на</w:t>
            </w:r>
            <w:r w:rsidRPr="00254F50">
              <w:rPr>
                <w:rFonts w:ascii="Times New Roman" w:hAnsi="Times New Roman" w:cs="Times New Roman"/>
                <w:sz w:val="24"/>
                <w:szCs w:val="24"/>
                <w:lang w:val="en-US"/>
              </w:rPr>
              <w:t xml:space="preserve"> </w:t>
            </w:r>
            <w:r w:rsidR="00B13731" w:rsidRPr="00254F50">
              <w:rPr>
                <w:rFonts w:ascii="Times New Roman" w:hAnsi="Times New Roman" w:cs="Times New Roman"/>
                <w:sz w:val="24"/>
                <w:szCs w:val="24"/>
              </w:rPr>
              <w:t>вопросы</w:t>
            </w:r>
            <w:r w:rsidR="00B13731" w:rsidRPr="00254F50">
              <w:rPr>
                <w:rFonts w:ascii="Times New Roman" w:hAnsi="Times New Roman" w:cs="Times New Roman"/>
                <w:sz w:val="24"/>
                <w:szCs w:val="24"/>
                <w:lang w:val="en-US"/>
              </w:rPr>
              <w:t xml:space="preserve"> </w:t>
            </w:r>
            <w:r w:rsidR="00B13731" w:rsidRPr="00254F50">
              <w:rPr>
                <w:rFonts w:ascii="Times New Roman" w:hAnsi="Times New Roman" w:cs="Times New Roman"/>
                <w:sz w:val="24"/>
                <w:szCs w:val="24"/>
              </w:rPr>
              <w:t>об</w:t>
            </w:r>
            <w:r w:rsidR="00B13731" w:rsidRPr="00254F50">
              <w:rPr>
                <w:rFonts w:ascii="Times New Roman" w:hAnsi="Times New Roman" w:cs="Times New Roman"/>
                <w:sz w:val="24"/>
                <w:szCs w:val="24"/>
                <w:lang w:val="en-US"/>
              </w:rPr>
              <w:t xml:space="preserve"> </w:t>
            </w:r>
            <w:r w:rsidR="00B13731" w:rsidRPr="00254F50">
              <w:rPr>
                <w:rFonts w:ascii="Times New Roman" w:hAnsi="Times New Roman" w:cs="Times New Roman"/>
                <w:sz w:val="24"/>
                <w:szCs w:val="24"/>
              </w:rPr>
              <w:t>известных</w:t>
            </w:r>
            <w:r w:rsidR="00B13731" w:rsidRPr="00254F50">
              <w:rPr>
                <w:rFonts w:ascii="Times New Roman" w:hAnsi="Times New Roman" w:cs="Times New Roman"/>
                <w:sz w:val="24"/>
                <w:szCs w:val="24"/>
                <w:lang w:val="en-US"/>
              </w:rPr>
              <w:t xml:space="preserve"> </w:t>
            </w:r>
            <w:r w:rsidR="00B13731" w:rsidRPr="00254F50">
              <w:rPr>
                <w:rFonts w:ascii="Times New Roman" w:hAnsi="Times New Roman" w:cs="Times New Roman"/>
                <w:sz w:val="24"/>
                <w:szCs w:val="24"/>
              </w:rPr>
              <w:t>изобретениях</w:t>
            </w:r>
            <w:r w:rsidR="00B13731" w:rsidRPr="00254F50">
              <w:rPr>
                <w:rFonts w:ascii="Times New Roman" w:hAnsi="Times New Roman" w:cs="Times New Roman"/>
                <w:sz w:val="24"/>
                <w:szCs w:val="24"/>
                <w:lang w:val="en-US"/>
              </w:rPr>
              <w:t xml:space="preserve"> ((a steam engine – James Watt, The Law of Evolution – Charles Darwin, antibiotics – Alexander Fleming, a telephone – Alexander Graham-Bell, a tooth-brush – William Addis)</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Обсуждают предполагаемую </w:t>
            </w:r>
            <w:r w:rsidRPr="00254F50">
              <w:rPr>
                <w:rFonts w:ascii="Times New Roman" w:hAnsi="Times New Roman" w:cs="Times New Roman"/>
                <w:sz w:val="24"/>
                <w:szCs w:val="24"/>
              </w:rPr>
              <w:lastRenderedPageBreak/>
              <w:t xml:space="preserve">цель. </w:t>
            </w:r>
          </w:p>
        </w:tc>
        <w:tc>
          <w:tcPr>
            <w:tcW w:w="184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lastRenderedPageBreak/>
              <w:t>Работа с информацией:</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применять различные  методы при поиске и отборе информации.</w:t>
            </w:r>
          </w:p>
        </w:tc>
        <w:tc>
          <w:tcPr>
            <w:tcW w:w="2268"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Совместная деятельность: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принимать цель совместной деятельности, коллективно строить действия по ее достижению.</w:t>
            </w: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Самоорганизация:</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выявлять проблему для решения учебной ситуации.</w:t>
            </w:r>
          </w:p>
          <w:p w:rsidR="00801AE2" w:rsidRPr="00254F50" w:rsidRDefault="00801AE2" w:rsidP="00254F50">
            <w:pPr>
              <w:jc w:val="both"/>
              <w:rPr>
                <w:rFonts w:ascii="Times New Roman" w:hAnsi="Times New Roman" w:cs="Times New Roman"/>
                <w:sz w:val="24"/>
                <w:szCs w:val="24"/>
              </w:rPr>
            </w:pP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Установка на активное решение поставленных задач, формирование способности инициировать, и самостоятельно планировать  учебную деятельность.</w:t>
            </w:r>
          </w:p>
        </w:tc>
      </w:tr>
      <w:tr w:rsidR="00801AE2" w:rsidRPr="00254F50" w:rsidTr="00375E97">
        <w:trPr>
          <w:trHeight w:val="273"/>
        </w:trPr>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233903" w:rsidP="00254F50">
            <w:pPr>
              <w:jc w:val="both"/>
              <w:rPr>
                <w:rFonts w:ascii="Times New Roman" w:hAnsi="Times New Roman" w:cs="Times New Roman"/>
                <w:sz w:val="24"/>
                <w:szCs w:val="24"/>
              </w:rPr>
            </w:pPr>
            <w:r w:rsidRPr="00254F50">
              <w:rPr>
                <w:rFonts w:ascii="Times New Roman" w:hAnsi="Times New Roman" w:cs="Times New Roman"/>
                <w:sz w:val="24"/>
                <w:szCs w:val="24"/>
              </w:rPr>
              <w:t>А</w:t>
            </w:r>
            <w:r w:rsidR="00801AE2" w:rsidRPr="00254F50">
              <w:rPr>
                <w:rFonts w:ascii="Times New Roman" w:hAnsi="Times New Roman" w:cs="Times New Roman"/>
                <w:sz w:val="24"/>
                <w:szCs w:val="24"/>
              </w:rPr>
              <w:t>ктуализация знаний.</w:t>
            </w:r>
          </w:p>
        </w:tc>
        <w:tc>
          <w:tcPr>
            <w:tcW w:w="2410" w:type="dxa"/>
          </w:tcPr>
          <w:p w:rsidR="00233903" w:rsidRPr="00254F50" w:rsidRDefault="00801AE2" w:rsidP="00254F50">
            <w:pPr>
              <w:rPr>
                <w:rFonts w:ascii="Times New Roman" w:hAnsi="Times New Roman" w:cs="Times New Roman"/>
                <w:sz w:val="24"/>
                <w:szCs w:val="24"/>
              </w:rPr>
            </w:pPr>
            <w:r w:rsidRPr="00254F50">
              <w:rPr>
                <w:rFonts w:ascii="Times New Roman" w:hAnsi="Times New Roman" w:cs="Times New Roman"/>
                <w:sz w:val="24"/>
                <w:szCs w:val="24"/>
              </w:rPr>
              <w:t>Пр</w:t>
            </w:r>
            <w:r w:rsidR="00233903" w:rsidRPr="00254F50">
              <w:rPr>
                <w:rFonts w:ascii="Times New Roman" w:hAnsi="Times New Roman" w:cs="Times New Roman"/>
                <w:sz w:val="24"/>
                <w:szCs w:val="24"/>
              </w:rPr>
              <w:t>едлагает</w:t>
            </w:r>
            <w:r w:rsidR="00233903" w:rsidRPr="00254F50">
              <w:rPr>
                <w:rFonts w:ascii="Times New Roman" w:hAnsi="Times New Roman" w:cs="Times New Roman"/>
                <w:sz w:val="24"/>
                <w:szCs w:val="24"/>
                <w:lang w:val="en-US"/>
              </w:rPr>
              <w:t xml:space="preserve"> </w:t>
            </w:r>
            <w:r w:rsidR="00233903" w:rsidRPr="00254F50">
              <w:rPr>
                <w:rFonts w:ascii="Times New Roman" w:hAnsi="Times New Roman" w:cs="Times New Roman"/>
                <w:sz w:val="24"/>
                <w:szCs w:val="24"/>
              </w:rPr>
              <w:t>ответить</w:t>
            </w:r>
            <w:r w:rsidR="00233903" w:rsidRPr="00254F50">
              <w:rPr>
                <w:rFonts w:ascii="Times New Roman" w:hAnsi="Times New Roman" w:cs="Times New Roman"/>
                <w:sz w:val="24"/>
                <w:szCs w:val="24"/>
                <w:lang w:val="en-US"/>
              </w:rPr>
              <w:t xml:space="preserve"> </w:t>
            </w:r>
            <w:r w:rsidR="00233903" w:rsidRPr="00254F50">
              <w:rPr>
                <w:rFonts w:ascii="Times New Roman" w:hAnsi="Times New Roman" w:cs="Times New Roman"/>
                <w:sz w:val="24"/>
                <w:szCs w:val="24"/>
              </w:rPr>
              <w:t>на</w:t>
            </w:r>
            <w:r w:rsidR="00233903" w:rsidRPr="00254F50">
              <w:rPr>
                <w:rFonts w:ascii="Times New Roman" w:hAnsi="Times New Roman" w:cs="Times New Roman"/>
                <w:sz w:val="24"/>
                <w:szCs w:val="24"/>
                <w:lang w:val="en-US"/>
              </w:rPr>
              <w:t xml:space="preserve"> </w:t>
            </w:r>
            <w:r w:rsidR="00233903" w:rsidRPr="00254F50">
              <w:rPr>
                <w:rFonts w:ascii="Times New Roman" w:hAnsi="Times New Roman" w:cs="Times New Roman"/>
                <w:sz w:val="24"/>
                <w:szCs w:val="24"/>
              </w:rPr>
              <w:t>вопрос</w:t>
            </w:r>
            <w:r w:rsidR="00233903" w:rsidRPr="00254F50">
              <w:rPr>
                <w:rFonts w:ascii="Times New Roman" w:hAnsi="Times New Roman" w:cs="Times New Roman"/>
                <w:sz w:val="24"/>
                <w:szCs w:val="24"/>
                <w:lang w:val="en-US"/>
              </w:rPr>
              <w:t>: By the way, why do we need inventions? Do</w:t>
            </w:r>
            <w:r w:rsidR="00233903" w:rsidRPr="00254F50">
              <w:rPr>
                <w:rFonts w:ascii="Times New Roman" w:hAnsi="Times New Roman" w:cs="Times New Roman"/>
                <w:sz w:val="24"/>
                <w:szCs w:val="24"/>
              </w:rPr>
              <w:t xml:space="preserve"> </w:t>
            </w:r>
            <w:r w:rsidR="00233903" w:rsidRPr="00254F50">
              <w:rPr>
                <w:rFonts w:ascii="Times New Roman" w:hAnsi="Times New Roman" w:cs="Times New Roman"/>
                <w:sz w:val="24"/>
                <w:szCs w:val="24"/>
                <w:lang w:val="en-US"/>
              </w:rPr>
              <w:t>you</w:t>
            </w:r>
            <w:r w:rsidR="00233903" w:rsidRPr="00254F50">
              <w:rPr>
                <w:rFonts w:ascii="Times New Roman" w:hAnsi="Times New Roman" w:cs="Times New Roman"/>
                <w:sz w:val="24"/>
                <w:szCs w:val="24"/>
              </w:rPr>
              <w:t xml:space="preserve"> </w:t>
            </w:r>
            <w:r w:rsidR="00233903" w:rsidRPr="00254F50">
              <w:rPr>
                <w:rFonts w:ascii="Times New Roman" w:hAnsi="Times New Roman" w:cs="Times New Roman"/>
                <w:sz w:val="24"/>
                <w:szCs w:val="24"/>
                <w:lang w:val="en-US"/>
              </w:rPr>
              <w:t>have</w:t>
            </w:r>
            <w:r w:rsidR="00233903" w:rsidRPr="00254F50">
              <w:rPr>
                <w:rFonts w:ascii="Times New Roman" w:hAnsi="Times New Roman" w:cs="Times New Roman"/>
                <w:sz w:val="24"/>
                <w:szCs w:val="24"/>
              </w:rPr>
              <w:t xml:space="preserve"> </w:t>
            </w:r>
            <w:r w:rsidR="00233903" w:rsidRPr="00254F50">
              <w:rPr>
                <w:rFonts w:ascii="Times New Roman" w:hAnsi="Times New Roman" w:cs="Times New Roman"/>
                <w:sz w:val="24"/>
                <w:szCs w:val="24"/>
                <w:lang w:val="en-US"/>
              </w:rPr>
              <w:t>any</w:t>
            </w:r>
            <w:r w:rsidR="00233903" w:rsidRPr="00254F50">
              <w:rPr>
                <w:rFonts w:ascii="Times New Roman" w:hAnsi="Times New Roman" w:cs="Times New Roman"/>
                <w:sz w:val="24"/>
                <w:szCs w:val="24"/>
              </w:rPr>
              <w:t xml:space="preserve"> </w:t>
            </w:r>
            <w:r w:rsidR="00233903" w:rsidRPr="00254F50">
              <w:rPr>
                <w:rFonts w:ascii="Times New Roman" w:hAnsi="Times New Roman" w:cs="Times New Roman"/>
                <w:sz w:val="24"/>
                <w:szCs w:val="24"/>
                <w:lang w:val="en-US"/>
              </w:rPr>
              <w:t>ideas</w:t>
            </w:r>
            <w:r w:rsidR="00233903" w:rsidRPr="00254F50">
              <w:rPr>
                <w:rFonts w:ascii="Times New Roman" w:hAnsi="Times New Roman" w:cs="Times New Roman"/>
                <w:sz w:val="24"/>
                <w:szCs w:val="24"/>
              </w:rPr>
              <w:t xml:space="preserve">? </w:t>
            </w:r>
          </w:p>
          <w:p w:rsidR="00801AE2" w:rsidRPr="00254F50" w:rsidRDefault="00233903" w:rsidP="00254F50">
            <w:pPr>
              <w:jc w:val="both"/>
              <w:rPr>
                <w:rFonts w:ascii="Times New Roman" w:hAnsi="Times New Roman" w:cs="Times New Roman"/>
                <w:sz w:val="24"/>
                <w:szCs w:val="24"/>
              </w:rPr>
            </w:pPr>
            <w:r w:rsidRPr="00254F50">
              <w:rPr>
                <w:rFonts w:ascii="Times New Roman" w:hAnsi="Times New Roman" w:cs="Times New Roman"/>
                <w:sz w:val="24"/>
                <w:szCs w:val="24"/>
              </w:rPr>
              <w:t>Затем выполнить упражнение на доске: с</w:t>
            </w:r>
            <w:r w:rsidR="00801AE2" w:rsidRPr="00254F50">
              <w:rPr>
                <w:rFonts w:ascii="Times New Roman" w:hAnsi="Times New Roman" w:cs="Times New Roman"/>
                <w:sz w:val="24"/>
                <w:szCs w:val="24"/>
              </w:rPr>
              <w:t xml:space="preserve">оотнести </w:t>
            </w:r>
            <w:r w:rsidRPr="00254F50">
              <w:rPr>
                <w:rFonts w:ascii="Times New Roman" w:hAnsi="Times New Roman" w:cs="Times New Roman"/>
                <w:sz w:val="24"/>
                <w:szCs w:val="24"/>
              </w:rPr>
              <w:t xml:space="preserve">название изобретения с его изображением. </w:t>
            </w:r>
            <w:r w:rsidR="00801AE2" w:rsidRPr="00254F50">
              <w:rPr>
                <w:rFonts w:ascii="Times New Roman" w:hAnsi="Times New Roman" w:cs="Times New Roman"/>
                <w:sz w:val="24"/>
                <w:szCs w:val="24"/>
              </w:rPr>
              <w:t xml:space="preserve"> </w:t>
            </w:r>
          </w:p>
          <w:p w:rsidR="00801AE2" w:rsidRPr="00254F50" w:rsidRDefault="00233903"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I would like you to match the inventions with their pictures. Well done! </w:t>
            </w:r>
          </w:p>
          <w:p w:rsidR="00352B18" w:rsidRPr="00254F50" w:rsidRDefault="00352B18"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Today we are going to learn more about these inventions and their inventors.</w:t>
            </w:r>
          </w:p>
        </w:tc>
        <w:tc>
          <w:tcPr>
            <w:tcW w:w="1985" w:type="dxa"/>
          </w:tcPr>
          <w:p w:rsidR="00545FED" w:rsidRPr="00254F50" w:rsidRDefault="00545FED" w:rsidP="00254F50">
            <w:pPr>
              <w:jc w:val="both"/>
              <w:rPr>
                <w:rFonts w:ascii="Times New Roman" w:hAnsi="Times New Roman" w:cs="Times New Roman"/>
                <w:sz w:val="24"/>
                <w:szCs w:val="24"/>
                <w:lang w:val="en-US"/>
              </w:rPr>
            </w:pPr>
          </w:p>
          <w:p w:rsidR="00545FED" w:rsidRPr="00254F50" w:rsidRDefault="00233903"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Отвечают на вопрос, высказывают свое мнение. </w:t>
            </w: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352B18" w:rsidP="00254F50">
            <w:pPr>
              <w:jc w:val="both"/>
              <w:rPr>
                <w:rFonts w:ascii="Times New Roman" w:hAnsi="Times New Roman" w:cs="Times New Roman"/>
                <w:sz w:val="24"/>
                <w:szCs w:val="24"/>
              </w:rPr>
            </w:pPr>
            <w:r w:rsidRPr="00254F50">
              <w:rPr>
                <w:rFonts w:ascii="Times New Roman" w:hAnsi="Times New Roman" w:cs="Times New Roman"/>
                <w:sz w:val="24"/>
                <w:szCs w:val="24"/>
              </w:rPr>
              <w:t>Выполняют упражнение (соотносят название изобретения с его изображением</w:t>
            </w:r>
            <w:r w:rsidR="00801AE2" w:rsidRPr="00254F50">
              <w:rPr>
                <w:rFonts w:ascii="Times New Roman" w:hAnsi="Times New Roman" w:cs="Times New Roman"/>
                <w:sz w:val="24"/>
                <w:szCs w:val="24"/>
              </w:rPr>
              <w:t xml:space="preserve">). </w:t>
            </w:r>
          </w:p>
          <w:p w:rsidR="00801AE2" w:rsidRPr="00254F50" w:rsidRDefault="00801AE2" w:rsidP="00254F50">
            <w:pPr>
              <w:jc w:val="both"/>
              <w:rPr>
                <w:rFonts w:ascii="Times New Roman" w:hAnsi="Times New Roman" w:cs="Times New Roman"/>
                <w:sz w:val="24"/>
                <w:szCs w:val="24"/>
              </w:rPr>
            </w:pPr>
          </w:p>
        </w:tc>
        <w:tc>
          <w:tcPr>
            <w:tcW w:w="1843"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Работа с информацией:</w:t>
            </w:r>
            <w:r w:rsidR="00233903" w:rsidRPr="00254F50">
              <w:rPr>
                <w:rFonts w:ascii="Times New Roman" w:hAnsi="Times New Roman" w:cs="Times New Roman"/>
                <w:i/>
                <w:sz w:val="24"/>
                <w:szCs w:val="24"/>
              </w:rPr>
              <w:t xml:space="preserve"> </w:t>
            </w:r>
            <w:r w:rsidRPr="00254F50">
              <w:rPr>
                <w:rFonts w:ascii="Times New Roman" w:hAnsi="Times New Roman" w:cs="Times New Roman"/>
                <w:sz w:val="24"/>
                <w:szCs w:val="24"/>
              </w:rPr>
              <w:t>эффективно запоминать и систематизировать информацию.</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tc>
        <w:tc>
          <w:tcPr>
            <w:tcW w:w="2268"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t>Общение:</w:t>
            </w:r>
            <w:r w:rsidRPr="00254F50">
              <w:rPr>
                <w:rFonts w:ascii="Times New Roman" w:hAnsi="Times New Roman" w:cs="Times New Roman"/>
                <w:sz w:val="24"/>
                <w:szCs w:val="24"/>
              </w:rPr>
              <w:t xml:space="preserve"> выражать себя (свою точку зрения) в устных ответах.</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Самоконтроль: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решения к меняющимся обстоятельствам.</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Готовность к разнообразной совместной деятельности.</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tc>
      </w:tr>
      <w:tr w:rsidR="00801AE2" w:rsidRPr="00254F50" w:rsidTr="00375E97">
        <w:trPr>
          <w:trHeight w:val="1420"/>
        </w:trPr>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Основной этап (организация познавательной деятельности обучающихся и закрепление материала, включение в систему знаний).</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Совершенств</w:t>
            </w:r>
            <w:r w:rsidRPr="00254F50">
              <w:rPr>
                <w:rFonts w:ascii="Times New Roman" w:hAnsi="Times New Roman" w:cs="Times New Roman"/>
                <w:sz w:val="24"/>
                <w:szCs w:val="24"/>
              </w:rPr>
              <w:lastRenderedPageBreak/>
              <w:t>ование навыков аудирования и говорения.</w:t>
            </w:r>
          </w:p>
        </w:tc>
        <w:tc>
          <w:tcPr>
            <w:tcW w:w="2410" w:type="dxa"/>
          </w:tcPr>
          <w:p w:rsidR="005F6F5A" w:rsidRPr="00254F50" w:rsidRDefault="00801AE2" w:rsidP="00254F50">
            <w:pPr>
              <w:rPr>
                <w:rFonts w:ascii="Times New Roman" w:hAnsi="Times New Roman" w:cs="Times New Roman"/>
                <w:sz w:val="24"/>
                <w:szCs w:val="24"/>
              </w:rPr>
            </w:pPr>
            <w:r w:rsidRPr="00254F50">
              <w:rPr>
                <w:rFonts w:ascii="Times New Roman" w:hAnsi="Times New Roman" w:cs="Times New Roman"/>
                <w:sz w:val="24"/>
                <w:szCs w:val="24"/>
              </w:rPr>
              <w:lastRenderedPageBreak/>
              <w:t xml:space="preserve">1.Предлагает </w:t>
            </w:r>
            <w:r w:rsidR="00352B18" w:rsidRPr="00254F50">
              <w:rPr>
                <w:rFonts w:ascii="Times New Roman" w:hAnsi="Times New Roman" w:cs="Times New Roman"/>
                <w:sz w:val="24"/>
                <w:szCs w:val="24"/>
              </w:rPr>
              <w:t>разделиться на группы из 4 человек. Взять ра</w:t>
            </w:r>
            <w:r w:rsidR="005F6F5A" w:rsidRPr="00254F50">
              <w:rPr>
                <w:rFonts w:ascii="Times New Roman" w:hAnsi="Times New Roman" w:cs="Times New Roman"/>
                <w:sz w:val="24"/>
                <w:szCs w:val="24"/>
              </w:rPr>
              <w:t xml:space="preserve">бочие листы, найти в них тексты и обратить внимание на прямую времени. Догадаться, как дата связана с текстом. </w:t>
            </w:r>
          </w:p>
          <w:p w:rsidR="005F6F5A" w:rsidRPr="00254F50" w:rsidRDefault="005F6F5A"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You</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will</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work</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in</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groups</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of</w:t>
            </w:r>
            <w:r w:rsidRPr="00254F50">
              <w:rPr>
                <w:rFonts w:ascii="Times New Roman" w:hAnsi="Times New Roman" w:cs="Times New Roman"/>
                <w:sz w:val="24"/>
                <w:szCs w:val="24"/>
              </w:rPr>
              <w:t xml:space="preserve"> 4. </w:t>
            </w:r>
            <w:r w:rsidRPr="00254F50">
              <w:rPr>
                <w:rFonts w:ascii="Times New Roman" w:hAnsi="Times New Roman" w:cs="Times New Roman"/>
                <w:sz w:val="24"/>
                <w:szCs w:val="24"/>
                <w:lang w:val="en-US"/>
              </w:rPr>
              <w:t xml:space="preserve">Let me divide you. Take your worksheets and find the text there. </w:t>
            </w:r>
          </w:p>
          <w:p w:rsidR="005F6F5A" w:rsidRPr="00254F50" w:rsidRDefault="005F6F5A" w:rsidP="00254F50">
            <w:pPr>
              <w:rPr>
                <w:rFonts w:ascii="Times New Roman" w:hAnsi="Times New Roman" w:cs="Times New Roman"/>
                <w:sz w:val="24"/>
                <w:szCs w:val="24"/>
              </w:rPr>
            </w:pPr>
            <w:r w:rsidRPr="00254F50">
              <w:rPr>
                <w:rFonts w:ascii="Times New Roman" w:hAnsi="Times New Roman" w:cs="Times New Roman"/>
                <w:sz w:val="24"/>
                <w:szCs w:val="24"/>
                <w:lang w:val="en-US"/>
              </w:rPr>
              <w:lastRenderedPageBreak/>
              <w:t>There is a timeline on the right side. Guess what the date denotes. You</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will</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read</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your</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texts</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and</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do</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some</w:t>
            </w:r>
            <w:r w:rsidRPr="00254F50">
              <w:rPr>
                <w:rFonts w:ascii="Times New Roman" w:hAnsi="Times New Roman" w:cs="Times New Roman"/>
                <w:sz w:val="24"/>
                <w:szCs w:val="24"/>
              </w:rPr>
              <w:t xml:space="preserve"> </w:t>
            </w:r>
            <w:r w:rsidRPr="00254F50">
              <w:rPr>
                <w:rFonts w:ascii="Times New Roman" w:hAnsi="Times New Roman" w:cs="Times New Roman"/>
                <w:sz w:val="24"/>
                <w:szCs w:val="24"/>
                <w:lang w:val="en-US"/>
              </w:rPr>
              <w:t>tasks</w:t>
            </w:r>
            <w:r w:rsidRPr="00254F50">
              <w:rPr>
                <w:rFonts w:ascii="Times New Roman" w:hAnsi="Times New Roman" w:cs="Times New Roman"/>
                <w:sz w:val="24"/>
                <w:szCs w:val="24"/>
              </w:rPr>
              <w:t xml:space="preserve">. </w:t>
            </w:r>
          </w:p>
          <w:p w:rsidR="005F6F5A" w:rsidRPr="00254F50" w:rsidRDefault="005F6F5A" w:rsidP="00254F50">
            <w:pPr>
              <w:rPr>
                <w:rFonts w:ascii="Times New Roman" w:hAnsi="Times New Roman" w:cs="Times New Roman"/>
                <w:sz w:val="24"/>
                <w:szCs w:val="24"/>
                <w:lang w:val="en-US"/>
              </w:rPr>
            </w:pPr>
            <w:r w:rsidRPr="00254F50">
              <w:rPr>
                <w:rFonts w:ascii="Times New Roman" w:hAnsi="Times New Roman" w:cs="Times New Roman"/>
                <w:sz w:val="24"/>
                <w:szCs w:val="24"/>
              </w:rPr>
              <w:t xml:space="preserve">Предлагает учащимся прочитать текст и образовать новые слова с помощью аффиксации. </w:t>
            </w:r>
            <w:r w:rsidR="00545FED" w:rsidRPr="00254F50">
              <w:rPr>
                <w:rFonts w:ascii="Times New Roman" w:hAnsi="Times New Roman" w:cs="Times New Roman"/>
                <w:sz w:val="24"/>
                <w:szCs w:val="24"/>
              </w:rPr>
              <w:t xml:space="preserve">Просит подготовить краткий пересказ по плану, не называя само изобретение. </w:t>
            </w:r>
            <w:r w:rsidRPr="00254F50">
              <w:rPr>
                <w:rFonts w:ascii="Times New Roman" w:hAnsi="Times New Roman" w:cs="Times New Roman"/>
                <w:sz w:val="24"/>
                <w:szCs w:val="24"/>
                <w:lang w:val="en-US"/>
              </w:rPr>
              <w:t xml:space="preserve">Now read the texts and complete the gaps with the correct form of the words. </w:t>
            </w:r>
            <w:r w:rsidR="00545FED" w:rsidRPr="00254F50">
              <w:rPr>
                <w:rFonts w:ascii="Times New Roman" w:hAnsi="Times New Roman" w:cs="Times New Roman"/>
                <w:sz w:val="24"/>
                <w:szCs w:val="24"/>
                <w:lang w:val="en-US"/>
              </w:rPr>
              <w:t xml:space="preserve">Since all the groups have different texts to read, I would like you to present the invention mentioned in your texts to everyone and give the main information about it according to the plan. </w:t>
            </w:r>
          </w:p>
          <w:p w:rsidR="00801AE2" w:rsidRPr="00254F50" w:rsidRDefault="00801AE2" w:rsidP="00254F50">
            <w:pPr>
              <w:jc w:val="both"/>
              <w:rPr>
                <w:rFonts w:ascii="Times New Roman" w:hAnsi="Times New Roman" w:cs="Times New Roman"/>
                <w:sz w:val="24"/>
                <w:szCs w:val="24"/>
                <w:lang w:val="en-US"/>
              </w:rPr>
            </w:pPr>
          </w:p>
          <w:p w:rsidR="00545FED" w:rsidRPr="00254F50" w:rsidRDefault="00801AE2" w:rsidP="00254F50">
            <w:pPr>
              <w:rPr>
                <w:rFonts w:ascii="Times New Roman" w:hAnsi="Times New Roman" w:cs="Times New Roman"/>
                <w:sz w:val="24"/>
                <w:szCs w:val="24"/>
              </w:rPr>
            </w:pPr>
            <w:r w:rsidRPr="00254F50">
              <w:rPr>
                <w:rFonts w:ascii="Times New Roman" w:hAnsi="Times New Roman" w:cs="Times New Roman"/>
                <w:sz w:val="24"/>
                <w:szCs w:val="24"/>
              </w:rPr>
              <w:t>2.Индивидуальная работа с</w:t>
            </w:r>
            <w:r w:rsidR="00545FED" w:rsidRPr="00254F50">
              <w:rPr>
                <w:rFonts w:ascii="Times New Roman" w:hAnsi="Times New Roman" w:cs="Times New Roman"/>
                <w:sz w:val="24"/>
                <w:szCs w:val="24"/>
              </w:rPr>
              <w:t xml:space="preserve"> еще 1 текстом об известном изобретении и подготовить его краткий пересказ, не </w:t>
            </w:r>
            <w:r w:rsidR="00545FED" w:rsidRPr="00254F50">
              <w:rPr>
                <w:rFonts w:ascii="Times New Roman" w:hAnsi="Times New Roman" w:cs="Times New Roman"/>
                <w:sz w:val="24"/>
                <w:szCs w:val="24"/>
              </w:rPr>
              <w:lastRenderedPageBreak/>
              <w:t xml:space="preserve">называя само изобретение. </w:t>
            </w:r>
          </w:p>
          <w:p w:rsidR="006322AE" w:rsidRPr="00254F50" w:rsidRDefault="00545FED" w:rsidP="00254F50">
            <w:pPr>
              <w:rPr>
                <w:rFonts w:ascii="Times New Roman" w:hAnsi="Times New Roman" w:cs="Times New Roman"/>
                <w:sz w:val="24"/>
                <w:szCs w:val="24"/>
              </w:rPr>
            </w:pPr>
            <w:r w:rsidRPr="00254F50">
              <w:rPr>
                <w:rFonts w:ascii="Times New Roman" w:hAnsi="Times New Roman" w:cs="Times New Roman"/>
                <w:sz w:val="24"/>
                <w:szCs w:val="24"/>
                <w:lang w:val="en-US"/>
              </w:rPr>
              <w:t xml:space="preserve">At this very time one student will work by him/herself and prepare a short text about one more invention for you. And you will have to guess what he is talking about. You have a couple of minutes for this task. </w:t>
            </w:r>
            <w:r w:rsidR="00801AE2" w:rsidRPr="00254F50">
              <w:rPr>
                <w:rFonts w:ascii="Times New Roman" w:hAnsi="Times New Roman" w:cs="Times New Roman"/>
                <w:sz w:val="24"/>
                <w:szCs w:val="24"/>
                <w:lang w:val="en-US"/>
              </w:rPr>
              <w:t>3.</w:t>
            </w:r>
            <w:r w:rsidR="00801AE2" w:rsidRPr="00254F50">
              <w:rPr>
                <w:rFonts w:ascii="Times New Roman" w:hAnsi="Times New Roman" w:cs="Times New Roman"/>
                <w:sz w:val="24"/>
                <w:szCs w:val="24"/>
              </w:rPr>
              <w:t>Знакомство</w:t>
            </w:r>
            <w:r w:rsidR="006322AE" w:rsidRPr="00254F50">
              <w:rPr>
                <w:rFonts w:ascii="Times New Roman" w:hAnsi="Times New Roman" w:cs="Times New Roman"/>
                <w:sz w:val="24"/>
                <w:szCs w:val="24"/>
                <w:lang w:val="en-US"/>
              </w:rPr>
              <w:t xml:space="preserve"> </w:t>
            </w:r>
            <w:r w:rsidR="006322AE" w:rsidRPr="00254F50">
              <w:rPr>
                <w:rFonts w:ascii="Times New Roman" w:hAnsi="Times New Roman" w:cs="Times New Roman"/>
                <w:sz w:val="24"/>
                <w:szCs w:val="24"/>
              </w:rPr>
              <w:t>с</w:t>
            </w:r>
            <w:r w:rsidR="006322AE" w:rsidRPr="00254F50">
              <w:rPr>
                <w:rFonts w:ascii="Times New Roman" w:hAnsi="Times New Roman" w:cs="Times New Roman"/>
                <w:sz w:val="24"/>
                <w:szCs w:val="24"/>
                <w:lang w:val="en-US"/>
              </w:rPr>
              <w:t xml:space="preserve"> </w:t>
            </w:r>
            <w:r w:rsidR="006322AE" w:rsidRPr="00254F50">
              <w:rPr>
                <w:rFonts w:ascii="Times New Roman" w:hAnsi="Times New Roman" w:cs="Times New Roman"/>
                <w:sz w:val="24"/>
                <w:szCs w:val="24"/>
              </w:rPr>
              <w:t>каждым</w:t>
            </w:r>
            <w:r w:rsidR="006322AE" w:rsidRPr="00254F50">
              <w:rPr>
                <w:rFonts w:ascii="Times New Roman" w:hAnsi="Times New Roman" w:cs="Times New Roman"/>
                <w:sz w:val="24"/>
                <w:szCs w:val="24"/>
                <w:lang w:val="en-US"/>
              </w:rPr>
              <w:t xml:space="preserve"> </w:t>
            </w:r>
            <w:r w:rsidR="006322AE" w:rsidRPr="00254F50">
              <w:rPr>
                <w:rFonts w:ascii="Times New Roman" w:hAnsi="Times New Roman" w:cs="Times New Roman"/>
                <w:sz w:val="24"/>
                <w:szCs w:val="24"/>
              </w:rPr>
              <w:t>изобретением</w:t>
            </w:r>
            <w:r w:rsidR="006322AE" w:rsidRPr="00254F50">
              <w:rPr>
                <w:rFonts w:ascii="Times New Roman" w:hAnsi="Times New Roman" w:cs="Times New Roman"/>
                <w:sz w:val="24"/>
                <w:szCs w:val="24"/>
                <w:lang w:val="en-US"/>
              </w:rPr>
              <w:t xml:space="preserve">. </w:t>
            </w:r>
            <w:r w:rsidR="006322AE" w:rsidRPr="00254F50">
              <w:rPr>
                <w:rFonts w:ascii="Times New Roman" w:hAnsi="Times New Roman" w:cs="Times New Roman"/>
                <w:sz w:val="24"/>
                <w:szCs w:val="24"/>
              </w:rPr>
              <w:t>Предлагает прослушать краткие пересказы о них</w:t>
            </w:r>
            <w:r w:rsidR="00801AE2" w:rsidRPr="00254F50">
              <w:rPr>
                <w:rFonts w:ascii="Times New Roman" w:hAnsi="Times New Roman" w:cs="Times New Roman"/>
                <w:sz w:val="24"/>
                <w:szCs w:val="24"/>
              </w:rPr>
              <w:t xml:space="preserve"> и за</w:t>
            </w:r>
            <w:r w:rsidR="006322AE" w:rsidRPr="00254F50">
              <w:rPr>
                <w:rFonts w:ascii="Times New Roman" w:hAnsi="Times New Roman" w:cs="Times New Roman"/>
                <w:sz w:val="24"/>
                <w:szCs w:val="24"/>
              </w:rPr>
              <w:t xml:space="preserve">полнить недостающую информацию в таблице в рабочем листе. </w:t>
            </w:r>
          </w:p>
          <w:p w:rsidR="00801AE2" w:rsidRPr="00254F50" w:rsidRDefault="00801AE2" w:rsidP="00254F50">
            <w:pPr>
              <w:rPr>
                <w:rFonts w:ascii="Times New Roman" w:hAnsi="Times New Roman" w:cs="Times New Roman"/>
                <w:sz w:val="24"/>
                <w:szCs w:val="24"/>
              </w:rPr>
            </w:pPr>
            <w:r w:rsidRPr="00254F50">
              <w:rPr>
                <w:rFonts w:ascii="Times New Roman" w:hAnsi="Times New Roman" w:cs="Times New Roman"/>
                <w:sz w:val="24"/>
                <w:szCs w:val="24"/>
                <w:lang w:val="en-US"/>
              </w:rPr>
              <w:t>Listen</w:t>
            </w:r>
            <w:r w:rsidR="006322AE"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lang w:val="en-US"/>
              </w:rPr>
              <w:t>to</w:t>
            </w:r>
            <w:r w:rsidR="006322AE"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lang w:val="en-US"/>
              </w:rPr>
              <w:t>the</w:t>
            </w:r>
            <w:r w:rsidR="006322AE"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lang w:val="en-US"/>
              </w:rPr>
              <w:t>text</w:t>
            </w:r>
            <w:r w:rsidR="006322AE" w:rsidRPr="00254F50">
              <w:rPr>
                <w:rFonts w:ascii="Times New Roman" w:hAnsi="Times New Roman" w:cs="Times New Roman"/>
                <w:sz w:val="24"/>
                <w:szCs w:val="24"/>
                <w:lang w:val="en-US"/>
              </w:rPr>
              <w:t xml:space="preserve">s </w:t>
            </w:r>
            <w:r w:rsidRPr="00254F50">
              <w:rPr>
                <w:rFonts w:ascii="Times New Roman" w:hAnsi="Times New Roman" w:cs="Times New Roman"/>
                <w:sz w:val="24"/>
                <w:szCs w:val="24"/>
                <w:lang w:val="en-US"/>
              </w:rPr>
              <w:t>about</w:t>
            </w:r>
            <w:r w:rsidR="006322AE" w:rsidRPr="00254F50">
              <w:rPr>
                <w:rFonts w:ascii="Times New Roman" w:hAnsi="Times New Roman" w:cs="Times New Roman"/>
                <w:sz w:val="24"/>
                <w:szCs w:val="24"/>
                <w:lang w:val="en-US"/>
              </w:rPr>
              <w:t xml:space="preserve"> famous British inventions and </w:t>
            </w:r>
            <w:r w:rsidRPr="00254F50">
              <w:rPr>
                <w:rFonts w:ascii="Times New Roman" w:hAnsi="Times New Roman" w:cs="Times New Roman"/>
                <w:sz w:val="24"/>
                <w:szCs w:val="24"/>
                <w:lang w:val="en-US"/>
              </w:rPr>
              <w:t>fill in the missing information in the</w:t>
            </w:r>
            <w:r w:rsidR="006322AE"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lang w:val="en-US"/>
              </w:rPr>
              <w:t xml:space="preserve">table!  </w:t>
            </w:r>
            <w:r w:rsidRPr="00254F50">
              <w:rPr>
                <w:rFonts w:ascii="Times New Roman" w:hAnsi="Times New Roman" w:cs="Times New Roman"/>
                <w:sz w:val="24"/>
                <w:szCs w:val="24"/>
              </w:rPr>
              <w:t>(индивидуальная работа</w:t>
            </w:r>
            <w:r w:rsidR="006322AE" w:rsidRPr="00254F50">
              <w:rPr>
                <w:rFonts w:ascii="Times New Roman" w:hAnsi="Times New Roman" w:cs="Times New Roman"/>
                <w:sz w:val="24"/>
                <w:szCs w:val="24"/>
              </w:rPr>
              <w:t xml:space="preserve"> </w:t>
            </w:r>
            <w:r w:rsidRPr="00254F50">
              <w:rPr>
                <w:rFonts w:ascii="Times New Roman" w:hAnsi="Times New Roman" w:cs="Times New Roman"/>
                <w:sz w:val="24"/>
                <w:szCs w:val="24"/>
              </w:rPr>
              <w:t>с</w:t>
            </w:r>
            <w:r w:rsidR="006322AE" w:rsidRPr="00254F50">
              <w:rPr>
                <w:rFonts w:ascii="Times New Roman" w:hAnsi="Times New Roman" w:cs="Times New Roman"/>
                <w:sz w:val="24"/>
                <w:szCs w:val="24"/>
              </w:rPr>
              <w:t xml:space="preserve"> рабочим </w:t>
            </w:r>
            <w:r w:rsidRPr="00254F50">
              <w:rPr>
                <w:rFonts w:ascii="Times New Roman" w:hAnsi="Times New Roman" w:cs="Times New Roman"/>
                <w:sz w:val="24"/>
                <w:szCs w:val="24"/>
              </w:rPr>
              <w:t>листом, проверка</w:t>
            </w:r>
            <w:r w:rsidR="006322AE" w:rsidRPr="00254F50">
              <w:rPr>
                <w:rFonts w:ascii="Times New Roman" w:hAnsi="Times New Roman" w:cs="Times New Roman"/>
                <w:sz w:val="24"/>
                <w:szCs w:val="24"/>
              </w:rPr>
              <w:t xml:space="preserve"> </w:t>
            </w:r>
            <w:r w:rsidRPr="00254F50">
              <w:rPr>
                <w:rFonts w:ascii="Times New Roman" w:hAnsi="Times New Roman" w:cs="Times New Roman"/>
                <w:sz w:val="24"/>
                <w:szCs w:val="24"/>
              </w:rPr>
              <w:t>на слайде</w:t>
            </w:r>
            <w:r w:rsidR="006322AE" w:rsidRPr="00254F50">
              <w:rPr>
                <w:rFonts w:ascii="Times New Roman" w:hAnsi="Times New Roman" w:cs="Times New Roman"/>
                <w:sz w:val="24"/>
                <w:szCs w:val="24"/>
              </w:rPr>
              <w:t xml:space="preserve"> в презентации</w:t>
            </w:r>
            <w:r w:rsidRPr="00254F50">
              <w:rPr>
                <w:rFonts w:ascii="Times New Roman" w:hAnsi="Times New Roman" w:cs="Times New Roman"/>
                <w:sz w:val="24"/>
                <w:szCs w:val="24"/>
              </w:rPr>
              <w:t>).</w:t>
            </w:r>
          </w:p>
          <w:p w:rsidR="006322AE" w:rsidRPr="00254F50" w:rsidRDefault="006322AE" w:rsidP="00254F50">
            <w:pPr>
              <w:rPr>
                <w:rFonts w:ascii="Times New Roman" w:hAnsi="Times New Roman" w:cs="Times New Roman"/>
                <w:sz w:val="24"/>
                <w:szCs w:val="24"/>
              </w:rPr>
            </w:pPr>
            <w:r w:rsidRPr="00254F50">
              <w:rPr>
                <w:rFonts w:ascii="Times New Roman" w:hAnsi="Times New Roman" w:cs="Times New Roman"/>
                <w:sz w:val="24"/>
                <w:szCs w:val="24"/>
              </w:rPr>
              <w:t xml:space="preserve">Предлагает ответить на вопрос и </w:t>
            </w:r>
            <w:r w:rsidRPr="00254F50">
              <w:rPr>
                <w:rFonts w:ascii="Times New Roman" w:hAnsi="Times New Roman" w:cs="Times New Roman"/>
                <w:sz w:val="24"/>
                <w:szCs w:val="24"/>
              </w:rPr>
              <w:lastRenderedPageBreak/>
              <w:t xml:space="preserve">послушать пересказ еще 1 одноклассника и отгадать его изобретение. </w:t>
            </w:r>
          </w:p>
          <w:p w:rsidR="006322AE" w:rsidRPr="00254F50" w:rsidRDefault="006322AE"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Guys, do you know what invention is considered to be the most useful o</w:t>
            </w:r>
            <w:r w:rsidR="00742B5E" w:rsidRPr="00254F50">
              <w:rPr>
                <w:rFonts w:ascii="Times New Roman" w:hAnsi="Times New Roman" w:cs="Times New Roman"/>
                <w:sz w:val="24"/>
                <w:szCs w:val="24"/>
                <w:lang w:val="en-US"/>
              </w:rPr>
              <w:t>ne nowadays? Ok, listen to your classmate</w:t>
            </w:r>
            <w:r w:rsidRPr="00254F50">
              <w:rPr>
                <w:rFonts w:ascii="Times New Roman" w:hAnsi="Times New Roman" w:cs="Times New Roman"/>
                <w:sz w:val="24"/>
                <w:szCs w:val="24"/>
                <w:lang w:val="en-US"/>
              </w:rPr>
              <w:t xml:space="preserve"> and see if you are right. </w:t>
            </w:r>
          </w:p>
          <w:p w:rsidR="006322AE" w:rsidRPr="00254F50" w:rsidRDefault="006322AE" w:rsidP="00254F50">
            <w:pPr>
              <w:rPr>
                <w:rFonts w:ascii="Times New Roman" w:hAnsi="Times New Roman" w:cs="Times New Roman"/>
                <w:sz w:val="24"/>
                <w:szCs w:val="24"/>
                <w:lang w:val="en-US"/>
              </w:rPr>
            </w:pPr>
          </w:p>
        </w:tc>
        <w:tc>
          <w:tcPr>
            <w:tcW w:w="1985" w:type="dxa"/>
          </w:tcPr>
          <w:p w:rsidR="005F6F5A" w:rsidRPr="00254F50" w:rsidRDefault="005F6F5A"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Делятся на группы, берут рабочие листы, находят текст и обращают внимание на прямую времени. </w:t>
            </w: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5F6F5A" w:rsidRPr="00254F50" w:rsidRDefault="005F6F5A" w:rsidP="00254F50">
            <w:pPr>
              <w:jc w:val="both"/>
              <w:rPr>
                <w:rFonts w:ascii="Times New Roman" w:hAnsi="Times New Roman" w:cs="Times New Roman"/>
                <w:sz w:val="24"/>
                <w:szCs w:val="24"/>
              </w:rPr>
            </w:pPr>
          </w:p>
          <w:p w:rsidR="00801AE2" w:rsidRPr="00254F50" w:rsidRDefault="005F6F5A"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Высказывают предположения о дате. </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5F6F5A"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Читают текст, </w:t>
            </w:r>
            <w:r w:rsidR="005F6F5A" w:rsidRPr="00254F50">
              <w:rPr>
                <w:rFonts w:ascii="Times New Roman" w:hAnsi="Times New Roman" w:cs="Times New Roman"/>
                <w:sz w:val="24"/>
                <w:szCs w:val="24"/>
              </w:rPr>
              <w:t>выполняют задание по словообразованию</w:t>
            </w:r>
            <w:r w:rsidR="00545FED" w:rsidRPr="00254F50">
              <w:rPr>
                <w:rFonts w:ascii="Times New Roman" w:hAnsi="Times New Roman" w:cs="Times New Roman"/>
                <w:sz w:val="24"/>
                <w:szCs w:val="24"/>
              </w:rPr>
              <w:t xml:space="preserve"> в группе и готовят краткий пересказ с опорой на план в рабочем листе.</w:t>
            </w:r>
          </w:p>
          <w:p w:rsidR="005F6F5A" w:rsidRPr="00254F50" w:rsidRDefault="005F6F5A"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r w:rsidRPr="00254F50">
              <w:rPr>
                <w:rFonts w:ascii="Times New Roman" w:hAnsi="Times New Roman" w:cs="Times New Roman"/>
                <w:sz w:val="24"/>
                <w:szCs w:val="24"/>
              </w:rPr>
              <w:t>Читает текст и готовит краткий пересказ с опорой на план.</w:t>
            </w: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545FED" w:rsidRPr="00254F50" w:rsidRDefault="00545FED"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Слушают текст и заполняют таблицу недостающей информацией. </w:t>
            </w: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p>
          <w:p w:rsidR="006322AE" w:rsidRPr="00254F50" w:rsidRDefault="006322AE" w:rsidP="00254F50">
            <w:pPr>
              <w:jc w:val="both"/>
              <w:rPr>
                <w:rFonts w:ascii="Times New Roman" w:hAnsi="Times New Roman" w:cs="Times New Roman"/>
                <w:sz w:val="24"/>
                <w:szCs w:val="24"/>
              </w:rPr>
            </w:pPr>
            <w:r w:rsidRPr="00254F50">
              <w:rPr>
                <w:rFonts w:ascii="Times New Roman" w:hAnsi="Times New Roman" w:cs="Times New Roman"/>
                <w:sz w:val="24"/>
                <w:szCs w:val="24"/>
              </w:rPr>
              <w:t>Ф</w:t>
            </w:r>
            <w:r w:rsidR="00801AE2" w:rsidRPr="00254F50">
              <w:rPr>
                <w:rFonts w:ascii="Times New Roman" w:hAnsi="Times New Roman" w:cs="Times New Roman"/>
                <w:sz w:val="24"/>
                <w:szCs w:val="24"/>
              </w:rPr>
              <w:t>ронтальная провер</w:t>
            </w:r>
            <w:r w:rsidRPr="00254F50">
              <w:rPr>
                <w:rFonts w:ascii="Times New Roman" w:hAnsi="Times New Roman" w:cs="Times New Roman"/>
                <w:sz w:val="24"/>
                <w:szCs w:val="24"/>
              </w:rPr>
              <w:t>ка (слайд из презентации</w:t>
            </w:r>
            <w:r w:rsidR="00801AE2" w:rsidRPr="00254F50">
              <w:rPr>
                <w:rFonts w:ascii="Times New Roman" w:hAnsi="Times New Roman" w:cs="Times New Roman"/>
                <w:sz w:val="24"/>
                <w:szCs w:val="24"/>
              </w:rPr>
              <w:t xml:space="preserve">). </w:t>
            </w:r>
          </w:p>
          <w:p w:rsidR="006322AE" w:rsidRPr="00254F50" w:rsidRDefault="006322AE" w:rsidP="00254F50">
            <w:pPr>
              <w:rPr>
                <w:rFonts w:ascii="Times New Roman" w:hAnsi="Times New Roman" w:cs="Times New Roman"/>
                <w:sz w:val="24"/>
                <w:szCs w:val="24"/>
              </w:rPr>
            </w:pPr>
          </w:p>
          <w:p w:rsidR="006322AE" w:rsidRPr="00254F50" w:rsidRDefault="006322AE" w:rsidP="00254F50">
            <w:pPr>
              <w:rPr>
                <w:rFonts w:ascii="Times New Roman" w:hAnsi="Times New Roman" w:cs="Times New Roman"/>
                <w:sz w:val="24"/>
                <w:szCs w:val="24"/>
              </w:rPr>
            </w:pPr>
          </w:p>
          <w:p w:rsidR="006322AE" w:rsidRPr="00254F50" w:rsidRDefault="006322AE" w:rsidP="00254F50">
            <w:pPr>
              <w:rPr>
                <w:rFonts w:ascii="Times New Roman" w:hAnsi="Times New Roman" w:cs="Times New Roman"/>
                <w:sz w:val="24"/>
                <w:szCs w:val="24"/>
              </w:rPr>
            </w:pPr>
          </w:p>
          <w:p w:rsidR="006322AE" w:rsidRPr="00254F50" w:rsidRDefault="006322AE" w:rsidP="00254F50">
            <w:pPr>
              <w:rPr>
                <w:rFonts w:ascii="Times New Roman" w:hAnsi="Times New Roman" w:cs="Times New Roman"/>
                <w:sz w:val="24"/>
                <w:szCs w:val="24"/>
              </w:rPr>
            </w:pPr>
          </w:p>
          <w:p w:rsidR="006322AE" w:rsidRPr="00254F50" w:rsidRDefault="006322AE" w:rsidP="00254F50">
            <w:pPr>
              <w:rPr>
                <w:rFonts w:ascii="Times New Roman" w:hAnsi="Times New Roman" w:cs="Times New Roman"/>
                <w:sz w:val="24"/>
                <w:szCs w:val="24"/>
              </w:rPr>
            </w:pPr>
          </w:p>
          <w:p w:rsidR="006322AE" w:rsidRPr="00254F50" w:rsidRDefault="006322AE" w:rsidP="00254F50">
            <w:pPr>
              <w:rPr>
                <w:rFonts w:ascii="Times New Roman" w:hAnsi="Times New Roman" w:cs="Times New Roman"/>
                <w:sz w:val="24"/>
                <w:szCs w:val="24"/>
              </w:rPr>
            </w:pPr>
          </w:p>
          <w:p w:rsidR="00801AE2" w:rsidRPr="00254F50" w:rsidRDefault="006322AE" w:rsidP="00254F50">
            <w:pPr>
              <w:rPr>
                <w:rFonts w:ascii="Times New Roman" w:hAnsi="Times New Roman" w:cs="Times New Roman"/>
                <w:sz w:val="24"/>
                <w:szCs w:val="24"/>
              </w:rPr>
            </w:pPr>
            <w:r w:rsidRPr="00254F50">
              <w:rPr>
                <w:rFonts w:ascii="Times New Roman" w:hAnsi="Times New Roman" w:cs="Times New Roman"/>
                <w:sz w:val="24"/>
                <w:szCs w:val="24"/>
              </w:rPr>
              <w:t>Отвечают на вопрос, высказывают свои предположения и слушают пересказ, затем выясняют, кто был прав.</w:t>
            </w:r>
          </w:p>
        </w:tc>
        <w:tc>
          <w:tcPr>
            <w:tcW w:w="1843"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Базовые логические: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самостоятельно выбирать способ решения учебной задачи.</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Базовые исследовательс</w:t>
            </w:r>
            <w:r w:rsidRPr="00254F50">
              <w:rPr>
                <w:rFonts w:ascii="Times New Roman" w:hAnsi="Times New Roman" w:cs="Times New Roman"/>
                <w:i/>
                <w:sz w:val="24"/>
                <w:szCs w:val="24"/>
              </w:rPr>
              <w:lastRenderedPageBreak/>
              <w:t>кие действия:</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использовать вопросы как исследовательский инструмент познания.</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Работа с информацией:</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самостоятельно выбирать оптимальную форму представления информации.</w:t>
            </w:r>
          </w:p>
          <w:p w:rsidR="00801AE2" w:rsidRPr="00254F50" w:rsidRDefault="00801AE2" w:rsidP="00254F50">
            <w:pPr>
              <w:jc w:val="both"/>
              <w:rPr>
                <w:rFonts w:ascii="Times New Roman" w:hAnsi="Times New Roman" w:cs="Times New Roman"/>
                <w:sz w:val="24"/>
                <w:szCs w:val="24"/>
              </w:rPr>
            </w:pPr>
          </w:p>
        </w:tc>
        <w:tc>
          <w:tcPr>
            <w:tcW w:w="2268"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lastRenderedPageBreak/>
              <w:t>Общение:</w:t>
            </w:r>
            <w:r w:rsidRPr="00254F50">
              <w:rPr>
                <w:rFonts w:ascii="Times New Roman" w:hAnsi="Times New Roman" w:cs="Times New Roman"/>
                <w:sz w:val="24"/>
                <w:szCs w:val="24"/>
              </w:rPr>
              <w:t xml:space="preserve"> воспринимать и формулировать суждения, в соответствии с целями и условиями общения.</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t>Совместная деятельность:</w:t>
            </w:r>
            <w:r w:rsidRPr="00254F50">
              <w:rPr>
                <w:rFonts w:ascii="Times New Roman" w:hAnsi="Times New Roman" w:cs="Times New Roman"/>
                <w:sz w:val="24"/>
                <w:szCs w:val="24"/>
              </w:rPr>
              <w:t xml:space="preserve"> </w:t>
            </w:r>
            <w:r w:rsidRPr="00254F50">
              <w:rPr>
                <w:rFonts w:ascii="Times New Roman" w:hAnsi="Times New Roman" w:cs="Times New Roman"/>
                <w:sz w:val="24"/>
                <w:szCs w:val="24"/>
              </w:rPr>
              <w:lastRenderedPageBreak/>
              <w:t>уметь обобщать мнения нескольких людей.</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t>Общение: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сопоставлять свои суждения с суждениями других, обнаруживать сходство и различие позиций.</w:t>
            </w:r>
          </w:p>
          <w:p w:rsidR="00801AE2" w:rsidRPr="00254F50" w:rsidRDefault="00801AE2" w:rsidP="00254F50">
            <w:pPr>
              <w:jc w:val="both"/>
              <w:rPr>
                <w:rFonts w:ascii="Times New Roman" w:hAnsi="Times New Roman" w:cs="Times New Roman"/>
                <w:sz w:val="24"/>
                <w:szCs w:val="24"/>
              </w:rPr>
            </w:pP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Самоорганизация:</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делать выбор и брать ответственность за решение.</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i/>
                <w:sz w:val="24"/>
                <w:szCs w:val="24"/>
              </w:rPr>
            </w:pPr>
          </w:p>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Самоконтроль: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вносить </w:t>
            </w:r>
            <w:r w:rsidRPr="00254F50">
              <w:rPr>
                <w:rFonts w:ascii="Times New Roman" w:hAnsi="Times New Roman" w:cs="Times New Roman"/>
                <w:sz w:val="24"/>
                <w:szCs w:val="24"/>
              </w:rPr>
              <w:lastRenderedPageBreak/>
              <w:t>коррективы в деятельность на основе новых обстоятельств, установленных ошибок, возникших трудностей.</w:t>
            </w:r>
          </w:p>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Эмоциональный интеллект:</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управлять собственными эмоциями и эмоциями других.</w:t>
            </w:r>
          </w:p>
          <w:p w:rsidR="00801AE2" w:rsidRPr="00254F50" w:rsidRDefault="00801AE2" w:rsidP="00254F50">
            <w:pPr>
              <w:jc w:val="both"/>
              <w:rPr>
                <w:rFonts w:ascii="Times New Roman" w:hAnsi="Times New Roman" w:cs="Times New Roman"/>
                <w:sz w:val="24"/>
                <w:szCs w:val="24"/>
              </w:rPr>
            </w:pP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Готовность к разнообразной совместной деятельности. Использование речевых опор и наглядных средств для выполнения задания.</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Формирование готовности </w:t>
            </w:r>
            <w:r w:rsidRPr="00254F50">
              <w:rPr>
                <w:rFonts w:ascii="Times New Roman" w:hAnsi="Times New Roman" w:cs="Times New Roman"/>
                <w:sz w:val="24"/>
                <w:szCs w:val="24"/>
              </w:rPr>
              <w:lastRenderedPageBreak/>
              <w:t>оценивать свое поведение и поступки, поведение и поступки других людей с позиции нравственных норм.</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Формирование умения принимать себя и других не осуждая.</w:t>
            </w: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Основной этап и первичное закрепление знаний в измененной ситуации.</w:t>
            </w:r>
          </w:p>
        </w:tc>
        <w:tc>
          <w:tcPr>
            <w:tcW w:w="241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w:t>
            </w:r>
            <w:r w:rsidR="00DC78BA" w:rsidRPr="00254F50">
              <w:rPr>
                <w:rFonts w:ascii="Times New Roman" w:hAnsi="Times New Roman" w:cs="Times New Roman"/>
                <w:sz w:val="24"/>
                <w:szCs w:val="24"/>
              </w:rPr>
              <w:t xml:space="preserve">выполнить задания в рабочих листах. Задание 2: образовать все возможные слова от данных каждой группе слов с помощью аффиксации.  </w:t>
            </w:r>
            <w:r w:rsidR="007A1D5B" w:rsidRPr="00254F50">
              <w:rPr>
                <w:rFonts w:ascii="Times New Roman" w:hAnsi="Times New Roman" w:cs="Times New Roman"/>
                <w:sz w:val="24"/>
                <w:szCs w:val="24"/>
              </w:rPr>
              <w:t xml:space="preserve">Обращает внимание, что слова взяты из текстов. </w:t>
            </w:r>
            <w:r w:rsidR="00DC78BA" w:rsidRPr="00254F50">
              <w:rPr>
                <w:rFonts w:ascii="Times New Roman" w:hAnsi="Times New Roman" w:cs="Times New Roman"/>
                <w:sz w:val="24"/>
                <w:szCs w:val="24"/>
              </w:rPr>
              <w:t>(Фронтальная проверка на слайде)</w:t>
            </w:r>
          </w:p>
          <w:p w:rsidR="00DC78BA" w:rsidRPr="00254F50" w:rsidRDefault="00DC78BA"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Task 2.</w:t>
            </w:r>
            <w:r w:rsidR="00A7227B" w:rsidRPr="00254F50">
              <w:rPr>
                <w:rFonts w:ascii="Times New Roman" w:hAnsi="Times New Roman" w:cs="Times New Roman"/>
                <w:sz w:val="24"/>
                <w:szCs w:val="24"/>
                <w:lang w:val="en-US"/>
              </w:rPr>
              <w:t xml:space="preserve"> </w:t>
            </w:r>
            <w:r w:rsidRPr="00254F50">
              <w:rPr>
                <w:rFonts w:ascii="Times New Roman" w:hAnsi="Times New Roman" w:cs="Times New Roman"/>
                <w:sz w:val="24"/>
                <w:szCs w:val="24"/>
                <w:lang w:val="en-US"/>
              </w:rPr>
              <w:t xml:space="preserve">Now I offer you to work with word formation a little bit more. Each group has a word to derive new forms from with the help of suffixes or prefixes. </w:t>
            </w:r>
          </w:p>
          <w:p w:rsidR="00DC78BA" w:rsidRPr="00254F50" w:rsidRDefault="00DC78BA"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rPr>
              <w:t xml:space="preserve">Задание 3: Заполнить пропуски в </w:t>
            </w:r>
            <w:r w:rsidRPr="00254F50">
              <w:rPr>
                <w:rFonts w:ascii="Times New Roman" w:hAnsi="Times New Roman" w:cs="Times New Roman"/>
                <w:sz w:val="24"/>
                <w:szCs w:val="24"/>
              </w:rPr>
              <w:lastRenderedPageBreak/>
              <w:t xml:space="preserve">предложениях полученными с помощью аффиксации словами из задания 2. </w:t>
            </w:r>
            <w:r w:rsidR="003356A0" w:rsidRPr="00254F50">
              <w:rPr>
                <w:rFonts w:ascii="Times New Roman" w:hAnsi="Times New Roman" w:cs="Times New Roman"/>
                <w:sz w:val="24"/>
                <w:szCs w:val="24"/>
                <w:lang w:val="en-US"/>
              </w:rPr>
              <w:t>(</w:t>
            </w:r>
            <w:r w:rsidR="003356A0" w:rsidRPr="00254F50">
              <w:rPr>
                <w:rFonts w:ascii="Times New Roman" w:hAnsi="Times New Roman" w:cs="Times New Roman"/>
                <w:sz w:val="24"/>
                <w:szCs w:val="24"/>
              </w:rPr>
              <w:t>Фронтальная</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проверка</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на</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слайде</w:t>
            </w:r>
            <w:r w:rsidR="003356A0" w:rsidRPr="00254F50">
              <w:rPr>
                <w:rFonts w:ascii="Times New Roman" w:hAnsi="Times New Roman" w:cs="Times New Roman"/>
                <w:sz w:val="24"/>
                <w:szCs w:val="24"/>
                <w:lang w:val="en-US"/>
              </w:rPr>
              <w:t>)</w:t>
            </w:r>
          </w:p>
          <w:p w:rsidR="003356A0" w:rsidRPr="00254F50" w:rsidRDefault="00DC78BA"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Task 3. The next task is to use these derived words in the sentences which contain gaps. </w:t>
            </w:r>
            <w:r w:rsidR="003356A0" w:rsidRPr="00254F50">
              <w:rPr>
                <w:rFonts w:ascii="Times New Roman" w:hAnsi="Times New Roman" w:cs="Times New Roman"/>
                <w:sz w:val="24"/>
                <w:szCs w:val="24"/>
              </w:rPr>
              <w:t xml:space="preserve">Задание 4: Предлагает прокомментировать использованные в текстах грамматические явления, чтобы понять содержание детально. </w:t>
            </w:r>
            <w:r w:rsidR="003356A0" w:rsidRPr="00254F50">
              <w:rPr>
                <w:rFonts w:ascii="Times New Roman" w:hAnsi="Times New Roman" w:cs="Times New Roman"/>
                <w:sz w:val="24"/>
                <w:szCs w:val="24"/>
                <w:lang w:val="en-US"/>
              </w:rPr>
              <w:t>(</w:t>
            </w:r>
            <w:r w:rsidR="003356A0" w:rsidRPr="00254F50">
              <w:rPr>
                <w:rFonts w:ascii="Times New Roman" w:hAnsi="Times New Roman" w:cs="Times New Roman"/>
                <w:sz w:val="24"/>
                <w:szCs w:val="24"/>
              </w:rPr>
              <w:t>Фронтальная</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проверка</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на</w:t>
            </w:r>
            <w:r w:rsidR="003356A0" w:rsidRPr="00254F50">
              <w:rPr>
                <w:rFonts w:ascii="Times New Roman" w:hAnsi="Times New Roman" w:cs="Times New Roman"/>
                <w:sz w:val="24"/>
                <w:szCs w:val="24"/>
                <w:lang w:val="en-US"/>
              </w:rPr>
              <w:t xml:space="preserve"> </w:t>
            </w:r>
            <w:r w:rsidR="003356A0" w:rsidRPr="00254F50">
              <w:rPr>
                <w:rFonts w:ascii="Times New Roman" w:hAnsi="Times New Roman" w:cs="Times New Roman"/>
                <w:sz w:val="24"/>
                <w:szCs w:val="24"/>
              </w:rPr>
              <w:t>слайде</w:t>
            </w:r>
            <w:r w:rsidR="003356A0" w:rsidRPr="00254F50">
              <w:rPr>
                <w:rFonts w:ascii="Times New Roman" w:hAnsi="Times New Roman" w:cs="Times New Roman"/>
                <w:sz w:val="24"/>
                <w:szCs w:val="24"/>
                <w:lang w:val="en-US"/>
              </w:rPr>
              <w:t>)</w:t>
            </w:r>
          </w:p>
          <w:p w:rsidR="00DC78BA" w:rsidRPr="00254F50" w:rsidRDefault="00DC78BA"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Task </w:t>
            </w:r>
            <w:proofErr w:type="gramStart"/>
            <w:r w:rsidRPr="00254F50">
              <w:rPr>
                <w:rFonts w:ascii="Times New Roman" w:hAnsi="Times New Roman" w:cs="Times New Roman"/>
                <w:sz w:val="24"/>
                <w:szCs w:val="24"/>
                <w:lang w:val="en-US"/>
              </w:rPr>
              <w:t>4.To</w:t>
            </w:r>
            <w:proofErr w:type="gramEnd"/>
            <w:r w:rsidRPr="00254F50">
              <w:rPr>
                <w:rFonts w:ascii="Times New Roman" w:hAnsi="Times New Roman" w:cs="Times New Roman"/>
                <w:sz w:val="24"/>
                <w:szCs w:val="24"/>
                <w:lang w:val="en-US"/>
              </w:rPr>
              <w:t xml:space="preserve"> pay special attention to the text and understand its contents better I suggest that you explain some grammar structures. This time you will work in pairs. Make up pairs within the groups. </w:t>
            </w:r>
          </w:p>
        </w:tc>
        <w:tc>
          <w:tcPr>
            <w:tcW w:w="1985" w:type="dxa"/>
          </w:tcPr>
          <w:p w:rsidR="00DC78BA" w:rsidRPr="00254F50" w:rsidRDefault="00327B9F"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Реагируют на задания учителя и выполняют его по предложенному алгоритму.</w:t>
            </w:r>
          </w:p>
          <w:p w:rsidR="00DC78BA" w:rsidRPr="00254F50" w:rsidRDefault="00DC78BA" w:rsidP="00254F50">
            <w:pPr>
              <w:jc w:val="both"/>
              <w:rPr>
                <w:rFonts w:ascii="Times New Roman" w:hAnsi="Times New Roman" w:cs="Times New Roman"/>
                <w:sz w:val="24"/>
                <w:szCs w:val="24"/>
              </w:rPr>
            </w:pPr>
          </w:p>
          <w:p w:rsidR="00DC78BA" w:rsidRPr="00254F50" w:rsidRDefault="00DC78BA" w:rsidP="00254F50">
            <w:pPr>
              <w:jc w:val="both"/>
              <w:rPr>
                <w:rFonts w:ascii="Times New Roman" w:hAnsi="Times New Roman" w:cs="Times New Roman"/>
                <w:sz w:val="24"/>
                <w:szCs w:val="24"/>
              </w:rPr>
            </w:pPr>
          </w:p>
          <w:p w:rsidR="00DC78BA" w:rsidRPr="00254F50" w:rsidRDefault="00DC78BA" w:rsidP="00254F50">
            <w:pPr>
              <w:jc w:val="both"/>
              <w:rPr>
                <w:rFonts w:ascii="Times New Roman" w:hAnsi="Times New Roman" w:cs="Times New Roman"/>
                <w:sz w:val="24"/>
                <w:szCs w:val="24"/>
              </w:rPr>
            </w:pPr>
          </w:p>
          <w:p w:rsidR="00DC78BA" w:rsidRPr="00254F50" w:rsidRDefault="00DC78BA"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p>
          <w:p w:rsidR="00DC78BA" w:rsidRPr="00254F50" w:rsidRDefault="00DC78BA" w:rsidP="00254F50">
            <w:pPr>
              <w:jc w:val="both"/>
              <w:rPr>
                <w:rFonts w:ascii="Times New Roman" w:hAnsi="Times New Roman" w:cs="Times New Roman"/>
                <w:sz w:val="24"/>
                <w:szCs w:val="24"/>
              </w:rPr>
            </w:pPr>
            <w:r w:rsidRPr="00254F50">
              <w:rPr>
                <w:rFonts w:ascii="Times New Roman" w:hAnsi="Times New Roman" w:cs="Times New Roman"/>
                <w:sz w:val="24"/>
                <w:szCs w:val="24"/>
              </w:rPr>
              <w:t>Работают над словообразованием и обсуждают в группе</w:t>
            </w:r>
            <w:r w:rsidR="00801AE2" w:rsidRPr="00254F50">
              <w:rPr>
                <w:rFonts w:ascii="Times New Roman" w:hAnsi="Times New Roman" w:cs="Times New Roman"/>
                <w:sz w:val="24"/>
                <w:szCs w:val="24"/>
              </w:rPr>
              <w:t>.</w:t>
            </w: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801AE2" w:rsidRPr="00254F50" w:rsidRDefault="00DC78BA"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Выполняют задание и заполняют пропуски в предложениях, обсуждают решение в группе. </w:t>
            </w: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p>
          <w:p w:rsidR="003356A0" w:rsidRPr="00254F50" w:rsidRDefault="003356A0"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Делятся на пары внутри групп, выполняют задание и объясняют грамматические явления, обсуждая их в парах. </w:t>
            </w:r>
          </w:p>
        </w:tc>
        <w:tc>
          <w:tcPr>
            <w:tcW w:w="1843" w:type="dxa"/>
          </w:tcPr>
          <w:p w:rsidR="00801AE2" w:rsidRPr="00254F50" w:rsidRDefault="00801AE2" w:rsidP="00254F50">
            <w:pPr>
              <w:autoSpaceDE w:val="0"/>
              <w:autoSpaceDN w:val="0"/>
              <w:adjustRightInd w:val="0"/>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Базовые логические: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выявлять и характеризовать существенные признаки.</w:t>
            </w:r>
          </w:p>
          <w:p w:rsidR="00801AE2" w:rsidRPr="00254F50" w:rsidRDefault="00801AE2" w:rsidP="00254F50">
            <w:pPr>
              <w:autoSpaceDE w:val="0"/>
              <w:autoSpaceDN w:val="0"/>
              <w:adjustRightInd w:val="0"/>
              <w:jc w:val="both"/>
              <w:rPr>
                <w:rFonts w:ascii="Times New Roman" w:hAnsi="Times New Roman" w:cs="Times New Roman"/>
                <w:i/>
                <w:sz w:val="24"/>
                <w:szCs w:val="24"/>
              </w:rPr>
            </w:pPr>
            <w:r w:rsidRPr="00254F50">
              <w:rPr>
                <w:rFonts w:ascii="Times New Roman" w:hAnsi="Times New Roman" w:cs="Times New Roman"/>
                <w:i/>
                <w:sz w:val="24"/>
                <w:szCs w:val="24"/>
              </w:rPr>
              <w:t xml:space="preserve">Работа с информацией: </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эффективно запоминать и систематизировать информацию.</w:t>
            </w:r>
          </w:p>
        </w:tc>
        <w:tc>
          <w:tcPr>
            <w:tcW w:w="2268"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Совместная деятельность: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договариваться и обсуждать процесс и </w:t>
            </w:r>
            <w:proofErr w:type="gramStart"/>
            <w:r w:rsidRPr="00254F50">
              <w:rPr>
                <w:rFonts w:ascii="Times New Roman" w:hAnsi="Times New Roman" w:cs="Times New Roman"/>
                <w:sz w:val="24"/>
                <w:szCs w:val="24"/>
              </w:rPr>
              <w:t>результат  совместной</w:t>
            </w:r>
            <w:proofErr w:type="gramEnd"/>
            <w:r w:rsidRPr="00254F50">
              <w:rPr>
                <w:rFonts w:ascii="Times New Roman" w:hAnsi="Times New Roman" w:cs="Times New Roman"/>
                <w:sz w:val="24"/>
                <w:szCs w:val="24"/>
              </w:rPr>
              <w:t xml:space="preserve"> работы;</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участвовать в групповых </w:t>
            </w:r>
            <w:r w:rsidR="003356A0" w:rsidRPr="00254F50">
              <w:rPr>
                <w:rFonts w:ascii="Times New Roman" w:hAnsi="Times New Roman" w:cs="Times New Roman"/>
                <w:sz w:val="24"/>
                <w:szCs w:val="24"/>
              </w:rPr>
              <w:t xml:space="preserve">и парных </w:t>
            </w:r>
            <w:r w:rsidRPr="00254F50">
              <w:rPr>
                <w:rFonts w:ascii="Times New Roman" w:hAnsi="Times New Roman" w:cs="Times New Roman"/>
                <w:sz w:val="24"/>
                <w:szCs w:val="24"/>
              </w:rPr>
              <w:t>формах работы (обсуждения, обмен мнениями).</w:t>
            </w: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Самоорганизация:</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ориентироваться в различных подходах принятия решений (индивидуальное, в группе</w:t>
            </w:r>
            <w:r w:rsidR="003356A0" w:rsidRPr="00254F50">
              <w:rPr>
                <w:rFonts w:ascii="Times New Roman" w:hAnsi="Times New Roman" w:cs="Times New Roman"/>
                <w:sz w:val="24"/>
                <w:szCs w:val="24"/>
              </w:rPr>
              <w:t>, в паре</w:t>
            </w:r>
            <w:r w:rsidRPr="00254F50">
              <w:rPr>
                <w:rFonts w:ascii="Times New Roman" w:hAnsi="Times New Roman" w:cs="Times New Roman"/>
                <w:sz w:val="24"/>
                <w:szCs w:val="24"/>
              </w:rPr>
              <w:t>).</w:t>
            </w: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Овладение элементами я</w:t>
            </w:r>
            <w:r w:rsidR="00327B9F" w:rsidRPr="00254F50">
              <w:rPr>
                <w:rFonts w:ascii="Times New Roman" w:hAnsi="Times New Roman" w:cs="Times New Roman"/>
                <w:sz w:val="24"/>
                <w:szCs w:val="24"/>
              </w:rPr>
              <w:t>зыковой и читательской культуры</w:t>
            </w:r>
            <w:r w:rsidRPr="00254F50">
              <w:rPr>
                <w:rFonts w:ascii="Times New Roman" w:hAnsi="Times New Roman" w:cs="Times New Roman"/>
                <w:sz w:val="24"/>
                <w:szCs w:val="24"/>
              </w:rPr>
              <w:t xml:space="preserve"> как средством познания мира.</w:t>
            </w: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rPr>
              <w:t>Первичный контроль.</w:t>
            </w:r>
          </w:p>
        </w:tc>
        <w:tc>
          <w:tcPr>
            <w:tcW w:w="241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выполнить задания интерактивного упражнения </w:t>
            </w:r>
            <w:r w:rsidR="00327B9F" w:rsidRPr="00254F50">
              <w:rPr>
                <w:rFonts w:ascii="Times New Roman" w:hAnsi="Times New Roman" w:cs="Times New Roman"/>
                <w:sz w:val="24"/>
                <w:szCs w:val="24"/>
              </w:rPr>
              <w:lastRenderedPageBreak/>
              <w:t>(ответить на вопросы диктора, которые прозвучат всего 1 раз)</w:t>
            </w:r>
            <w:r w:rsidR="000B015D" w:rsidRPr="00254F50">
              <w:rPr>
                <w:rFonts w:ascii="Times New Roman" w:hAnsi="Times New Roman" w:cs="Times New Roman"/>
                <w:sz w:val="24"/>
                <w:szCs w:val="24"/>
              </w:rPr>
              <w:t xml:space="preserve"> и напоминает, что необходимо употребить слова и грамматические явления, встречавшиеся в текстах</w:t>
            </w:r>
            <w:r w:rsidR="00327B9F" w:rsidRPr="00254F50">
              <w:rPr>
                <w:rFonts w:ascii="Times New Roman" w:hAnsi="Times New Roman" w:cs="Times New Roman"/>
                <w:sz w:val="24"/>
                <w:szCs w:val="24"/>
              </w:rPr>
              <w:t>.</w:t>
            </w:r>
          </w:p>
          <w:p w:rsidR="00327B9F" w:rsidRPr="00254F50" w:rsidRDefault="00327B9F"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Well, dear students, you should answer the questions, but you will hear them only once. Don’t forget that these questions are connected with our topic “Inventions” and to answer them you should use the new vocabulary and grammar from the texts. </w:t>
            </w:r>
          </w:p>
        </w:tc>
        <w:tc>
          <w:tcPr>
            <w:tcW w:w="1985"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Выполняют</w:t>
            </w:r>
            <w:r w:rsidR="000B015D" w:rsidRPr="00254F50">
              <w:rPr>
                <w:rFonts w:ascii="Times New Roman" w:hAnsi="Times New Roman" w:cs="Times New Roman"/>
                <w:sz w:val="24"/>
                <w:szCs w:val="24"/>
              </w:rPr>
              <w:t xml:space="preserve"> задание </w:t>
            </w:r>
            <w:r w:rsidRPr="00254F50">
              <w:rPr>
                <w:rFonts w:ascii="Times New Roman" w:hAnsi="Times New Roman" w:cs="Times New Roman"/>
                <w:sz w:val="24"/>
                <w:szCs w:val="24"/>
              </w:rPr>
              <w:t>интерактивного</w:t>
            </w:r>
            <w:r w:rsidR="000B015D" w:rsidRPr="00254F50">
              <w:rPr>
                <w:rFonts w:ascii="Times New Roman" w:hAnsi="Times New Roman" w:cs="Times New Roman"/>
                <w:sz w:val="24"/>
                <w:szCs w:val="24"/>
              </w:rPr>
              <w:t xml:space="preserve"> </w:t>
            </w:r>
            <w:r w:rsidRPr="00254F50">
              <w:rPr>
                <w:rFonts w:ascii="Times New Roman" w:hAnsi="Times New Roman" w:cs="Times New Roman"/>
                <w:sz w:val="24"/>
                <w:szCs w:val="24"/>
              </w:rPr>
              <w:t xml:space="preserve">упражнения, </w:t>
            </w:r>
            <w:r w:rsidRPr="00254F50">
              <w:rPr>
                <w:rFonts w:ascii="Times New Roman" w:hAnsi="Times New Roman" w:cs="Times New Roman"/>
                <w:sz w:val="24"/>
                <w:szCs w:val="24"/>
              </w:rPr>
              <w:lastRenderedPageBreak/>
              <w:t>индивидуально</w:t>
            </w:r>
            <w:r w:rsidR="000B015D" w:rsidRPr="00254F50">
              <w:rPr>
                <w:rFonts w:ascii="Times New Roman" w:hAnsi="Times New Roman" w:cs="Times New Roman"/>
                <w:sz w:val="24"/>
                <w:szCs w:val="24"/>
              </w:rPr>
              <w:t xml:space="preserve"> </w:t>
            </w:r>
            <w:r w:rsidRPr="00254F50">
              <w:rPr>
                <w:rFonts w:ascii="Times New Roman" w:hAnsi="Times New Roman" w:cs="Times New Roman"/>
                <w:sz w:val="24"/>
                <w:szCs w:val="24"/>
              </w:rPr>
              <w:t>в</w:t>
            </w:r>
            <w:r w:rsidR="000B015D" w:rsidRPr="00254F50">
              <w:rPr>
                <w:rFonts w:ascii="Times New Roman" w:hAnsi="Times New Roman" w:cs="Times New Roman"/>
                <w:sz w:val="24"/>
                <w:szCs w:val="24"/>
              </w:rPr>
              <w:t>ысказывая свою точку зрения и слушая мнение одноклассников.</w:t>
            </w:r>
          </w:p>
        </w:tc>
        <w:tc>
          <w:tcPr>
            <w:tcW w:w="1843"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Базовые логические: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делать выводы с </w:t>
            </w:r>
            <w:r w:rsidRPr="00254F50">
              <w:rPr>
                <w:rFonts w:ascii="Times New Roman" w:hAnsi="Times New Roman" w:cs="Times New Roman"/>
                <w:sz w:val="24"/>
                <w:szCs w:val="24"/>
              </w:rPr>
              <w:lastRenderedPageBreak/>
              <w:t>использованием дедуктивных и индуктивных умозаключений.</w:t>
            </w:r>
          </w:p>
        </w:tc>
        <w:tc>
          <w:tcPr>
            <w:tcW w:w="2268"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Совместная деятельность: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сравнивать результа</w:t>
            </w:r>
            <w:r w:rsidR="000B015D" w:rsidRPr="00254F50">
              <w:rPr>
                <w:rFonts w:ascii="Times New Roman" w:hAnsi="Times New Roman" w:cs="Times New Roman"/>
                <w:sz w:val="24"/>
                <w:szCs w:val="24"/>
              </w:rPr>
              <w:t xml:space="preserve">ты с </w:t>
            </w:r>
            <w:r w:rsidR="000B015D" w:rsidRPr="00254F50">
              <w:rPr>
                <w:rFonts w:ascii="Times New Roman" w:hAnsi="Times New Roman" w:cs="Times New Roman"/>
                <w:sz w:val="24"/>
                <w:szCs w:val="24"/>
              </w:rPr>
              <w:lastRenderedPageBreak/>
              <w:t>исходной задачей</w:t>
            </w:r>
            <w:r w:rsidRPr="00254F50">
              <w:rPr>
                <w:rFonts w:ascii="Times New Roman" w:hAnsi="Times New Roman" w:cs="Times New Roman"/>
                <w:sz w:val="24"/>
                <w:szCs w:val="24"/>
              </w:rPr>
              <w:t>.</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t>Общение:</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сопоставлять свои суждения с суждениями других, обнаруживать сходство и различие позиций.</w:t>
            </w: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Самоконтроль:</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владеть способами самоконтроля.</w:t>
            </w: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Установка на активное решение практических </w:t>
            </w:r>
            <w:r w:rsidRPr="00254F50">
              <w:rPr>
                <w:rFonts w:ascii="Times New Roman" w:hAnsi="Times New Roman" w:cs="Times New Roman"/>
                <w:sz w:val="24"/>
                <w:szCs w:val="24"/>
              </w:rPr>
              <w:lastRenderedPageBreak/>
              <w:t>задач;</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способность самостоятельно выполнять учебные задачи. </w:t>
            </w: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Творческое применение и добывание знаний в новой ситуации.</w:t>
            </w:r>
          </w:p>
        </w:tc>
        <w:tc>
          <w:tcPr>
            <w:tcW w:w="2410"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составить </w:t>
            </w:r>
            <w:r w:rsidR="00327B9F" w:rsidRPr="00254F50">
              <w:rPr>
                <w:rFonts w:ascii="Times New Roman" w:hAnsi="Times New Roman" w:cs="Times New Roman"/>
                <w:sz w:val="24"/>
                <w:szCs w:val="24"/>
              </w:rPr>
              <w:t xml:space="preserve">план для </w:t>
            </w:r>
            <w:r w:rsidRPr="00254F50">
              <w:rPr>
                <w:rFonts w:ascii="Times New Roman" w:hAnsi="Times New Roman" w:cs="Times New Roman"/>
                <w:sz w:val="24"/>
                <w:szCs w:val="24"/>
              </w:rPr>
              <w:t>монологич</w:t>
            </w:r>
            <w:r w:rsidR="00327B9F" w:rsidRPr="00254F50">
              <w:rPr>
                <w:rFonts w:ascii="Times New Roman" w:hAnsi="Times New Roman" w:cs="Times New Roman"/>
                <w:sz w:val="24"/>
                <w:szCs w:val="24"/>
              </w:rPr>
              <w:t>еского высказывания</w:t>
            </w:r>
            <w:r w:rsidRPr="00254F50">
              <w:rPr>
                <w:rFonts w:ascii="Times New Roman" w:hAnsi="Times New Roman" w:cs="Times New Roman"/>
                <w:sz w:val="24"/>
                <w:szCs w:val="24"/>
              </w:rPr>
              <w:t xml:space="preserve"> (</w:t>
            </w:r>
            <w:r w:rsidR="00327B9F" w:rsidRPr="00254F50">
              <w:rPr>
                <w:rFonts w:ascii="Times New Roman" w:hAnsi="Times New Roman" w:cs="Times New Roman"/>
                <w:sz w:val="24"/>
                <w:szCs w:val="24"/>
              </w:rPr>
              <w:t>об изобретении любого русского изобретателя</w:t>
            </w:r>
            <w:r w:rsidRPr="00254F50">
              <w:rPr>
                <w:rFonts w:ascii="Times New Roman" w:hAnsi="Times New Roman" w:cs="Times New Roman"/>
                <w:sz w:val="24"/>
                <w:szCs w:val="24"/>
              </w:rPr>
              <w:t>).</w:t>
            </w:r>
          </w:p>
          <w:p w:rsidR="00801AE2" w:rsidRPr="00254F50" w:rsidRDefault="00327B9F"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lang w:val="en-US"/>
              </w:rPr>
              <w:t>Think of a plan that you could use to tell us about any Russian inventor and his invention.</w:t>
            </w:r>
          </w:p>
        </w:tc>
        <w:tc>
          <w:tcPr>
            <w:tcW w:w="1985"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Составляют </w:t>
            </w:r>
            <w:r w:rsidR="00327B9F" w:rsidRPr="00254F50">
              <w:rPr>
                <w:rFonts w:ascii="Times New Roman" w:hAnsi="Times New Roman" w:cs="Times New Roman"/>
                <w:sz w:val="24"/>
                <w:szCs w:val="24"/>
              </w:rPr>
              <w:t>план высказывания.</w:t>
            </w:r>
            <w:r w:rsidRPr="00254F50">
              <w:rPr>
                <w:rFonts w:ascii="Times New Roman" w:hAnsi="Times New Roman" w:cs="Times New Roman"/>
                <w:sz w:val="24"/>
                <w:szCs w:val="24"/>
              </w:rPr>
              <w:t xml:space="preserve"> </w:t>
            </w:r>
          </w:p>
        </w:tc>
        <w:tc>
          <w:tcPr>
            <w:tcW w:w="1843"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Работа с информацией:</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самостоятельно выбирать оптимальную форму представления информации.</w:t>
            </w:r>
          </w:p>
          <w:p w:rsidR="00801AE2" w:rsidRPr="00254F50" w:rsidRDefault="00801AE2" w:rsidP="00254F50">
            <w:pPr>
              <w:jc w:val="both"/>
              <w:rPr>
                <w:rFonts w:ascii="Times New Roman" w:hAnsi="Times New Roman" w:cs="Times New Roman"/>
                <w:sz w:val="24"/>
                <w:szCs w:val="24"/>
              </w:rPr>
            </w:pPr>
          </w:p>
        </w:tc>
        <w:tc>
          <w:tcPr>
            <w:tcW w:w="2268"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i/>
                <w:sz w:val="24"/>
                <w:szCs w:val="24"/>
              </w:rPr>
              <w:t>Общение:</w:t>
            </w:r>
            <w:r w:rsidRPr="00254F50">
              <w:rPr>
                <w:rFonts w:ascii="Times New Roman" w:hAnsi="Times New Roman" w:cs="Times New Roman"/>
                <w:sz w:val="24"/>
                <w:szCs w:val="24"/>
              </w:rPr>
              <w:t xml:space="preserve"> публично представлять результаты выполненного задания.</w:t>
            </w:r>
          </w:p>
        </w:tc>
        <w:tc>
          <w:tcPr>
            <w:tcW w:w="2126" w:type="dxa"/>
          </w:tcPr>
          <w:p w:rsidR="00801AE2" w:rsidRPr="00254F50" w:rsidRDefault="00801AE2"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Самоорганизация:</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делать выбор и брать ответственность за решение.</w:t>
            </w:r>
          </w:p>
          <w:p w:rsidR="00801AE2" w:rsidRPr="00254F50" w:rsidRDefault="00801AE2" w:rsidP="00254F50">
            <w:pPr>
              <w:jc w:val="both"/>
              <w:rPr>
                <w:rFonts w:ascii="Times New Roman" w:hAnsi="Times New Roman" w:cs="Times New Roman"/>
                <w:sz w:val="24"/>
                <w:szCs w:val="24"/>
              </w:rPr>
            </w:pPr>
          </w:p>
        </w:tc>
        <w:tc>
          <w:tcPr>
            <w:tcW w:w="1873" w:type="dxa"/>
          </w:tcPr>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w:t>
            </w: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Домашнее </w:t>
            </w:r>
            <w:r w:rsidRPr="00254F50">
              <w:rPr>
                <w:rFonts w:ascii="Times New Roman" w:hAnsi="Times New Roman" w:cs="Times New Roman"/>
                <w:sz w:val="24"/>
                <w:szCs w:val="24"/>
              </w:rPr>
              <w:lastRenderedPageBreak/>
              <w:t>задание.</w:t>
            </w:r>
          </w:p>
        </w:tc>
        <w:tc>
          <w:tcPr>
            <w:tcW w:w="2410"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Предлагает записать </w:t>
            </w:r>
            <w:r w:rsidRPr="00254F50">
              <w:rPr>
                <w:rFonts w:ascii="Times New Roman" w:hAnsi="Times New Roman" w:cs="Times New Roman"/>
                <w:sz w:val="24"/>
                <w:szCs w:val="24"/>
              </w:rPr>
              <w:lastRenderedPageBreak/>
              <w:t xml:space="preserve">домашнее задание и объясняет его. Благодарит за работу, выставляет оценки с комментариями. </w:t>
            </w:r>
          </w:p>
          <w:p w:rsidR="00742B5E" w:rsidRPr="00254F50" w:rsidRDefault="00742B5E"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 xml:space="preserve">Your homework will be connected with the topic. Please, find some information about Russian inventors and inventions and write a similar text of 40-50 words. Illustrate your text with the picture of the person and the invention. </w:t>
            </w:r>
          </w:p>
          <w:p w:rsidR="00801AE2" w:rsidRPr="00254F50" w:rsidRDefault="00801AE2" w:rsidP="00254F50">
            <w:pPr>
              <w:jc w:val="both"/>
              <w:rPr>
                <w:rFonts w:ascii="Times New Roman" w:hAnsi="Times New Roman" w:cs="Times New Roman"/>
                <w:sz w:val="24"/>
                <w:szCs w:val="24"/>
                <w:lang w:val="en-US"/>
              </w:rPr>
            </w:pPr>
          </w:p>
        </w:tc>
        <w:tc>
          <w:tcPr>
            <w:tcW w:w="1985"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Воспринимают </w:t>
            </w:r>
            <w:r w:rsidRPr="00254F50">
              <w:rPr>
                <w:rFonts w:ascii="Times New Roman" w:hAnsi="Times New Roman" w:cs="Times New Roman"/>
                <w:sz w:val="24"/>
                <w:szCs w:val="24"/>
              </w:rPr>
              <w:lastRenderedPageBreak/>
              <w:t>информацию, фиксируют ее в дневнике, выставляют полученные оценки, задают вопросы на уточнение.</w:t>
            </w:r>
          </w:p>
        </w:tc>
        <w:tc>
          <w:tcPr>
            <w:tcW w:w="1843" w:type="dxa"/>
          </w:tcPr>
          <w:p w:rsidR="00742B5E"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i/>
                <w:sz w:val="24"/>
                <w:szCs w:val="24"/>
              </w:rPr>
              <w:lastRenderedPageBreak/>
              <w:t xml:space="preserve">Базовые </w:t>
            </w:r>
            <w:r w:rsidRPr="00254F50">
              <w:rPr>
                <w:rFonts w:ascii="Times New Roman" w:hAnsi="Times New Roman" w:cs="Times New Roman"/>
                <w:i/>
                <w:sz w:val="24"/>
                <w:szCs w:val="24"/>
              </w:rPr>
              <w:lastRenderedPageBreak/>
              <w:t>исследовательские:</w:t>
            </w:r>
            <w:r w:rsidRPr="00254F50">
              <w:rPr>
                <w:rFonts w:ascii="Times New Roman" w:hAnsi="Times New Roman" w:cs="Times New Roman"/>
                <w:sz w:val="24"/>
                <w:szCs w:val="24"/>
              </w:rPr>
              <w:t xml:space="preserve"> прогнозировать возможное дальнейшее развитие событий в сходной ситуации.</w:t>
            </w:r>
            <w:r w:rsidRPr="00254F50">
              <w:rPr>
                <w:rFonts w:ascii="Times New Roman" w:hAnsi="Times New Roman" w:cs="Times New Roman"/>
                <w:i/>
                <w:sz w:val="24"/>
                <w:szCs w:val="24"/>
              </w:rPr>
              <w:t xml:space="preserve"> </w:t>
            </w:r>
          </w:p>
          <w:p w:rsidR="00801AE2" w:rsidRPr="00254F50" w:rsidRDefault="00801AE2" w:rsidP="00254F50">
            <w:pPr>
              <w:jc w:val="both"/>
              <w:rPr>
                <w:rFonts w:ascii="Times New Roman" w:hAnsi="Times New Roman" w:cs="Times New Roman"/>
                <w:sz w:val="24"/>
                <w:szCs w:val="24"/>
              </w:rPr>
            </w:pPr>
          </w:p>
        </w:tc>
        <w:tc>
          <w:tcPr>
            <w:tcW w:w="2268" w:type="dxa"/>
          </w:tcPr>
          <w:p w:rsidR="00742B5E"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Ставить вопросы, </w:t>
            </w:r>
            <w:r w:rsidRPr="00254F50">
              <w:rPr>
                <w:rFonts w:ascii="Times New Roman" w:hAnsi="Times New Roman" w:cs="Times New Roman"/>
                <w:sz w:val="24"/>
                <w:szCs w:val="24"/>
              </w:rPr>
              <w:lastRenderedPageBreak/>
              <w:t>обращаться за помощью, формулировать свои затруднения.</w:t>
            </w:r>
          </w:p>
          <w:p w:rsidR="00801AE2" w:rsidRPr="00254F50" w:rsidRDefault="00801AE2" w:rsidP="00254F50">
            <w:pPr>
              <w:jc w:val="both"/>
              <w:rPr>
                <w:rFonts w:ascii="Times New Roman" w:hAnsi="Times New Roman" w:cs="Times New Roman"/>
                <w:sz w:val="24"/>
                <w:szCs w:val="24"/>
              </w:rPr>
            </w:pPr>
          </w:p>
          <w:p w:rsidR="00801AE2" w:rsidRPr="00254F50" w:rsidRDefault="00801AE2" w:rsidP="00254F50">
            <w:pPr>
              <w:jc w:val="both"/>
              <w:rPr>
                <w:rFonts w:ascii="Times New Roman" w:hAnsi="Times New Roman" w:cs="Times New Roman"/>
                <w:sz w:val="24"/>
                <w:szCs w:val="24"/>
              </w:rPr>
            </w:pPr>
          </w:p>
        </w:tc>
        <w:tc>
          <w:tcPr>
            <w:tcW w:w="2126" w:type="dxa"/>
          </w:tcPr>
          <w:p w:rsidR="00742B5E" w:rsidRPr="00254F50" w:rsidRDefault="00742B5E" w:rsidP="00254F50">
            <w:pPr>
              <w:jc w:val="both"/>
              <w:rPr>
                <w:rFonts w:ascii="Times New Roman" w:hAnsi="Times New Roman" w:cs="Times New Roman"/>
                <w:i/>
                <w:sz w:val="24"/>
                <w:szCs w:val="24"/>
              </w:rPr>
            </w:pPr>
            <w:r w:rsidRPr="00254F50">
              <w:rPr>
                <w:rFonts w:ascii="Times New Roman" w:hAnsi="Times New Roman" w:cs="Times New Roman"/>
                <w:i/>
                <w:sz w:val="24"/>
                <w:szCs w:val="24"/>
              </w:rPr>
              <w:lastRenderedPageBreak/>
              <w:t xml:space="preserve">Эмоциональный </w:t>
            </w:r>
            <w:r w:rsidRPr="00254F50">
              <w:rPr>
                <w:rFonts w:ascii="Times New Roman" w:hAnsi="Times New Roman" w:cs="Times New Roman"/>
                <w:i/>
                <w:sz w:val="24"/>
                <w:szCs w:val="24"/>
              </w:rPr>
              <w:lastRenderedPageBreak/>
              <w:t>интеллект:</w:t>
            </w:r>
          </w:p>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управлять собственными эмоциями и эмоциями других</w:t>
            </w:r>
          </w:p>
        </w:tc>
        <w:tc>
          <w:tcPr>
            <w:tcW w:w="1873" w:type="dxa"/>
          </w:tcPr>
          <w:p w:rsidR="00801AE2" w:rsidRPr="00254F50" w:rsidRDefault="00904C16"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Осознание </w:t>
            </w:r>
            <w:r w:rsidRPr="00254F50">
              <w:rPr>
                <w:rFonts w:ascii="Times New Roman" w:hAnsi="Times New Roman" w:cs="Times New Roman"/>
                <w:sz w:val="24"/>
                <w:szCs w:val="24"/>
              </w:rPr>
              <w:lastRenderedPageBreak/>
              <w:t>важности обучения на протяжении всей жизни.</w:t>
            </w:r>
          </w:p>
        </w:tc>
      </w:tr>
      <w:tr w:rsidR="00801AE2" w:rsidRPr="00254F50" w:rsidTr="00375E97">
        <w:tc>
          <w:tcPr>
            <w:tcW w:w="534" w:type="dxa"/>
          </w:tcPr>
          <w:p w:rsidR="00801AE2" w:rsidRPr="00254F50" w:rsidRDefault="00801AE2" w:rsidP="00254F50">
            <w:pPr>
              <w:pStyle w:val="a3"/>
              <w:numPr>
                <w:ilvl w:val="0"/>
                <w:numId w:val="17"/>
              </w:numPr>
              <w:jc w:val="both"/>
              <w:rPr>
                <w:rFonts w:ascii="Times New Roman" w:hAnsi="Times New Roman" w:cs="Times New Roman"/>
                <w:sz w:val="24"/>
                <w:szCs w:val="24"/>
              </w:rPr>
            </w:pPr>
          </w:p>
        </w:tc>
        <w:tc>
          <w:tcPr>
            <w:tcW w:w="1670"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Рефлексия.</w:t>
            </w:r>
          </w:p>
        </w:tc>
        <w:tc>
          <w:tcPr>
            <w:tcW w:w="2410" w:type="dxa"/>
          </w:tcPr>
          <w:p w:rsidR="00801AE2" w:rsidRPr="00254F50" w:rsidRDefault="00742B5E" w:rsidP="00254F50">
            <w:pPr>
              <w:jc w:val="both"/>
              <w:rPr>
                <w:rFonts w:ascii="Times New Roman" w:hAnsi="Times New Roman" w:cs="Times New Roman"/>
                <w:sz w:val="24"/>
                <w:szCs w:val="24"/>
                <w:lang w:val="en-US"/>
              </w:rPr>
            </w:pPr>
            <w:r w:rsidRPr="00254F50">
              <w:rPr>
                <w:rFonts w:ascii="Times New Roman" w:hAnsi="Times New Roman" w:cs="Times New Roman"/>
                <w:sz w:val="24"/>
                <w:szCs w:val="24"/>
              </w:rPr>
              <w:t>Подводи</w:t>
            </w:r>
            <w:r w:rsidR="00904C16" w:rsidRPr="00254F50">
              <w:rPr>
                <w:rFonts w:ascii="Times New Roman" w:hAnsi="Times New Roman" w:cs="Times New Roman"/>
                <w:sz w:val="24"/>
                <w:szCs w:val="24"/>
              </w:rPr>
              <w:t xml:space="preserve">т итоги, предлагает высказать свое отношение к уроку с помощью идиом, представленных на слайде презентации. </w:t>
            </w:r>
            <w:r w:rsidR="00801AE2" w:rsidRPr="00254F50">
              <w:rPr>
                <w:rFonts w:ascii="Times New Roman" w:hAnsi="Times New Roman" w:cs="Times New Roman"/>
                <w:sz w:val="24"/>
                <w:szCs w:val="24"/>
              </w:rPr>
              <w:t>Прощается</w:t>
            </w:r>
            <w:r w:rsidR="00801AE2" w:rsidRPr="00254F50">
              <w:rPr>
                <w:rFonts w:ascii="Times New Roman" w:hAnsi="Times New Roman" w:cs="Times New Roman"/>
                <w:sz w:val="24"/>
                <w:szCs w:val="24"/>
                <w:lang w:val="en-US"/>
              </w:rPr>
              <w:t xml:space="preserve">. </w:t>
            </w:r>
          </w:p>
          <w:p w:rsidR="00904C16" w:rsidRPr="00254F50" w:rsidRDefault="00904C16"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Share your impressions from the lesson with me. Use the idioms to express your emotions.</w:t>
            </w:r>
          </w:p>
          <w:p w:rsidR="00904C16" w:rsidRPr="00254F50" w:rsidRDefault="00904C16" w:rsidP="00254F50">
            <w:pPr>
              <w:rPr>
                <w:rFonts w:ascii="Times New Roman" w:hAnsi="Times New Roman" w:cs="Times New Roman"/>
                <w:sz w:val="24"/>
                <w:szCs w:val="24"/>
                <w:lang w:val="en-US"/>
              </w:rPr>
            </w:pPr>
            <w:r w:rsidRPr="00254F50">
              <w:rPr>
                <w:rFonts w:ascii="Times New Roman" w:hAnsi="Times New Roman" w:cs="Times New Roman"/>
                <w:sz w:val="24"/>
                <w:szCs w:val="24"/>
                <w:lang w:val="en-US"/>
              </w:rPr>
              <w:t>Goodbye, dear students!</w:t>
            </w:r>
          </w:p>
          <w:p w:rsidR="00904C16" w:rsidRPr="00254F50" w:rsidRDefault="00904C16" w:rsidP="00254F50">
            <w:pPr>
              <w:jc w:val="both"/>
              <w:rPr>
                <w:rFonts w:ascii="Times New Roman" w:hAnsi="Times New Roman" w:cs="Times New Roman"/>
                <w:sz w:val="24"/>
                <w:szCs w:val="24"/>
                <w:lang w:val="en-US"/>
              </w:rPr>
            </w:pPr>
          </w:p>
        </w:tc>
        <w:tc>
          <w:tcPr>
            <w:tcW w:w="1985"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Систематизируют полученную информацию, по шаблону высказывают собственное отношение к уроку с помощью идиом, оценивают результаты достижений на уроке.</w:t>
            </w:r>
          </w:p>
        </w:tc>
        <w:tc>
          <w:tcPr>
            <w:tcW w:w="1843" w:type="dxa"/>
          </w:tcPr>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i/>
                <w:sz w:val="24"/>
                <w:szCs w:val="24"/>
              </w:rPr>
              <w:t>Базовые исследовательские:</w:t>
            </w:r>
            <w:r w:rsidRPr="00254F50">
              <w:rPr>
                <w:rFonts w:ascii="Times New Roman" w:hAnsi="Times New Roman" w:cs="Times New Roman"/>
                <w:sz w:val="24"/>
                <w:szCs w:val="24"/>
              </w:rPr>
              <w:t xml:space="preserve"> самостоятельно формулировать обобщения и выводы.</w:t>
            </w:r>
          </w:p>
        </w:tc>
        <w:tc>
          <w:tcPr>
            <w:tcW w:w="2268" w:type="dxa"/>
          </w:tcPr>
          <w:p w:rsidR="00742B5E"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i/>
                <w:sz w:val="24"/>
                <w:szCs w:val="24"/>
              </w:rPr>
              <w:t>Общение:</w:t>
            </w:r>
          </w:p>
          <w:p w:rsidR="00801AE2"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сопоставлять свои суждения с суждениями других, обнаруживать сходство и различие позиций.</w:t>
            </w:r>
          </w:p>
        </w:tc>
        <w:tc>
          <w:tcPr>
            <w:tcW w:w="2126" w:type="dxa"/>
          </w:tcPr>
          <w:p w:rsidR="00742B5E" w:rsidRPr="00254F50" w:rsidRDefault="00742B5E" w:rsidP="00254F50">
            <w:pPr>
              <w:jc w:val="both"/>
              <w:rPr>
                <w:rFonts w:ascii="Times New Roman" w:hAnsi="Times New Roman" w:cs="Times New Roman"/>
                <w:i/>
                <w:sz w:val="24"/>
                <w:szCs w:val="24"/>
              </w:rPr>
            </w:pPr>
            <w:r w:rsidRPr="00254F50">
              <w:rPr>
                <w:rFonts w:ascii="Times New Roman" w:hAnsi="Times New Roman" w:cs="Times New Roman"/>
                <w:i/>
                <w:sz w:val="24"/>
                <w:szCs w:val="24"/>
              </w:rPr>
              <w:t>Самоконтроль:</w:t>
            </w:r>
          </w:p>
          <w:p w:rsidR="00742B5E"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владеть способами рефлексии;</w:t>
            </w:r>
          </w:p>
          <w:p w:rsidR="00742B5E" w:rsidRPr="00254F50" w:rsidRDefault="00742B5E" w:rsidP="00254F50">
            <w:pPr>
              <w:jc w:val="both"/>
              <w:rPr>
                <w:rFonts w:ascii="Times New Roman" w:hAnsi="Times New Roman" w:cs="Times New Roman"/>
                <w:sz w:val="24"/>
                <w:szCs w:val="24"/>
              </w:rPr>
            </w:pPr>
            <w:r w:rsidRPr="00254F50">
              <w:rPr>
                <w:rFonts w:ascii="Times New Roman" w:hAnsi="Times New Roman" w:cs="Times New Roman"/>
                <w:sz w:val="24"/>
                <w:szCs w:val="24"/>
              </w:rPr>
              <w:t>объяснять причины достижения (не достижения) результатов деятельности, давать оценку приобретенному опыту.</w:t>
            </w:r>
          </w:p>
          <w:p w:rsidR="00801AE2" w:rsidRPr="00254F50" w:rsidRDefault="00801AE2" w:rsidP="00254F50">
            <w:pPr>
              <w:jc w:val="both"/>
              <w:rPr>
                <w:rFonts w:ascii="Times New Roman" w:hAnsi="Times New Roman" w:cs="Times New Roman"/>
                <w:sz w:val="24"/>
                <w:szCs w:val="24"/>
              </w:rPr>
            </w:pPr>
            <w:r w:rsidRPr="00254F50">
              <w:rPr>
                <w:rFonts w:ascii="Times New Roman" w:hAnsi="Times New Roman" w:cs="Times New Roman"/>
                <w:sz w:val="24"/>
                <w:szCs w:val="24"/>
              </w:rPr>
              <w:t>.</w:t>
            </w:r>
          </w:p>
        </w:tc>
        <w:tc>
          <w:tcPr>
            <w:tcW w:w="1873" w:type="dxa"/>
          </w:tcPr>
          <w:p w:rsidR="00904C16" w:rsidRPr="00254F50" w:rsidRDefault="00904C16" w:rsidP="00254F50">
            <w:pPr>
              <w:jc w:val="both"/>
              <w:rPr>
                <w:rFonts w:ascii="Times New Roman" w:hAnsi="Times New Roman" w:cs="Times New Roman"/>
                <w:sz w:val="24"/>
                <w:szCs w:val="24"/>
              </w:rPr>
            </w:pPr>
            <w:r w:rsidRPr="00254F50">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801AE2" w:rsidRPr="00254F50" w:rsidRDefault="00904C16" w:rsidP="00254F50">
            <w:pPr>
              <w:jc w:val="both"/>
              <w:rPr>
                <w:rFonts w:ascii="Times New Roman" w:hAnsi="Times New Roman" w:cs="Times New Roman"/>
                <w:sz w:val="24"/>
                <w:szCs w:val="24"/>
              </w:rPr>
            </w:pPr>
            <w:r w:rsidRPr="00254F50">
              <w:rPr>
                <w:rFonts w:ascii="Times New Roman" w:hAnsi="Times New Roman" w:cs="Times New Roman"/>
                <w:sz w:val="24"/>
                <w:szCs w:val="24"/>
              </w:rPr>
              <w:t>уважение к труду и результатам своей деятельности.</w:t>
            </w:r>
          </w:p>
        </w:tc>
      </w:tr>
    </w:tbl>
    <w:p w:rsidR="007A1D5B" w:rsidRPr="00254F50" w:rsidRDefault="007A1D5B" w:rsidP="00254F50">
      <w:pPr>
        <w:spacing w:line="240" w:lineRule="auto"/>
        <w:rPr>
          <w:rFonts w:ascii="Times New Roman" w:hAnsi="Times New Roman" w:cs="Times New Roman"/>
          <w:b/>
          <w:bCs/>
          <w:sz w:val="24"/>
          <w:szCs w:val="24"/>
        </w:rPr>
      </w:pPr>
      <w:bookmarkStart w:id="0" w:name="_GoBack"/>
      <w:bookmarkEnd w:id="0"/>
    </w:p>
    <w:p w:rsidR="00CC6839" w:rsidRPr="00254F50" w:rsidRDefault="00CC6839" w:rsidP="00254F50">
      <w:pPr>
        <w:spacing w:line="240" w:lineRule="auto"/>
        <w:jc w:val="center"/>
        <w:rPr>
          <w:rFonts w:ascii="Times New Roman" w:hAnsi="Times New Roman" w:cs="Times New Roman"/>
          <w:b/>
          <w:bCs/>
          <w:sz w:val="24"/>
          <w:szCs w:val="24"/>
        </w:rPr>
      </w:pPr>
      <w:r w:rsidRPr="00254F50">
        <w:rPr>
          <w:rFonts w:ascii="Times New Roman" w:hAnsi="Times New Roman" w:cs="Times New Roman"/>
          <w:b/>
          <w:bCs/>
          <w:sz w:val="24"/>
          <w:szCs w:val="24"/>
        </w:rPr>
        <w:lastRenderedPageBreak/>
        <w:t>Методические рекомендации к презентации</w:t>
      </w:r>
    </w:p>
    <w:tbl>
      <w:tblPr>
        <w:tblStyle w:val="a5"/>
        <w:tblW w:w="14709" w:type="dxa"/>
        <w:tblLayout w:type="fixed"/>
        <w:tblLook w:val="06A0" w:firstRow="1" w:lastRow="0" w:firstColumn="1" w:lastColumn="0" w:noHBand="1" w:noVBand="1"/>
      </w:tblPr>
      <w:tblGrid>
        <w:gridCol w:w="3964"/>
        <w:gridCol w:w="5245"/>
        <w:gridCol w:w="2948"/>
        <w:gridCol w:w="2552"/>
      </w:tblGrid>
      <w:tr w:rsidR="00CC6839" w:rsidRPr="00254F50" w:rsidTr="006D5120">
        <w:tc>
          <w:tcPr>
            <w:tcW w:w="3964" w:type="dxa"/>
          </w:tcPr>
          <w:p w:rsidR="00CC6839" w:rsidRPr="00254F50" w:rsidRDefault="00CC6839" w:rsidP="00254F50">
            <w:pPr>
              <w:jc w:val="center"/>
              <w:rPr>
                <w:rFonts w:ascii="Times New Roman" w:hAnsi="Times New Roman" w:cs="Times New Roman"/>
                <w:b/>
                <w:bCs/>
                <w:sz w:val="24"/>
                <w:szCs w:val="24"/>
              </w:rPr>
            </w:pPr>
            <w:r w:rsidRPr="00254F50">
              <w:rPr>
                <w:rFonts w:ascii="Times New Roman" w:hAnsi="Times New Roman" w:cs="Times New Roman"/>
                <w:b/>
                <w:bCs/>
                <w:sz w:val="24"/>
                <w:szCs w:val="24"/>
              </w:rPr>
              <w:t>Этап урока/слайд</w:t>
            </w:r>
          </w:p>
        </w:tc>
        <w:tc>
          <w:tcPr>
            <w:tcW w:w="5245" w:type="dxa"/>
          </w:tcPr>
          <w:p w:rsidR="00CC6839" w:rsidRPr="00254F50" w:rsidRDefault="00CC6839" w:rsidP="00254F50">
            <w:pPr>
              <w:jc w:val="center"/>
              <w:rPr>
                <w:rFonts w:ascii="Times New Roman" w:hAnsi="Times New Roman" w:cs="Times New Roman"/>
                <w:b/>
                <w:bCs/>
                <w:sz w:val="24"/>
                <w:szCs w:val="24"/>
              </w:rPr>
            </w:pPr>
            <w:r w:rsidRPr="00254F50">
              <w:rPr>
                <w:rFonts w:ascii="Times New Roman" w:hAnsi="Times New Roman" w:cs="Times New Roman"/>
                <w:b/>
                <w:bCs/>
                <w:sz w:val="24"/>
                <w:szCs w:val="24"/>
              </w:rPr>
              <w:t>Переходы</w:t>
            </w:r>
          </w:p>
        </w:tc>
        <w:tc>
          <w:tcPr>
            <w:tcW w:w="2948" w:type="dxa"/>
          </w:tcPr>
          <w:p w:rsidR="00CC6839" w:rsidRPr="00254F50" w:rsidRDefault="00CC6839" w:rsidP="00254F50">
            <w:pPr>
              <w:jc w:val="center"/>
              <w:rPr>
                <w:rFonts w:ascii="Times New Roman" w:hAnsi="Times New Roman" w:cs="Times New Roman"/>
                <w:b/>
                <w:bCs/>
                <w:sz w:val="24"/>
                <w:szCs w:val="24"/>
              </w:rPr>
            </w:pPr>
            <w:r w:rsidRPr="00254F50">
              <w:rPr>
                <w:rFonts w:ascii="Times New Roman" w:hAnsi="Times New Roman" w:cs="Times New Roman"/>
                <w:b/>
                <w:bCs/>
                <w:sz w:val="24"/>
                <w:szCs w:val="24"/>
              </w:rPr>
              <w:t>Действия учителя. Форма организации работы</w:t>
            </w:r>
          </w:p>
        </w:tc>
        <w:tc>
          <w:tcPr>
            <w:tcW w:w="2552" w:type="dxa"/>
          </w:tcPr>
          <w:p w:rsidR="00CC6839" w:rsidRPr="00254F50" w:rsidRDefault="00CC6839" w:rsidP="00254F50">
            <w:pPr>
              <w:jc w:val="center"/>
              <w:rPr>
                <w:rFonts w:ascii="Times New Roman" w:hAnsi="Times New Roman" w:cs="Times New Roman"/>
                <w:b/>
                <w:bCs/>
                <w:sz w:val="24"/>
                <w:szCs w:val="24"/>
              </w:rPr>
            </w:pPr>
            <w:r w:rsidRPr="00254F50">
              <w:rPr>
                <w:rFonts w:ascii="Times New Roman" w:hAnsi="Times New Roman" w:cs="Times New Roman"/>
                <w:b/>
                <w:bCs/>
                <w:sz w:val="24"/>
                <w:szCs w:val="24"/>
              </w:rPr>
              <w:t>Действия обучающихся. Форма организации работы</w:t>
            </w:r>
          </w:p>
        </w:tc>
      </w:tr>
      <w:tr w:rsidR="00CC6839" w:rsidRPr="00254F50" w:rsidTr="006D5120">
        <w:tc>
          <w:tcPr>
            <w:tcW w:w="3964"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Организационный момент, мотивация к учебной деятельности.</w:t>
            </w:r>
          </w:p>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noProof/>
                <w:sz w:val="24"/>
                <w:szCs w:val="24"/>
              </w:rPr>
              <w:drawing>
                <wp:inline distT="0" distB="0" distL="0" distR="0" wp14:anchorId="40110B36" wp14:editId="3321FCC8">
                  <wp:extent cx="2379980" cy="133540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9980" cy="1335405"/>
                          </a:xfrm>
                          <a:prstGeom prst="rect">
                            <a:avLst/>
                          </a:prstGeom>
                        </pic:spPr>
                      </pic:pic>
                    </a:graphicData>
                  </a:graphic>
                </wp:inline>
              </w:drawing>
            </w:r>
          </w:p>
        </w:tc>
        <w:tc>
          <w:tcPr>
            <w:tcW w:w="5245" w:type="dxa"/>
          </w:tcPr>
          <w:p w:rsidR="007A1D5B" w:rsidRPr="00254F50" w:rsidRDefault="00AA7A95" w:rsidP="00254F50">
            <w:pPr>
              <w:jc w:val="both"/>
              <w:rPr>
                <w:rFonts w:ascii="Times New Roman" w:hAnsi="Times New Roman" w:cs="Times New Roman"/>
                <w:bCs/>
                <w:sz w:val="24"/>
                <w:szCs w:val="24"/>
              </w:rPr>
            </w:pPr>
            <w:r w:rsidRPr="00254F50">
              <w:rPr>
                <w:rFonts w:ascii="Times New Roman" w:hAnsi="Times New Roman" w:cs="Times New Roman"/>
                <w:b/>
                <w:bCs/>
                <w:sz w:val="24"/>
                <w:szCs w:val="24"/>
              </w:rPr>
              <w:t>Слайд 1.</w:t>
            </w:r>
            <w:r w:rsidRPr="00254F50">
              <w:rPr>
                <w:rFonts w:ascii="Times New Roman" w:hAnsi="Times New Roman" w:cs="Times New Roman"/>
                <w:bCs/>
                <w:sz w:val="24"/>
                <w:szCs w:val="24"/>
              </w:rPr>
              <w:t xml:space="preserve"> </w:t>
            </w:r>
          </w:p>
          <w:p w:rsidR="00CC6839" w:rsidRPr="00254F50" w:rsidRDefault="00ED15F1" w:rsidP="00254F50">
            <w:pPr>
              <w:jc w:val="both"/>
              <w:rPr>
                <w:rFonts w:ascii="Times New Roman" w:hAnsi="Times New Roman" w:cs="Times New Roman"/>
                <w:sz w:val="24"/>
                <w:szCs w:val="24"/>
              </w:rPr>
            </w:pPr>
            <w:r w:rsidRPr="00254F50">
              <w:rPr>
                <w:rFonts w:ascii="Times New Roman" w:hAnsi="Times New Roman" w:cs="Times New Roman"/>
                <w:bCs/>
                <w:sz w:val="24"/>
                <w:szCs w:val="24"/>
              </w:rPr>
              <w:t>На этом слайде представлены изображения разных современных изобретений, без которых мы не можем представить нашу жизнь</w:t>
            </w:r>
          </w:p>
        </w:tc>
        <w:tc>
          <w:tcPr>
            <w:tcW w:w="2948" w:type="dxa"/>
          </w:tcPr>
          <w:p w:rsidR="00CC6839" w:rsidRPr="00254F50" w:rsidRDefault="00CC6839" w:rsidP="00254F50">
            <w:pPr>
              <w:jc w:val="both"/>
              <w:rPr>
                <w:rFonts w:ascii="Times New Roman" w:eastAsia="Times New Roman" w:hAnsi="Times New Roman" w:cs="Times New Roman"/>
                <w:sz w:val="24"/>
                <w:szCs w:val="24"/>
              </w:rPr>
            </w:pPr>
            <w:r w:rsidRPr="00254F50">
              <w:rPr>
                <w:rFonts w:ascii="Times New Roman" w:eastAsia="Times New Roman" w:hAnsi="Times New Roman" w:cs="Times New Roman"/>
                <w:sz w:val="24"/>
                <w:szCs w:val="24"/>
              </w:rPr>
              <w:t>Приветствие обучающихся. Формирование эмоционально</w:t>
            </w:r>
            <w:r w:rsidR="00ED15F1" w:rsidRPr="00254F50">
              <w:rPr>
                <w:rFonts w:ascii="Times New Roman" w:eastAsia="Times New Roman" w:hAnsi="Times New Roman" w:cs="Times New Roman"/>
                <w:sz w:val="24"/>
                <w:szCs w:val="24"/>
              </w:rPr>
              <w:t>го</w:t>
            </w:r>
            <w:r w:rsidRPr="00254F50">
              <w:rPr>
                <w:rFonts w:ascii="Times New Roman" w:eastAsia="Times New Roman" w:hAnsi="Times New Roman" w:cs="Times New Roman"/>
                <w:sz w:val="24"/>
                <w:szCs w:val="24"/>
              </w:rPr>
              <w:t xml:space="preserve"> настроя обучающихся на урок, акцентирует внимание на </w:t>
            </w:r>
            <w:r w:rsidR="00ED15F1" w:rsidRPr="00254F50">
              <w:rPr>
                <w:rFonts w:ascii="Times New Roman" w:eastAsia="Times New Roman" w:hAnsi="Times New Roman" w:cs="Times New Roman"/>
                <w:sz w:val="24"/>
                <w:szCs w:val="24"/>
              </w:rPr>
              <w:t xml:space="preserve">изображении. </w:t>
            </w:r>
          </w:p>
        </w:tc>
        <w:tc>
          <w:tcPr>
            <w:tcW w:w="2552" w:type="dxa"/>
          </w:tcPr>
          <w:p w:rsidR="00CC6839" w:rsidRPr="00254F50" w:rsidRDefault="00CC6839" w:rsidP="00254F50">
            <w:pPr>
              <w:jc w:val="both"/>
              <w:rPr>
                <w:rFonts w:ascii="Times New Roman" w:eastAsia="Times New Roman" w:hAnsi="Times New Roman" w:cs="Times New Roman"/>
                <w:sz w:val="24"/>
                <w:szCs w:val="24"/>
              </w:rPr>
            </w:pPr>
            <w:r w:rsidRPr="00254F50">
              <w:rPr>
                <w:rFonts w:ascii="Times New Roman" w:eastAsia="Times New Roman" w:hAnsi="Times New Roman" w:cs="Times New Roman"/>
                <w:sz w:val="24"/>
                <w:szCs w:val="24"/>
              </w:rPr>
              <w:t xml:space="preserve">Приветствуют учителя. Выполняют самооценку готовности к уроку. </w:t>
            </w:r>
          </w:p>
        </w:tc>
      </w:tr>
      <w:tr w:rsidR="00CC6839" w:rsidRPr="00254F50" w:rsidTr="006D5120">
        <w:tc>
          <w:tcPr>
            <w:tcW w:w="3964"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Этап целеполагания.</w:t>
            </w:r>
          </w:p>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noProof/>
                <w:sz w:val="24"/>
                <w:szCs w:val="24"/>
              </w:rPr>
              <w:drawing>
                <wp:inline distT="0" distB="0" distL="0" distR="0" wp14:anchorId="1B1C5E0C">
                  <wp:extent cx="1028700" cy="574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0940" cy="587314"/>
                          </a:xfrm>
                          <a:prstGeom prst="rect">
                            <a:avLst/>
                          </a:prstGeom>
                          <a:noFill/>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noProof/>
                <w:sz w:val="24"/>
                <w:szCs w:val="24"/>
              </w:rPr>
              <w:drawing>
                <wp:inline distT="0" distB="0" distL="0" distR="0" wp14:anchorId="70EDB646" wp14:editId="6A7698EF">
                  <wp:extent cx="1066800" cy="6005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78807" cy="607334"/>
                          </a:xfrm>
                          <a:prstGeom prst="rect">
                            <a:avLst/>
                          </a:prstGeom>
                        </pic:spPr>
                      </pic:pic>
                    </a:graphicData>
                  </a:graphic>
                </wp:inline>
              </w:drawing>
            </w:r>
          </w:p>
          <w:p w:rsidR="00CC6839" w:rsidRPr="00254F50" w:rsidRDefault="00CC6839" w:rsidP="00254F50">
            <w:pPr>
              <w:jc w:val="both"/>
              <w:rPr>
                <w:rFonts w:ascii="Times New Roman" w:hAnsi="Times New Roman" w:cs="Times New Roman"/>
                <w:sz w:val="24"/>
                <w:szCs w:val="24"/>
              </w:rPr>
            </w:pPr>
          </w:p>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noProof/>
                <w:sz w:val="24"/>
                <w:szCs w:val="24"/>
              </w:rPr>
              <w:drawing>
                <wp:inline distT="0" distB="0" distL="0" distR="0" wp14:anchorId="2121215A" wp14:editId="3F52074E">
                  <wp:extent cx="996349" cy="561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0841" cy="564509"/>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noProof/>
                <w:sz w:val="24"/>
                <w:szCs w:val="24"/>
              </w:rPr>
              <w:drawing>
                <wp:inline distT="0" distB="0" distL="0" distR="0" wp14:anchorId="397E7F6D" wp14:editId="002B9487">
                  <wp:extent cx="1036777" cy="57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357" cy="575678"/>
                          </a:xfrm>
                          <a:prstGeom prst="rect">
                            <a:avLst/>
                          </a:prstGeom>
                        </pic:spPr>
                      </pic:pic>
                    </a:graphicData>
                  </a:graphic>
                </wp:inline>
              </w:drawing>
            </w:r>
          </w:p>
          <w:p w:rsidR="00ED15F1" w:rsidRPr="00254F50" w:rsidRDefault="00ED15F1" w:rsidP="00254F50">
            <w:pPr>
              <w:jc w:val="both"/>
              <w:rPr>
                <w:rFonts w:ascii="Times New Roman" w:hAnsi="Times New Roman" w:cs="Times New Roman"/>
                <w:sz w:val="24"/>
                <w:szCs w:val="24"/>
              </w:rPr>
            </w:pPr>
          </w:p>
          <w:p w:rsidR="00ED15F1" w:rsidRPr="00254F50" w:rsidRDefault="00ED15F1" w:rsidP="00254F50">
            <w:pPr>
              <w:jc w:val="both"/>
              <w:rPr>
                <w:rFonts w:ascii="Times New Roman" w:hAnsi="Times New Roman" w:cs="Times New Roman"/>
                <w:sz w:val="24"/>
                <w:szCs w:val="24"/>
              </w:rPr>
            </w:pPr>
            <w:r w:rsidRPr="00254F50">
              <w:rPr>
                <w:rFonts w:ascii="Times New Roman" w:hAnsi="Times New Roman" w:cs="Times New Roman"/>
                <w:noProof/>
                <w:sz w:val="24"/>
                <w:szCs w:val="24"/>
              </w:rPr>
              <w:drawing>
                <wp:inline distT="0" distB="0" distL="0" distR="0" wp14:anchorId="7154D1E6" wp14:editId="2F44F665">
                  <wp:extent cx="989215" cy="5083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3687" cy="515769"/>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noProof/>
                <w:sz w:val="24"/>
                <w:szCs w:val="24"/>
              </w:rPr>
              <w:drawing>
                <wp:inline distT="0" distB="0" distL="0" distR="0" wp14:anchorId="5EF03588" wp14:editId="33742D09">
                  <wp:extent cx="973003" cy="494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6386" cy="495747"/>
                          </a:xfrm>
                          <a:prstGeom prst="rect">
                            <a:avLst/>
                          </a:prstGeom>
                        </pic:spPr>
                      </pic:pic>
                    </a:graphicData>
                  </a:graphic>
                </wp:inline>
              </w:drawing>
            </w:r>
          </w:p>
          <w:p w:rsidR="00ED15F1" w:rsidRPr="00254F50" w:rsidRDefault="00ED15F1" w:rsidP="00254F50">
            <w:pPr>
              <w:jc w:val="both"/>
              <w:rPr>
                <w:rFonts w:ascii="Times New Roman" w:hAnsi="Times New Roman" w:cs="Times New Roman"/>
                <w:sz w:val="24"/>
                <w:szCs w:val="24"/>
              </w:rPr>
            </w:pPr>
          </w:p>
          <w:p w:rsidR="00ED15F1" w:rsidRPr="00254F50" w:rsidRDefault="00ED15F1" w:rsidP="00254F50">
            <w:pPr>
              <w:jc w:val="both"/>
              <w:rPr>
                <w:rFonts w:ascii="Times New Roman" w:hAnsi="Times New Roman" w:cs="Times New Roman"/>
                <w:sz w:val="24"/>
                <w:szCs w:val="24"/>
              </w:rPr>
            </w:pPr>
            <w:r w:rsidRPr="00254F50">
              <w:rPr>
                <w:rFonts w:ascii="Times New Roman" w:hAnsi="Times New Roman" w:cs="Times New Roman"/>
                <w:noProof/>
                <w:sz w:val="24"/>
                <w:szCs w:val="24"/>
              </w:rPr>
              <w:drawing>
                <wp:inline distT="0" distB="0" distL="0" distR="0" wp14:anchorId="459510CF" wp14:editId="23075BA0">
                  <wp:extent cx="988695" cy="5093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8633" cy="519657"/>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noProof/>
                <w:sz w:val="24"/>
                <w:szCs w:val="24"/>
              </w:rPr>
              <w:drawing>
                <wp:inline distT="0" distB="0" distL="0" distR="0" wp14:anchorId="0C586E01" wp14:editId="27B75E57">
                  <wp:extent cx="945405" cy="4959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8379" cy="502714"/>
                          </a:xfrm>
                          <a:prstGeom prst="rect">
                            <a:avLst/>
                          </a:prstGeom>
                        </pic:spPr>
                      </pic:pic>
                    </a:graphicData>
                  </a:graphic>
                </wp:inline>
              </w:drawing>
            </w:r>
          </w:p>
          <w:p w:rsidR="00CC6839" w:rsidRPr="00254F50" w:rsidRDefault="00CC6839" w:rsidP="00254F50">
            <w:pPr>
              <w:jc w:val="both"/>
              <w:rPr>
                <w:rFonts w:ascii="Times New Roman" w:hAnsi="Times New Roman" w:cs="Times New Roman"/>
                <w:sz w:val="24"/>
                <w:szCs w:val="24"/>
              </w:rPr>
            </w:pPr>
          </w:p>
          <w:p w:rsidR="00CC6839" w:rsidRPr="00254F50" w:rsidRDefault="00CC6839" w:rsidP="00254F50">
            <w:pPr>
              <w:jc w:val="both"/>
              <w:rPr>
                <w:rFonts w:ascii="Times New Roman" w:hAnsi="Times New Roman" w:cs="Times New Roman"/>
                <w:sz w:val="24"/>
                <w:szCs w:val="24"/>
              </w:rPr>
            </w:pPr>
          </w:p>
        </w:tc>
        <w:tc>
          <w:tcPr>
            <w:tcW w:w="5245" w:type="dxa"/>
          </w:tcPr>
          <w:p w:rsidR="007A1D5B" w:rsidRPr="00254F50" w:rsidRDefault="006E6F10" w:rsidP="00254F50">
            <w:pPr>
              <w:jc w:val="both"/>
              <w:rPr>
                <w:rFonts w:ascii="Times New Roman" w:hAnsi="Times New Roman" w:cs="Times New Roman"/>
                <w:sz w:val="24"/>
                <w:szCs w:val="24"/>
              </w:rPr>
            </w:pPr>
            <w:r w:rsidRPr="00254F50">
              <w:rPr>
                <w:rFonts w:ascii="Times New Roman" w:hAnsi="Times New Roman" w:cs="Times New Roman"/>
                <w:b/>
                <w:sz w:val="24"/>
                <w:szCs w:val="24"/>
              </w:rPr>
              <w:t>Слайды 2-5</w:t>
            </w:r>
            <w:r w:rsidR="00AA7A95" w:rsidRPr="00254F50">
              <w:rPr>
                <w:rFonts w:ascii="Times New Roman" w:hAnsi="Times New Roman" w:cs="Times New Roman"/>
                <w:b/>
                <w:sz w:val="24"/>
                <w:szCs w:val="24"/>
              </w:rPr>
              <w:t>.</w:t>
            </w:r>
            <w:r w:rsidR="00AA7A95" w:rsidRPr="00254F50">
              <w:rPr>
                <w:rFonts w:ascii="Times New Roman" w:hAnsi="Times New Roman" w:cs="Times New Roman"/>
                <w:sz w:val="24"/>
                <w:szCs w:val="24"/>
              </w:rPr>
              <w:t xml:space="preserve"> </w:t>
            </w:r>
          </w:p>
          <w:p w:rsidR="006E6F10" w:rsidRPr="00254F50" w:rsidRDefault="00ED15F1"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На слайдах </w:t>
            </w:r>
            <w:r w:rsidR="00AA7A95" w:rsidRPr="00254F50">
              <w:rPr>
                <w:rFonts w:ascii="Times New Roman" w:hAnsi="Times New Roman" w:cs="Times New Roman"/>
                <w:sz w:val="24"/>
                <w:szCs w:val="24"/>
              </w:rPr>
              <w:t xml:space="preserve">с игрой «Где логика?» сначала появляются только картинки, при повторном нажатии появляется отгадка. </w:t>
            </w:r>
          </w:p>
          <w:p w:rsidR="006E6F10" w:rsidRPr="00254F50" w:rsidRDefault="006E6F10" w:rsidP="00254F50">
            <w:pPr>
              <w:jc w:val="both"/>
              <w:rPr>
                <w:rFonts w:ascii="Times New Roman" w:hAnsi="Times New Roman" w:cs="Times New Roman"/>
                <w:sz w:val="24"/>
                <w:szCs w:val="24"/>
              </w:rPr>
            </w:pPr>
          </w:p>
          <w:p w:rsidR="006E6F10" w:rsidRPr="00254F50" w:rsidRDefault="006E6F10" w:rsidP="00254F50">
            <w:pPr>
              <w:jc w:val="both"/>
              <w:rPr>
                <w:rFonts w:ascii="Times New Roman" w:hAnsi="Times New Roman" w:cs="Times New Roman"/>
                <w:sz w:val="24"/>
                <w:szCs w:val="24"/>
              </w:rPr>
            </w:pPr>
          </w:p>
          <w:p w:rsidR="006E6F10" w:rsidRPr="00254F50" w:rsidRDefault="006E6F10" w:rsidP="00254F50">
            <w:pPr>
              <w:jc w:val="both"/>
              <w:rPr>
                <w:rFonts w:ascii="Times New Roman" w:hAnsi="Times New Roman" w:cs="Times New Roman"/>
                <w:sz w:val="24"/>
                <w:szCs w:val="24"/>
              </w:rPr>
            </w:pPr>
          </w:p>
          <w:p w:rsidR="006E6F10" w:rsidRPr="00254F50" w:rsidRDefault="006E6F10" w:rsidP="00254F50">
            <w:pPr>
              <w:jc w:val="both"/>
              <w:rPr>
                <w:rFonts w:ascii="Times New Roman" w:hAnsi="Times New Roman" w:cs="Times New Roman"/>
                <w:sz w:val="24"/>
                <w:szCs w:val="24"/>
              </w:rPr>
            </w:pPr>
          </w:p>
          <w:p w:rsidR="006E6F10" w:rsidRPr="00254F50" w:rsidRDefault="006E6F10" w:rsidP="00254F50">
            <w:pPr>
              <w:jc w:val="both"/>
              <w:rPr>
                <w:rFonts w:ascii="Times New Roman" w:hAnsi="Times New Roman" w:cs="Times New Roman"/>
                <w:sz w:val="24"/>
                <w:szCs w:val="24"/>
              </w:rPr>
            </w:pPr>
          </w:p>
          <w:p w:rsidR="007A1D5B" w:rsidRPr="00254F50" w:rsidRDefault="00A7227B" w:rsidP="00254F50">
            <w:pPr>
              <w:jc w:val="both"/>
              <w:rPr>
                <w:rFonts w:ascii="Times New Roman" w:hAnsi="Times New Roman" w:cs="Times New Roman"/>
                <w:sz w:val="24"/>
                <w:szCs w:val="24"/>
              </w:rPr>
            </w:pPr>
            <w:r w:rsidRPr="00254F50">
              <w:rPr>
                <w:rFonts w:ascii="Times New Roman" w:hAnsi="Times New Roman" w:cs="Times New Roman"/>
                <w:b/>
                <w:sz w:val="24"/>
                <w:szCs w:val="24"/>
              </w:rPr>
              <w:t>Слайды 6</w:t>
            </w:r>
            <w:r w:rsidR="006E6F10" w:rsidRPr="00254F50">
              <w:rPr>
                <w:rFonts w:ascii="Times New Roman" w:hAnsi="Times New Roman" w:cs="Times New Roman"/>
                <w:b/>
                <w:sz w:val="24"/>
                <w:szCs w:val="24"/>
              </w:rPr>
              <w:t>-9.</w:t>
            </w:r>
            <w:r w:rsidR="006E6F10" w:rsidRPr="00254F50">
              <w:rPr>
                <w:rFonts w:ascii="Times New Roman" w:hAnsi="Times New Roman" w:cs="Times New Roman"/>
                <w:sz w:val="24"/>
                <w:szCs w:val="24"/>
              </w:rPr>
              <w:t xml:space="preserve"> </w:t>
            </w:r>
          </w:p>
          <w:p w:rsidR="00CC6839" w:rsidRPr="00254F50" w:rsidRDefault="00A7227B" w:rsidP="00254F50">
            <w:pPr>
              <w:jc w:val="both"/>
              <w:rPr>
                <w:rFonts w:ascii="Times New Roman" w:hAnsi="Times New Roman" w:cs="Times New Roman"/>
                <w:sz w:val="24"/>
                <w:szCs w:val="24"/>
              </w:rPr>
            </w:pPr>
            <w:r w:rsidRPr="00254F50">
              <w:rPr>
                <w:rFonts w:ascii="Times New Roman" w:hAnsi="Times New Roman" w:cs="Times New Roman"/>
                <w:sz w:val="24"/>
                <w:szCs w:val="24"/>
              </w:rPr>
              <w:t>Здесь представлены</w:t>
            </w:r>
            <w:r w:rsidR="00AA7A95" w:rsidRPr="00254F50">
              <w:rPr>
                <w:rFonts w:ascii="Times New Roman" w:hAnsi="Times New Roman" w:cs="Times New Roman"/>
                <w:sz w:val="24"/>
                <w:szCs w:val="24"/>
              </w:rPr>
              <w:t xml:space="preserve"> примеры других изобретений британских ученых, а также тема урока, название которой должны дать дети. </w:t>
            </w:r>
          </w:p>
        </w:tc>
        <w:tc>
          <w:tcPr>
            <w:tcW w:w="2948"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обучающимся отгадать </w:t>
            </w:r>
            <w:r w:rsidR="00AA7A95" w:rsidRPr="00254F50">
              <w:rPr>
                <w:rFonts w:ascii="Times New Roman" w:hAnsi="Times New Roman" w:cs="Times New Roman"/>
                <w:sz w:val="24"/>
                <w:szCs w:val="24"/>
              </w:rPr>
              <w:t>зашифрованные изобретения</w:t>
            </w:r>
            <w:r w:rsidRPr="00254F50">
              <w:rPr>
                <w:rFonts w:ascii="Times New Roman" w:hAnsi="Times New Roman" w:cs="Times New Roman"/>
                <w:sz w:val="24"/>
                <w:szCs w:val="24"/>
              </w:rPr>
              <w:t xml:space="preserve"> и сформулировать тему урока.</w:t>
            </w:r>
          </w:p>
        </w:tc>
        <w:tc>
          <w:tcPr>
            <w:tcW w:w="2552"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Используют знания и языковую догадку, отгадывая слова, формулируют тему урока.</w:t>
            </w:r>
          </w:p>
        </w:tc>
      </w:tr>
      <w:tr w:rsidR="00CC6839" w:rsidRPr="00254F50" w:rsidTr="006D5120">
        <w:tc>
          <w:tcPr>
            <w:tcW w:w="3964" w:type="dxa"/>
          </w:tcPr>
          <w:p w:rsidR="00CC6839" w:rsidRPr="00254F50" w:rsidRDefault="00AA7A95" w:rsidP="00254F50">
            <w:pPr>
              <w:rPr>
                <w:rFonts w:ascii="Times New Roman" w:hAnsi="Times New Roman" w:cs="Times New Roman"/>
                <w:sz w:val="24"/>
                <w:szCs w:val="24"/>
              </w:rPr>
            </w:pPr>
            <w:r w:rsidRPr="00254F50">
              <w:rPr>
                <w:rFonts w:ascii="Times New Roman" w:eastAsia="Times New Roman" w:hAnsi="Times New Roman" w:cs="Times New Roman"/>
                <w:color w:val="000000" w:themeColor="text1"/>
                <w:sz w:val="24"/>
                <w:szCs w:val="24"/>
              </w:rPr>
              <w:t>А</w:t>
            </w:r>
            <w:r w:rsidR="00CC6839" w:rsidRPr="00254F50">
              <w:rPr>
                <w:rFonts w:ascii="Times New Roman" w:eastAsia="Times New Roman" w:hAnsi="Times New Roman" w:cs="Times New Roman"/>
                <w:color w:val="000000" w:themeColor="text1"/>
                <w:sz w:val="24"/>
                <w:szCs w:val="24"/>
              </w:rPr>
              <w:t>ктуализаци</w:t>
            </w:r>
            <w:r w:rsidRPr="00254F50">
              <w:rPr>
                <w:rFonts w:ascii="Times New Roman" w:eastAsia="Times New Roman" w:hAnsi="Times New Roman" w:cs="Times New Roman"/>
                <w:color w:val="000000" w:themeColor="text1"/>
                <w:sz w:val="24"/>
                <w:szCs w:val="24"/>
              </w:rPr>
              <w:t>я</w:t>
            </w:r>
            <w:r w:rsidR="00CC6839" w:rsidRPr="00254F50">
              <w:rPr>
                <w:rFonts w:ascii="Times New Roman" w:eastAsia="Times New Roman" w:hAnsi="Times New Roman" w:cs="Times New Roman"/>
                <w:color w:val="000000" w:themeColor="text1"/>
                <w:sz w:val="24"/>
                <w:szCs w:val="24"/>
              </w:rPr>
              <w:t xml:space="preserve"> знаний.</w:t>
            </w:r>
          </w:p>
          <w:p w:rsidR="00CC6839" w:rsidRPr="00254F50" w:rsidRDefault="006E6F10" w:rsidP="00254F50">
            <w:pPr>
              <w:rPr>
                <w:rFonts w:ascii="Times New Roman" w:hAnsi="Times New Roman" w:cs="Times New Roman"/>
                <w:sz w:val="24"/>
                <w:szCs w:val="24"/>
              </w:rPr>
            </w:pPr>
            <w:r w:rsidRPr="00254F50">
              <w:rPr>
                <w:rFonts w:ascii="Times New Roman" w:hAnsi="Times New Roman" w:cs="Times New Roman"/>
                <w:sz w:val="24"/>
                <w:szCs w:val="24"/>
              </w:rPr>
              <w:lastRenderedPageBreak/>
              <w:drawing>
                <wp:inline distT="0" distB="0" distL="0" distR="0" wp14:anchorId="412EB2A0" wp14:editId="548FA485">
                  <wp:extent cx="2379980" cy="1343025"/>
                  <wp:effectExtent l="0" t="0" r="127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9980" cy="1343025"/>
                          </a:xfrm>
                          <a:prstGeom prst="rect">
                            <a:avLst/>
                          </a:prstGeom>
                        </pic:spPr>
                      </pic:pic>
                    </a:graphicData>
                  </a:graphic>
                </wp:inline>
              </w:drawing>
            </w:r>
          </w:p>
        </w:tc>
        <w:tc>
          <w:tcPr>
            <w:tcW w:w="5245" w:type="dxa"/>
          </w:tcPr>
          <w:p w:rsidR="007A1D5B" w:rsidRPr="00254F50" w:rsidRDefault="006E6F10" w:rsidP="00254F50">
            <w:pPr>
              <w:jc w:val="both"/>
              <w:rPr>
                <w:rFonts w:ascii="Times New Roman" w:eastAsia="Times New Roman" w:hAnsi="Times New Roman" w:cs="Times New Roman"/>
                <w:b/>
                <w:bCs/>
                <w:color w:val="000000" w:themeColor="text1"/>
                <w:sz w:val="24"/>
                <w:szCs w:val="24"/>
              </w:rPr>
            </w:pPr>
            <w:r w:rsidRPr="00254F50">
              <w:rPr>
                <w:rFonts w:ascii="Times New Roman" w:eastAsia="Times New Roman" w:hAnsi="Times New Roman" w:cs="Times New Roman"/>
                <w:b/>
                <w:bCs/>
                <w:color w:val="000000" w:themeColor="text1"/>
                <w:sz w:val="24"/>
                <w:szCs w:val="24"/>
              </w:rPr>
              <w:lastRenderedPageBreak/>
              <w:t>Слайд 10</w:t>
            </w:r>
            <w:r w:rsidR="00CC6839" w:rsidRPr="00254F50">
              <w:rPr>
                <w:rFonts w:ascii="Times New Roman" w:eastAsia="Times New Roman" w:hAnsi="Times New Roman" w:cs="Times New Roman"/>
                <w:b/>
                <w:bCs/>
                <w:color w:val="000000" w:themeColor="text1"/>
                <w:sz w:val="24"/>
                <w:szCs w:val="24"/>
              </w:rPr>
              <w:t xml:space="preserve">. </w:t>
            </w:r>
          </w:p>
          <w:p w:rsidR="00CC6839" w:rsidRPr="00254F50" w:rsidRDefault="00CC6839" w:rsidP="00254F50">
            <w:pPr>
              <w:jc w:val="both"/>
              <w:rPr>
                <w:rFonts w:ascii="Times New Roman" w:hAnsi="Times New Roman" w:cs="Times New Roman"/>
                <w:sz w:val="24"/>
                <w:szCs w:val="24"/>
              </w:rPr>
            </w:pPr>
            <w:r w:rsidRPr="00254F50">
              <w:rPr>
                <w:rFonts w:ascii="Times New Roman" w:eastAsia="Times New Roman" w:hAnsi="Times New Roman" w:cs="Times New Roman"/>
                <w:color w:val="000000" w:themeColor="text1"/>
                <w:sz w:val="24"/>
                <w:szCs w:val="24"/>
              </w:rPr>
              <w:t xml:space="preserve">На данном слайде </w:t>
            </w:r>
            <w:r w:rsidR="006E6F10" w:rsidRPr="00254F50">
              <w:rPr>
                <w:rFonts w:ascii="Times New Roman" w:eastAsia="Times New Roman" w:hAnsi="Times New Roman" w:cs="Times New Roman"/>
                <w:color w:val="000000" w:themeColor="text1"/>
                <w:sz w:val="24"/>
                <w:szCs w:val="24"/>
              </w:rPr>
              <w:t xml:space="preserve">даны изображения изобретений и имена и фото их изобретателей. </w:t>
            </w:r>
            <w:r w:rsidR="006E6F10" w:rsidRPr="00254F50">
              <w:rPr>
                <w:rFonts w:ascii="Times New Roman" w:eastAsia="Times New Roman" w:hAnsi="Times New Roman" w:cs="Times New Roman"/>
                <w:color w:val="000000" w:themeColor="text1"/>
                <w:sz w:val="24"/>
                <w:szCs w:val="24"/>
              </w:rPr>
              <w:lastRenderedPageBreak/>
              <w:t xml:space="preserve">При нажатии на левую кнопку мыши появляются стрелки, соединяющие изобретения с изобретателями, но по порядку. </w:t>
            </w:r>
          </w:p>
        </w:tc>
        <w:tc>
          <w:tcPr>
            <w:tcW w:w="2948"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Предлагает обучающимся соединить</w:t>
            </w:r>
            <w:r w:rsidR="006E6F10" w:rsidRPr="00254F50">
              <w:rPr>
                <w:rFonts w:ascii="Times New Roman" w:hAnsi="Times New Roman" w:cs="Times New Roman"/>
                <w:sz w:val="24"/>
                <w:szCs w:val="24"/>
              </w:rPr>
              <w:t xml:space="preserve"> изобретение с его изобретателем</w:t>
            </w:r>
            <w:r w:rsidR="00A7227B" w:rsidRPr="00254F50">
              <w:rPr>
                <w:rFonts w:ascii="Times New Roman" w:hAnsi="Times New Roman" w:cs="Times New Roman"/>
                <w:sz w:val="24"/>
                <w:szCs w:val="24"/>
              </w:rPr>
              <w:t xml:space="preserve"> и </w:t>
            </w:r>
            <w:r w:rsidR="00A7227B" w:rsidRPr="00254F50">
              <w:rPr>
                <w:rFonts w:ascii="Times New Roman" w:hAnsi="Times New Roman" w:cs="Times New Roman"/>
                <w:sz w:val="24"/>
                <w:szCs w:val="24"/>
              </w:rPr>
              <w:lastRenderedPageBreak/>
              <w:t xml:space="preserve">рассказать, кто и что изобрел. </w:t>
            </w:r>
          </w:p>
          <w:p w:rsidR="00CC6839" w:rsidRPr="00254F50" w:rsidRDefault="00CC6839" w:rsidP="00254F50">
            <w:pPr>
              <w:jc w:val="both"/>
              <w:rPr>
                <w:rFonts w:ascii="Times New Roman" w:hAnsi="Times New Roman" w:cs="Times New Roman"/>
                <w:sz w:val="24"/>
                <w:szCs w:val="24"/>
              </w:rPr>
            </w:pPr>
          </w:p>
        </w:tc>
        <w:tc>
          <w:tcPr>
            <w:tcW w:w="2552"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Актуализируют полученные ранее знания, соединяя </w:t>
            </w:r>
            <w:r w:rsidR="00A7227B" w:rsidRPr="00254F50">
              <w:rPr>
                <w:rFonts w:ascii="Times New Roman" w:hAnsi="Times New Roman" w:cs="Times New Roman"/>
                <w:sz w:val="24"/>
                <w:szCs w:val="24"/>
              </w:rPr>
              <w:lastRenderedPageBreak/>
              <w:t>изобретения и изобретателей</w:t>
            </w:r>
            <w:r w:rsidRPr="00254F50">
              <w:rPr>
                <w:rFonts w:ascii="Times New Roman" w:hAnsi="Times New Roman" w:cs="Times New Roman"/>
                <w:sz w:val="24"/>
                <w:szCs w:val="24"/>
              </w:rPr>
              <w:t>.</w:t>
            </w:r>
          </w:p>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Составляют </w:t>
            </w:r>
            <w:r w:rsidR="00A7227B" w:rsidRPr="00254F50">
              <w:rPr>
                <w:rFonts w:ascii="Times New Roman" w:hAnsi="Times New Roman" w:cs="Times New Roman"/>
                <w:sz w:val="24"/>
                <w:szCs w:val="24"/>
              </w:rPr>
              <w:t>предложения</w:t>
            </w:r>
            <w:r w:rsidRPr="00254F50">
              <w:rPr>
                <w:rFonts w:ascii="Times New Roman" w:hAnsi="Times New Roman" w:cs="Times New Roman"/>
                <w:sz w:val="24"/>
                <w:szCs w:val="24"/>
              </w:rPr>
              <w:t xml:space="preserve"> и озвучивают их. Взаимодействуют с учителем и одноклассниками во </w:t>
            </w:r>
            <w:r w:rsidR="00A7227B" w:rsidRPr="00254F50">
              <w:rPr>
                <w:rFonts w:ascii="Times New Roman" w:hAnsi="Times New Roman" w:cs="Times New Roman"/>
                <w:sz w:val="24"/>
                <w:szCs w:val="24"/>
              </w:rPr>
              <w:t>время опроса, осуществляемого в</w:t>
            </w:r>
            <w:r w:rsidRPr="00254F50">
              <w:rPr>
                <w:rFonts w:ascii="Times New Roman" w:hAnsi="Times New Roman" w:cs="Times New Roman"/>
                <w:sz w:val="24"/>
                <w:szCs w:val="24"/>
              </w:rPr>
              <w:t xml:space="preserve"> фронтальном режиме, контролируют правильность ответов одноклассников.</w:t>
            </w:r>
          </w:p>
        </w:tc>
      </w:tr>
      <w:tr w:rsidR="00CC6839" w:rsidRPr="00254F50" w:rsidTr="006D5120">
        <w:trPr>
          <w:trHeight w:val="2399"/>
        </w:trPr>
        <w:tc>
          <w:tcPr>
            <w:tcW w:w="3964" w:type="dxa"/>
          </w:tcPr>
          <w:p w:rsidR="00CC6839" w:rsidRPr="00254F50" w:rsidRDefault="00CC6839" w:rsidP="00254F50">
            <w:pPr>
              <w:jc w:val="both"/>
              <w:rPr>
                <w:rFonts w:ascii="Times New Roman" w:hAnsi="Times New Roman" w:cs="Times New Roman"/>
                <w:sz w:val="24"/>
                <w:szCs w:val="24"/>
              </w:rPr>
            </w:pPr>
            <w:r w:rsidRPr="00254F50">
              <w:rPr>
                <w:rFonts w:ascii="Times New Roman" w:eastAsia="Times New Roman" w:hAnsi="Times New Roman" w:cs="Times New Roman"/>
                <w:color w:val="000000" w:themeColor="text1"/>
                <w:sz w:val="24"/>
                <w:szCs w:val="24"/>
              </w:rPr>
              <w:lastRenderedPageBreak/>
              <w:t>Основной этап</w:t>
            </w:r>
            <w:r w:rsidR="00A7227B" w:rsidRPr="00254F50">
              <w:rPr>
                <w:rFonts w:ascii="Times New Roman" w:eastAsia="Times New Roman" w:hAnsi="Times New Roman" w:cs="Times New Roman"/>
                <w:color w:val="000000" w:themeColor="text1"/>
                <w:sz w:val="24"/>
                <w:szCs w:val="24"/>
              </w:rPr>
              <w:t xml:space="preserve"> </w:t>
            </w:r>
            <w:r w:rsidR="00A7227B" w:rsidRPr="00254F50">
              <w:rPr>
                <w:rFonts w:ascii="Times New Roman" w:hAnsi="Times New Roman" w:cs="Times New Roman"/>
                <w:sz w:val="24"/>
                <w:szCs w:val="24"/>
              </w:rPr>
              <w:t>и первичное закрепление знаний в измененной ситуации.</w:t>
            </w:r>
          </w:p>
          <w:p w:rsidR="007A1D5B" w:rsidRPr="00254F50" w:rsidRDefault="007A1D5B" w:rsidP="00254F50">
            <w:pPr>
              <w:jc w:val="both"/>
              <w:rPr>
                <w:rFonts w:ascii="Times New Roman" w:eastAsia="Times New Roman" w:hAnsi="Times New Roman" w:cs="Times New Roman"/>
                <w:color w:val="000000" w:themeColor="text1"/>
                <w:sz w:val="24"/>
                <w:szCs w:val="24"/>
              </w:rPr>
            </w:pPr>
            <w:r w:rsidRPr="00254F50">
              <w:rPr>
                <w:rFonts w:ascii="Times New Roman" w:eastAsia="Times New Roman" w:hAnsi="Times New Roman" w:cs="Times New Roman"/>
                <w:color w:val="000000" w:themeColor="text1"/>
                <w:sz w:val="24"/>
                <w:szCs w:val="24"/>
              </w:rPr>
              <w:drawing>
                <wp:inline distT="0" distB="0" distL="0" distR="0" wp14:anchorId="605255C7" wp14:editId="029113CB">
                  <wp:extent cx="1060941" cy="542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4649" cy="549940"/>
                          </a:xfrm>
                          <a:prstGeom prst="rect">
                            <a:avLst/>
                          </a:prstGeom>
                        </pic:spPr>
                      </pic:pic>
                    </a:graphicData>
                  </a:graphic>
                </wp:inline>
              </w:drawing>
            </w:r>
            <w:r w:rsidRPr="00254F50">
              <w:rPr>
                <w:rFonts w:ascii="Times New Roman" w:eastAsia="Times New Roman" w:hAnsi="Times New Roman" w:cs="Times New Roman"/>
                <w:color w:val="000000" w:themeColor="text1"/>
                <w:sz w:val="24"/>
                <w:szCs w:val="24"/>
              </w:rPr>
              <w:t xml:space="preserve">  </w:t>
            </w:r>
            <w:r w:rsidRPr="00254F50">
              <w:rPr>
                <w:rFonts w:ascii="Times New Roman" w:eastAsia="Times New Roman" w:hAnsi="Times New Roman" w:cs="Times New Roman"/>
                <w:color w:val="000000" w:themeColor="text1"/>
                <w:sz w:val="24"/>
                <w:szCs w:val="24"/>
              </w:rPr>
              <w:drawing>
                <wp:inline distT="0" distB="0" distL="0" distR="0" wp14:anchorId="2F07BCFA" wp14:editId="1416ABF0">
                  <wp:extent cx="1047750" cy="5342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8625" cy="555059"/>
                          </a:xfrm>
                          <a:prstGeom prst="rect">
                            <a:avLst/>
                          </a:prstGeom>
                        </pic:spPr>
                      </pic:pic>
                    </a:graphicData>
                  </a:graphic>
                </wp:inline>
              </w:drawing>
            </w:r>
          </w:p>
          <w:p w:rsidR="007A1D5B" w:rsidRPr="00254F50" w:rsidRDefault="007A1D5B" w:rsidP="00254F50">
            <w:pPr>
              <w:jc w:val="both"/>
              <w:rPr>
                <w:rFonts w:ascii="Times New Roman" w:eastAsia="Times New Roman" w:hAnsi="Times New Roman" w:cs="Times New Roman"/>
                <w:color w:val="000000" w:themeColor="text1"/>
                <w:sz w:val="24"/>
                <w:szCs w:val="24"/>
              </w:rPr>
            </w:pPr>
          </w:p>
          <w:p w:rsidR="007A1D5B" w:rsidRPr="00254F50" w:rsidRDefault="007A1D5B" w:rsidP="00254F50">
            <w:pPr>
              <w:jc w:val="both"/>
              <w:rPr>
                <w:rFonts w:ascii="Times New Roman" w:eastAsia="Times New Roman" w:hAnsi="Times New Roman" w:cs="Times New Roman"/>
                <w:color w:val="000000" w:themeColor="text1"/>
                <w:sz w:val="24"/>
                <w:szCs w:val="24"/>
              </w:rPr>
            </w:pPr>
            <w:r w:rsidRPr="00254F50">
              <w:rPr>
                <w:rFonts w:ascii="Times New Roman" w:eastAsia="Times New Roman" w:hAnsi="Times New Roman" w:cs="Times New Roman"/>
                <w:color w:val="000000" w:themeColor="text1"/>
                <w:sz w:val="24"/>
                <w:szCs w:val="24"/>
              </w:rPr>
              <w:drawing>
                <wp:inline distT="0" distB="0" distL="0" distR="0" wp14:anchorId="5F1C6396" wp14:editId="2EC91F95">
                  <wp:extent cx="1047750" cy="5537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7393" cy="558883"/>
                          </a:xfrm>
                          <a:prstGeom prst="rect">
                            <a:avLst/>
                          </a:prstGeom>
                        </pic:spPr>
                      </pic:pic>
                    </a:graphicData>
                  </a:graphic>
                </wp:inline>
              </w:drawing>
            </w:r>
            <w:r w:rsidRPr="00254F50">
              <w:rPr>
                <w:rFonts w:ascii="Times New Roman" w:eastAsia="Times New Roman" w:hAnsi="Times New Roman" w:cs="Times New Roman"/>
                <w:color w:val="000000" w:themeColor="text1"/>
                <w:sz w:val="24"/>
                <w:szCs w:val="24"/>
              </w:rPr>
              <w:t xml:space="preserve">  </w:t>
            </w:r>
            <w:r w:rsidRPr="00254F50">
              <w:rPr>
                <w:rFonts w:ascii="Times New Roman" w:eastAsia="Times New Roman" w:hAnsi="Times New Roman" w:cs="Times New Roman"/>
                <w:color w:val="000000" w:themeColor="text1"/>
                <w:sz w:val="24"/>
                <w:szCs w:val="24"/>
              </w:rPr>
              <w:drawing>
                <wp:inline distT="0" distB="0" distL="0" distR="0" wp14:anchorId="4A189897" wp14:editId="6EFFB0DB">
                  <wp:extent cx="1057275" cy="5548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7021" cy="559988"/>
                          </a:xfrm>
                          <a:prstGeom prst="rect">
                            <a:avLst/>
                          </a:prstGeom>
                        </pic:spPr>
                      </pic:pic>
                    </a:graphicData>
                  </a:graphic>
                </wp:inline>
              </w:drawing>
            </w:r>
          </w:p>
        </w:tc>
        <w:tc>
          <w:tcPr>
            <w:tcW w:w="5245" w:type="dxa"/>
          </w:tcPr>
          <w:p w:rsidR="007A1D5B" w:rsidRPr="00254F50" w:rsidRDefault="00A7227B" w:rsidP="00254F50">
            <w:pPr>
              <w:jc w:val="both"/>
              <w:rPr>
                <w:rFonts w:ascii="Times New Roman" w:hAnsi="Times New Roman" w:cs="Times New Roman"/>
                <w:b/>
                <w:bCs/>
                <w:sz w:val="24"/>
                <w:szCs w:val="24"/>
              </w:rPr>
            </w:pPr>
            <w:r w:rsidRPr="00254F50">
              <w:rPr>
                <w:rFonts w:ascii="Times New Roman" w:hAnsi="Times New Roman" w:cs="Times New Roman"/>
                <w:b/>
                <w:bCs/>
                <w:sz w:val="24"/>
                <w:szCs w:val="24"/>
              </w:rPr>
              <w:t>Слайды 11-14</w:t>
            </w:r>
            <w:r w:rsidR="00CC6839" w:rsidRPr="00254F50">
              <w:rPr>
                <w:rFonts w:ascii="Times New Roman" w:hAnsi="Times New Roman" w:cs="Times New Roman"/>
                <w:b/>
                <w:bCs/>
                <w:sz w:val="24"/>
                <w:szCs w:val="24"/>
              </w:rPr>
              <w:t>.</w:t>
            </w:r>
            <w:r w:rsidRPr="00254F50">
              <w:rPr>
                <w:rFonts w:ascii="Times New Roman" w:hAnsi="Times New Roman" w:cs="Times New Roman"/>
                <w:b/>
                <w:bCs/>
                <w:sz w:val="24"/>
                <w:szCs w:val="24"/>
              </w:rPr>
              <w:t xml:space="preserve"> </w:t>
            </w:r>
          </w:p>
          <w:p w:rsidR="00CC6839" w:rsidRPr="00254F50" w:rsidRDefault="00A7227B" w:rsidP="00254F50">
            <w:pPr>
              <w:jc w:val="both"/>
              <w:rPr>
                <w:rFonts w:ascii="Times New Roman" w:hAnsi="Times New Roman" w:cs="Times New Roman"/>
                <w:b/>
                <w:bCs/>
                <w:sz w:val="24"/>
                <w:szCs w:val="24"/>
              </w:rPr>
            </w:pPr>
            <w:r w:rsidRPr="00254F50">
              <w:rPr>
                <w:rFonts w:ascii="Times New Roman" w:hAnsi="Times New Roman" w:cs="Times New Roman"/>
                <w:bCs/>
                <w:sz w:val="24"/>
                <w:szCs w:val="24"/>
              </w:rPr>
              <w:t>На этих слайдах написаны слова для деривации, при нажатии на левую кнопку мыши или стрелку на клавиатуре всплывают возможные варианты словообразования.</w:t>
            </w:r>
          </w:p>
          <w:p w:rsidR="00CC6839" w:rsidRPr="00254F50" w:rsidRDefault="00CC6839" w:rsidP="00254F50">
            <w:pPr>
              <w:jc w:val="both"/>
              <w:rPr>
                <w:rFonts w:ascii="Times New Roman" w:hAnsi="Times New Roman" w:cs="Times New Roman"/>
                <w:b/>
                <w:bCs/>
                <w:sz w:val="24"/>
                <w:szCs w:val="24"/>
                <w:u w:val="single"/>
              </w:rPr>
            </w:pPr>
          </w:p>
        </w:tc>
        <w:tc>
          <w:tcPr>
            <w:tcW w:w="2948" w:type="dxa"/>
          </w:tcPr>
          <w:p w:rsidR="00CC6839" w:rsidRPr="00254F50" w:rsidRDefault="007A1D5B" w:rsidP="00254F50">
            <w:pPr>
              <w:jc w:val="both"/>
              <w:rPr>
                <w:rFonts w:ascii="Times New Roman" w:hAnsi="Times New Roman" w:cs="Times New Roman"/>
                <w:sz w:val="24"/>
                <w:szCs w:val="24"/>
              </w:rPr>
            </w:pPr>
            <w:r w:rsidRPr="00254F50">
              <w:rPr>
                <w:rFonts w:ascii="Times New Roman" w:hAnsi="Times New Roman" w:cs="Times New Roman"/>
                <w:sz w:val="24"/>
                <w:szCs w:val="24"/>
              </w:rPr>
              <w:t>Предлагает ученикам осуществить проверку задания 2 фронтально на доске и прокомментировать свой ответ.</w:t>
            </w:r>
          </w:p>
        </w:tc>
        <w:tc>
          <w:tcPr>
            <w:tcW w:w="2552" w:type="dxa"/>
          </w:tcPr>
          <w:p w:rsidR="00CC6839" w:rsidRPr="00254F50" w:rsidRDefault="007A1D5B" w:rsidP="00254F50">
            <w:pPr>
              <w:jc w:val="both"/>
              <w:rPr>
                <w:rFonts w:ascii="Times New Roman" w:hAnsi="Times New Roman" w:cs="Times New Roman"/>
                <w:sz w:val="24"/>
                <w:szCs w:val="24"/>
              </w:rPr>
            </w:pPr>
            <w:r w:rsidRPr="00254F50">
              <w:rPr>
                <w:rFonts w:ascii="Times New Roman" w:hAnsi="Times New Roman" w:cs="Times New Roman"/>
                <w:sz w:val="24"/>
                <w:szCs w:val="24"/>
              </w:rPr>
              <w:t>Называют свои варианты получившихся слов, комментируя, какую часть речи получили и с помощью какого аффикса.</w:t>
            </w:r>
          </w:p>
        </w:tc>
      </w:tr>
      <w:tr w:rsidR="00CC6839" w:rsidRPr="00254F50" w:rsidTr="006D5120">
        <w:trPr>
          <w:trHeight w:val="1974"/>
        </w:trPr>
        <w:tc>
          <w:tcPr>
            <w:tcW w:w="3964" w:type="dxa"/>
          </w:tcPr>
          <w:p w:rsidR="00CC6839" w:rsidRPr="00254F50" w:rsidRDefault="007A1D5B" w:rsidP="00254F50">
            <w:pPr>
              <w:jc w:val="both"/>
              <w:rPr>
                <w:rFonts w:ascii="Times New Roman" w:hAnsi="Times New Roman" w:cs="Times New Roman"/>
                <w:sz w:val="24"/>
                <w:szCs w:val="24"/>
              </w:rPr>
            </w:pPr>
            <w:r w:rsidRPr="00254F50">
              <w:rPr>
                <w:rFonts w:ascii="Times New Roman" w:hAnsi="Times New Roman" w:cs="Times New Roman"/>
                <w:sz w:val="24"/>
                <w:szCs w:val="24"/>
              </w:rPr>
              <w:drawing>
                <wp:inline distT="0" distB="0" distL="0" distR="0" wp14:anchorId="6FB2103D" wp14:editId="13BB7E6A">
                  <wp:extent cx="1068739" cy="542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8522" cy="547895"/>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sz w:val="24"/>
                <w:szCs w:val="24"/>
              </w:rPr>
              <w:drawing>
                <wp:inline distT="0" distB="0" distL="0" distR="0" wp14:anchorId="35245B6A" wp14:editId="4D1308E6">
                  <wp:extent cx="1106435" cy="5213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6612" cy="526130"/>
                          </a:xfrm>
                          <a:prstGeom prst="rect">
                            <a:avLst/>
                          </a:prstGeom>
                        </pic:spPr>
                      </pic:pic>
                    </a:graphicData>
                  </a:graphic>
                </wp:inline>
              </w:drawing>
            </w:r>
          </w:p>
          <w:p w:rsidR="007A1D5B" w:rsidRPr="00254F50" w:rsidRDefault="007A1D5B" w:rsidP="00254F50">
            <w:pPr>
              <w:jc w:val="both"/>
              <w:rPr>
                <w:rFonts w:ascii="Times New Roman" w:hAnsi="Times New Roman" w:cs="Times New Roman"/>
                <w:sz w:val="24"/>
                <w:szCs w:val="24"/>
              </w:rPr>
            </w:pPr>
          </w:p>
          <w:p w:rsidR="007A1D5B" w:rsidRPr="00254F50" w:rsidRDefault="007A1D5B" w:rsidP="00254F50">
            <w:pPr>
              <w:jc w:val="both"/>
              <w:rPr>
                <w:rFonts w:ascii="Times New Roman" w:hAnsi="Times New Roman" w:cs="Times New Roman"/>
                <w:sz w:val="24"/>
                <w:szCs w:val="24"/>
              </w:rPr>
            </w:pPr>
            <w:r w:rsidRPr="00254F50">
              <w:rPr>
                <w:rFonts w:ascii="Times New Roman" w:hAnsi="Times New Roman" w:cs="Times New Roman"/>
                <w:sz w:val="24"/>
                <w:szCs w:val="24"/>
              </w:rPr>
              <w:drawing>
                <wp:inline distT="0" distB="0" distL="0" distR="0" wp14:anchorId="582EBB16" wp14:editId="0819B5FA">
                  <wp:extent cx="1028700" cy="5417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5610" cy="550703"/>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sz w:val="24"/>
                <w:szCs w:val="24"/>
              </w:rPr>
              <w:drawing>
                <wp:inline distT="0" distB="0" distL="0" distR="0" wp14:anchorId="4C04D7BC" wp14:editId="65B67767">
                  <wp:extent cx="1038225" cy="5548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9438" cy="560839"/>
                          </a:xfrm>
                          <a:prstGeom prst="rect">
                            <a:avLst/>
                          </a:prstGeom>
                        </pic:spPr>
                      </pic:pic>
                    </a:graphicData>
                  </a:graphic>
                </wp:inline>
              </w:drawing>
            </w:r>
          </w:p>
        </w:tc>
        <w:tc>
          <w:tcPr>
            <w:tcW w:w="5245" w:type="dxa"/>
          </w:tcPr>
          <w:p w:rsidR="00CC6839" w:rsidRPr="00254F50" w:rsidRDefault="007A1D5B" w:rsidP="00254F50">
            <w:pPr>
              <w:jc w:val="both"/>
              <w:rPr>
                <w:rFonts w:ascii="Times New Roman" w:hAnsi="Times New Roman" w:cs="Times New Roman"/>
                <w:b/>
                <w:bCs/>
                <w:sz w:val="24"/>
                <w:szCs w:val="24"/>
              </w:rPr>
            </w:pPr>
            <w:r w:rsidRPr="00254F50">
              <w:rPr>
                <w:rFonts w:ascii="Times New Roman" w:hAnsi="Times New Roman" w:cs="Times New Roman"/>
                <w:b/>
                <w:bCs/>
                <w:sz w:val="24"/>
                <w:szCs w:val="24"/>
              </w:rPr>
              <w:t>Слайды 15-18</w:t>
            </w:r>
            <w:r w:rsidR="00CC6839" w:rsidRPr="00254F50">
              <w:rPr>
                <w:rFonts w:ascii="Times New Roman" w:hAnsi="Times New Roman" w:cs="Times New Roman"/>
                <w:b/>
                <w:bCs/>
                <w:sz w:val="24"/>
                <w:szCs w:val="24"/>
              </w:rPr>
              <w:t>.</w:t>
            </w:r>
          </w:p>
          <w:p w:rsidR="000F0331" w:rsidRPr="00254F50" w:rsidRDefault="007A1D5B" w:rsidP="00254F50">
            <w:pPr>
              <w:jc w:val="both"/>
              <w:rPr>
                <w:rFonts w:ascii="Times New Roman" w:hAnsi="Times New Roman" w:cs="Times New Roman"/>
                <w:b/>
                <w:bCs/>
                <w:sz w:val="24"/>
                <w:szCs w:val="24"/>
              </w:rPr>
            </w:pPr>
            <w:r w:rsidRPr="00254F50">
              <w:rPr>
                <w:rFonts w:ascii="Times New Roman" w:hAnsi="Times New Roman" w:cs="Times New Roman"/>
                <w:sz w:val="24"/>
                <w:szCs w:val="24"/>
              </w:rPr>
              <w:t>На слайдах</w:t>
            </w:r>
            <w:r w:rsidR="00CC6839" w:rsidRPr="00254F50">
              <w:rPr>
                <w:rFonts w:ascii="Times New Roman" w:hAnsi="Times New Roman" w:cs="Times New Roman"/>
                <w:sz w:val="24"/>
                <w:szCs w:val="24"/>
              </w:rPr>
              <w:t xml:space="preserve"> представлены </w:t>
            </w:r>
            <w:r w:rsidR="000F0331" w:rsidRPr="00254F50">
              <w:rPr>
                <w:rFonts w:ascii="Times New Roman" w:hAnsi="Times New Roman" w:cs="Times New Roman"/>
                <w:sz w:val="24"/>
                <w:szCs w:val="24"/>
              </w:rPr>
              <w:t xml:space="preserve">предложения из задания 3, в которых нужно употребить слова из задания 2. </w:t>
            </w:r>
            <w:r w:rsidR="000F0331" w:rsidRPr="00254F50">
              <w:rPr>
                <w:rFonts w:ascii="Times New Roman" w:hAnsi="Times New Roman" w:cs="Times New Roman"/>
                <w:bCs/>
                <w:sz w:val="24"/>
                <w:szCs w:val="24"/>
              </w:rPr>
              <w:t>П</w:t>
            </w:r>
            <w:r w:rsidR="000F0331" w:rsidRPr="00254F50">
              <w:rPr>
                <w:rFonts w:ascii="Times New Roman" w:hAnsi="Times New Roman" w:cs="Times New Roman"/>
                <w:bCs/>
                <w:sz w:val="24"/>
                <w:szCs w:val="24"/>
              </w:rPr>
              <w:t xml:space="preserve">ри нажатии на левую кнопку мыши или стрелку на клавиатуре всплывают </w:t>
            </w:r>
            <w:r w:rsidR="000F0331" w:rsidRPr="00254F50">
              <w:rPr>
                <w:rFonts w:ascii="Times New Roman" w:hAnsi="Times New Roman" w:cs="Times New Roman"/>
                <w:bCs/>
                <w:sz w:val="24"/>
                <w:szCs w:val="24"/>
              </w:rPr>
              <w:t xml:space="preserve">правильные варианты ответов. </w:t>
            </w:r>
          </w:p>
          <w:p w:rsidR="00CC6839" w:rsidRPr="00254F50" w:rsidRDefault="00CC6839" w:rsidP="00254F50">
            <w:pPr>
              <w:jc w:val="both"/>
              <w:rPr>
                <w:rFonts w:ascii="Times New Roman" w:hAnsi="Times New Roman" w:cs="Times New Roman"/>
                <w:sz w:val="24"/>
                <w:szCs w:val="24"/>
              </w:rPr>
            </w:pPr>
          </w:p>
        </w:tc>
        <w:tc>
          <w:tcPr>
            <w:tcW w:w="2948"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П</w:t>
            </w:r>
            <w:r w:rsidR="000F0331" w:rsidRPr="00254F50">
              <w:rPr>
                <w:rFonts w:ascii="Times New Roman" w:hAnsi="Times New Roman" w:cs="Times New Roman"/>
                <w:sz w:val="24"/>
                <w:szCs w:val="24"/>
              </w:rPr>
              <w:t xml:space="preserve">редлагает обучающимся </w:t>
            </w:r>
            <w:r w:rsidR="000F0331" w:rsidRPr="00254F50">
              <w:rPr>
                <w:rFonts w:ascii="Times New Roman" w:hAnsi="Times New Roman" w:cs="Times New Roman"/>
                <w:sz w:val="24"/>
                <w:szCs w:val="24"/>
              </w:rPr>
              <w:t>осуществить проверку</w:t>
            </w:r>
            <w:r w:rsidR="000F0331" w:rsidRPr="00254F50">
              <w:rPr>
                <w:rFonts w:ascii="Times New Roman" w:hAnsi="Times New Roman" w:cs="Times New Roman"/>
                <w:sz w:val="24"/>
                <w:szCs w:val="24"/>
              </w:rPr>
              <w:t xml:space="preserve"> задания 3</w:t>
            </w:r>
            <w:r w:rsidR="000F0331" w:rsidRPr="00254F50">
              <w:rPr>
                <w:rFonts w:ascii="Times New Roman" w:hAnsi="Times New Roman" w:cs="Times New Roman"/>
                <w:sz w:val="24"/>
                <w:szCs w:val="24"/>
              </w:rPr>
              <w:t xml:space="preserve"> фронтально на доске и </w:t>
            </w:r>
            <w:r w:rsidR="000F0331" w:rsidRPr="00254F50">
              <w:rPr>
                <w:rFonts w:ascii="Times New Roman" w:hAnsi="Times New Roman" w:cs="Times New Roman"/>
                <w:sz w:val="24"/>
                <w:szCs w:val="24"/>
              </w:rPr>
              <w:t xml:space="preserve">зачитать предложения с правильными ответами. </w:t>
            </w:r>
          </w:p>
        </w:tc>
        <w:tc>
          <w:tcPr>
            <w:tcW w:w="2552"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Читают </w:t>
            </w:r>
            <w:r w:rsidR="000F0331" w:rsidRPr="00254F50">
              <w:rPr>
                <w:rFonts w:ascii="Times New Roman" w:hAnsi="Times New Roman" w:cs="Times New Roman"/>
                <w:sz w:val="24"/>
                <w:szCs w:val="24"/>
              </w:rPr>
              <w:t xml:space="preserve">предложения с </w:t>
            </w:r>
            <w:r w:rsidR="000F0331" w:rsidRPr="00254F50">
              <w:rPr>
                <w:rFonts w:ascii="Times New Roman" w:hAnsi="Times New Roman" w:cs="Times New Roman"/>
                <w:sz w:val="24"/>
                <w:szCs w:val="24"/>
              </w:rPr>
              <w:t>пропусками</w:t>
            </w:r>
            <w:r w:rsidR="000F0331" w:rsidRPr="00254F50">
              <w:rPr>
                <w:rFonts w:ascii="Times New Roman" w:hAnsi="Times New Roman" w:cs="Times New Roman"/>
                <w:sz w:val="24"/>
                <w:szCs w:val="24"/>
              </w:rPr>
              <w:t xml:space="preserve">, заполненными вновь образованными словами из задания 2. </w:t>
            </w:r>
          </w:p>
        </w:tc>
      </w:tr>
      <w:tr w:rsidR="00CC6839" w:rsidRPr="00254F50" w:rsidTr="006D5120">
        <w:tc>
          <w:tcPr>
            <w:tcW w:w="3964" w:type="dxa"/>
          </w:tcPr>
          <w:p w:rsidR="00CC6839" w:rsidRPr="00254F50" w:rsidRDefault="000F0331" w:rsidP="00254F50">
            <w:pPr>
              <w:jc w:val="both"/>
              <w:rPr>
                <w:rFonts w:ascii="Times New Roman" w:hAnsi="Times New Roman" w:cs="Times New Roman"/>
                <w:sz w:val="24"/>
                <w:szCs w:val="24"/>
              </w:rPr>
            </w:pPr>
            <w:r w:rsidRPr="00254F50">
              <w:rPr>
                <w:rFonts w:ascii="Times New Roman" w:hAnsi="Times New Roman" w:cs="Times New Roman"/>
                <w:sz w:val="24"/>
                <w:szCs w:val="24"/>
              </w:rPr>
              <w:drawing>
                <wp:inline distT="0" distB="0" distL="0" distR="0" wp14:anchorId="2C30E745" wp14:editId="0013B258">
                  <wp:extent cx="1169771" cy="514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84986" cy="521040"/>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sz w:val="24"/>
                <w:szCs w:val="24"/>
              </w:rPr>
              <w:drawing>
                <wp:inline distT="0" distB="0" distL="0" distR="0" wp14:anchorId="25ED6D10" wp14:editId="3A6588B5">
                  <wp:extent cx="1104900" cy="5742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9921" cy="582072"/>
                          </a:xfrm>
                          <a:prstGeom prst="rect">
                            <a:avLst/>
                          </a:prstGeom>
                        </pic:spPr>
                      </pic:pic>
                    </a:graphicData>
                  </a:graphic>
                </wp:inline>
              </w:drawing>
            </w:r>
          </w:p>
          <w:p w:rsidR="000F0331" w:rsidRPr="00254F50" w:rsidRDefault="000F0331" w:rsidP="00254F50">
            <w:pPr>
              <w:jc w:val="both"/>
              <w:rPr>
                <w:rFonts w:ascii="Times New Roman" w:hAnsi="Times New Roman" w:cs="Times New Roman"/>
                <w:sz w:val="24"/>
                <w:szCs w:val="24"/>
              </w:rPr>
            </w:pPr>
          </w:p>
          <w:p w:rsidR="000F0331" w:rsidRPr="00254F50" w:rsidRDefault="000F0331"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drawing>
                <wp:inline distT="0" distB="0" distL="0" distR="0" wp14:anchorId="044C6EFA" wp14:editId="64E84309">
                  <wp:extent cx="1102461" cy="523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5984" cy="525549"/>
                          </a:xfrm>
                          <a:prstGeom prst="rect">
                            <a:avLst/>
                          </a:prstGeom>
                        </pic:spPr>
                      </pic:pic>
                    </a:graphicData>
                  </a:graphic>
                </wp:inline>
              </w:drawing>
            </w:r>
            <w:r w:rsidRPr="00254F50">
              <w:rPr>
                <w:rFonts w:ascii="Times New Roman" w:hAnsi="Times New Roman" w:cs="Times New Roman"/>
                <w:sz w:val="24"/>
                <w:szCs w:val="24"/>
              </w:rPr>
              <w:t xml:space="preserve">  </w:t>
            </w:r>
            <w:r w:rsidRPr="00254F50">
              <w:rPr>
                <w:rFonts w:ascii="Times New Roman" w:hAnsi="Times New Roman" w:cs="Times New Roman"/>
                <w:sz w:val="24"/>
                <w:szCs w:val="24"/>
              </w:rPr>
              <w:drawing>
                <wp:inline distT="0" distB="0" distL="0" distR="0" wp14:anchorId="37546FE4" wp14:editId="44A0DEF9">
                  <wp:extent cx="1085850" cy="49483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2042" cy="506768"/>
                          </a:xfrm>
                          <a:prstGeom prst="rect">
                            <a:avLst/>
                          </a:prstGeom>
                        </pic:spPr>
                      </pic:pic>
                    </a:graphicData>
                  </a:graphic>
                </wp:inline>
              </w:drawing>
            </w:r>
          </w:p>
        </w:tc>
        <w:tc>
          <w:tcPr>
            <w:tcW w:w="5245" w:type="dxa"/>
          </w:tcPr>
          <w:p w:rsidR="00CC6839" w:rsidRPr="00254F50" w:rsidRDefault="000F0331" w:rsidP="00254F50">
            <w:pPr>
              <w:jc w:val="both"/>
              <w:rPr>
                <w:rFonts w:ascii="Times New Roman" w:hAnsi="Times New Roman" w:cs="Times New Roman"/>
                <w:b/>
                <w:bCs/>
                <w:sz w:val="24"/>
                <w:szCs w:val="24"/>
              </w:rPr>
            </w:pPr>
            <w:r w:rsidRPr="00254F50">
              <w:rPr>
                <w:rFonts w:ascii="Times New Roman" w:hAnsi="Times New Roman" w:cs="Times New Roman"/>
                <w:b/>
                <w:bCs/>
                <w:sz w:val="24"/>
                <w:szCs w:val="24"/>
              </w:rPr>
              <w:lastRenderedPageBreak/>
              <w:t>Слайды 19-22</w:t>
            </w:r>
            <w:r w:rsidR="00CC6839" w:rsidRPr="00254F50">
              <w:rPr>
                <w:rFonts w:ascii="Times New Roman" w:hAnsi="Times New Roman" w:cs="Times New Roman"/>
                <w:b/>
                <w:bCs/>
                <w:sz w:val="24"/>
                <w:szCs w:val="24"/>
              </w:rPr>
              <w:t xml:space="preserve">. </w:t>
            </w:r>
          </w:p>
          <w:p w:rsidR="00CC6839" w:rsidRPr="00254F50" w:rsidRDefault="009535DB" w:rsidP="00254F50">
            <w:pPr>
              <w:jc w:val="both"/>
              <w:rPr>
                <w:rFonts w:ascii="Times New Roman" w:hAnsi="Times New Roman" w:cs="Times New Roman"/>
                <w:sz w:val="24"/>
                <w:szCs w:val="24"/>
              </w:rPr>
            </w:pPr>
            <w:r w:rsidRPr="00254F50">
              <w:rPr>
                <w:rFonts w:ascii="Times New Roman" w:hAnsi="Times New Roman" w:cs="Times New Roman"/>
                <w:sz w:val="24"/>
                <w:szCs w:val="24"/>
              </w:rPr>
              <w:t>На слайдах</w:t>
            </w:r>
            <w:r w:rsidR="00CC6839" w:rsidRPr="00254F50">
              <w:rPr>
                <w:rFonts w:ascii="Times New Roman" w:hAnsi="Times New Roman" w:cs="Times New Roman"/>
                <w:sz w:val="24"/>
                <w:szCs w:val="24"/>
              </w:rPr>
              <w:t xml:space="preserve"> представлен</w:t>
            </w:r>
            <w:r w:rsidRPr="00254F50">
              <w:rPr>
                <w:rFonts w:ascii="Times New Roman" w:hAnsi="Times New Roman" w:cs="Times New Roman"/>
                <w:sz w:val="24"/>
                <w:szCs w:val="24"/>
              </w:rPr>
              <w:t>ы</w:t>
            </w:r>
            <w:r w:rsidR="00CC6839" w:rsidRPr="00254F50">
              <w:rPr>
                <w:rFonts w:ascii="Times New Roman" w:hAnsi="Times New Roman" w:cs="Times New Roman"/>
                <w:sz w:val="24"/>
                <w:szCs w:val="24"/>
              </w:rPr>
              <w:t xml:space="preserve"> </w:t>
            </w:r>
            <w:r w:rsidRPr="00254F50">
              <w:rPr>
                <w:rFonts w:ascii="Times New Roman" w:hAnsi="Times New Roman" w:cs="Times New Roman"/>
                <w:sz w:val="24"/>
                <w:szCs w:val="24"/>
              </w:rPr>
              <w:t>фрагменты предложений из текстов, с которыми обучающиеся работали, а в них выделены разные грамматические явления.</w:t>
            </w:r>
            <w:r w:rsidRPr="00254F50">
              <w:rPr>
                <w:rFonts w:ascii="Times New Roman" w:hAnsi="Times New Roman" w:cs="Times New Roman"/>
                <w:noProof/>
                <w:sz w:val="24"/>
                <w:szCs w:val="24"/>
              </w:rPr>
              <w:t xml:space="preserve"> </w:t>
            </w:r>
          </w:p>
        </w:tc>
        <w:tc>
          <w:tcPr>
            <w:tcW w:w="2948" w:type="dxa"/>
          </w:tcPr>
          <w:p w:rsidR="009535DB"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Предлагает</w:t>
            </w:r>
            <w:r w:rsidR="009535DB" w:rsidRPr="00254F50">
              <w:rPr>
                <w:rFonts w:ascii="Times New Roman" w:hAnsi="Times New Roman" w:cs="Times New Roman"/>
                <w:sz w:val="24"/>
                <w:szCs w:val="24"/>
              </w:rPr>
              <w:t xml:space="preserve"> прокомментировать использование грамматических явлений с опорой на содержание </w:t>
            </w:r>
            <w:r w:rsidR="009535DB" w:rsidRPr="00254F50">
              <w:rPr>
                <w:rFonts w:ascii="Times New Roman" w:hAnsi="Times New Roman" w:cs="Times New Roman"/>
                <w:sz w:val="24"/>
                <w:szCs w:val="24"/>
              </w:rPr>
              <w:lastRenderedPageBreak/>
              <w:t xml:space="preserve">предложения в тексте. </w:t>
            </w:r>
          </w:p>
          <w:p w:rsidR="00CC6839" w:rsidRPr="00254F50" w:rsidRDefault="00CC6839" w:rsidP="00254F50">
            <w:pPr>
              <w:jc w:val="both"/>
              <w:rPr>
                <w:rFonts w:ascii="Times New Roman" w:hAnsi="Times New Roman" w:cs="Times New Roman"/>
                <w:sz w:val="24"/>
                <w:szCs w:val="24"/>
              </w:rPr>
            </w:pPr>
          </w:p>
        </w:tc>
        <w:tc>
          <w:tcPr>
            <w:tcW w:w="2552" w:type="dxa"/>
          </w:tcPr>
          <w:p w:rsidR="00CC6839" w:rsidRPr="00254F50" w:rsidRDefault="009535DB"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 xml:space="preserve">В парах рассуждают о том, какое грамматическое явление представлено и доказывают свою </w:t>
            </w:r>
            <w:r w:rsidRPr="00254F50">
              <w:rPr>
                <w:rFonts w:ascii="Times New Roman" w:hAnsi="Times New Roman" w:cs="Times New Roman"/>
                <w:sz w:val="24"/>
                <w:szCs w:val="24"/>
              </w:rPr>
              <w:lastRenderedPageBreak/>
              <w:t xml:space="preserve">точку зрения. Контролируют правильность ответов одноклассников. </w:t>
            </w:r>
          </w:p>
        </w:tc>
      </w:tr>
      <w:tr w:rsidR="00CC6839" w:rsidRPr="00254F50" w:rsidTr="006D5120">
        <w:tc>
          <w:tcPr>
            <w:tcW w:w="3964" w:type="dxa"/>
          </w:tcPr>
          <w:p w:rsidR="009535DB"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lastRenderedPageBreak/>
              <w:t>Первичный контроль.</w:t>
            </w:r>
          </w:p>
          <w:p w:rsidR="00CC6839" w:rsidRPr="00254F50" w:rsidRDefault="009535DB" w:rsidP="00254F50">
            <w:pPr>
              <w:rPr>
                <w:rFonts w:ascii="Times New Roman" w:hAnsi="Times New Roman" w:cs="Times New Roman"/>
                <w:sz w:val="24"/>
                <w:szCs w:val="24"/>
              </w:rPr>
            </w:pPr>
            <w:r w:rsidRPr="00254F50">
              <w:rPr>
                <w:rFonts w:ascii="Times New Roman" w:hAnsi="Times New Roman" w:cs="Times New Roman"/>
                <w:sz w:val="24"/>
                <w:szCs w:val="24"/>
              </w:rPr>
              <w:drawing>
                <wp:inline distT="0" distB="0" distL="0" distR="0" wp14:anchorId="045AE2AC" wp14:editId="52B43E6D">
                  <wp:extent cx="2379980" cy="125603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9980" cy="1256030"/>
                          </a:xfrm>
                          <a:prstGeom prst="rect">
                            <a:avLst/>
                          </a:prstGeom>
                        </pic:spPr>
                      </pic:pic>
                    </a:graphicData>
                  </a:graphic>
                </wp:inline>
              </w:drawing>
            </w:r>
          </w:p>
        </w:tc>
        <w:tc>
          <w:tcPr>
            <w:tcW w:w="5245" w:type="dxa"/>
          </w:tcPr>
          <w:p w:rsidR="009535DB" w:rsidRPr="00254F50" w:rsidRDefault="009535DB" w:rsidP="00254F50">
            <w:pPr>
              <w:jc w:val="both"/>
              <w:rPr>
                <w:rFonts w:ascii="Times New Roman" w:hAnsi="Times New Roman" w:cs="Times New Roman"/>
                <w:b/>
                <w:sz w:val="24"/>
                <w:szCs w:val="24"/>
              </w:rPr>
            </w:pPr>
            <w:r w:rsidRPr="00254F50">
              <w:rPr>
                <w:rFonts w:ascii="Times New Roman" w:hAnsi="Times New Roman" w:cs="Times New Roman"/>
                <w:b/>
                <w:sz w:val="24"/>
                <w:szCs w:val="24"/>
              </w:rPr>
              <w:t xml:space="preserve">Слайд 23. </w:t>
            </w:r>
          </w:p>
          <w:p w:rsidR="00CC6839" w:rsidRPr="00254F50" w:rsidRDefault="009535DB"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На слайде дается названия </w:t>
            </w:r>
            <w:proofErr w:type="spellStart"/>
            <w:r w:rsidRPr="00254F50">
              <w:rPr>
                <w:rFonts w:ascii="Times New Roman" w:hAnsi="Times New Roman" w:cs="Times New Roman"/>
                <w:sz w:val="24"/>
                <w:szCs w:val="24"/>
              </w:rPr>
              <w:t>интернет-ресурса</w:t>
            </w:r>
            <w:proofErr w:type="spellEnd"/>
            <w:r w:rsidRPr="00254F50">
              <w:rPr>
                <w:rFonts w:ascii="Times New Roman" w:hAnsi="Times New Roman" w:cs="Times New Roman"/>
                <w:sz w:val="24"/>
                <w:szCs w:val="24"/>
              </w:rPr>
              <w:t xml:space="preserve"> и ссылка на страницу с заданием по теме урока. </w:t>
            </w:r>
            <w:r w:rsidR="00CC6839" w:rsidRPr="00254F50">
              <w:rPr>
                <w:rFonts w:ascii="Times New Roman" w:hAnsi="Times New Roman" w:cs="Times New Roman"/>
                <w:sz w:val="24"/>
                <w:szCs w:val="24"/>
              </w:rPr>
              <w:t xml:space="preserve"> </w:t>
            </w:r>
          </w:p>
        </w:tc>
        <w:tc>
          <w:tcPr>
            <w:tcW w:w="2948"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w:t>
            </w:r>
            <w:r w:rsidR="00CA105D" w:rsidRPr="00254F50">
              <w:rPr>
                <w:rFonts w:ascii="Times New Roman" w:hAnsi="Times New Roman" w:cs="Times New Roman"/>
                <w:sz w:val="24"/>
                <w:szCs w:val="24"/>
              </w:rPr>
              <w:t xml:space="preserve">прослушать вопросы диктора только 1 раз и ответить на них, употребив слова и грамматические явления из предыдущих заданий. </w:t>
            </w:r>
          </w:p>
        </w:tc>
        <w:tc>
          <w:tcPr>
            <w:tcW w:w="2552" w:type="dxa"/>
          </w:tcPr>
          <w:p w:rsidR="00CC6839" w:rsidRPr="00254F50" w:rsidRDefault="00CC6839"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Отвечают на вопросы </w:t>
            </w:r>
            <w:r w:rsidR="009535DB" w:rsidRPr="00254F50">
              <w:rPr>
                <w:rFonts w:ascii="Times New Roman" w:hAnsi="Times New Roman" w:cs="Times New Roman"/>
                <w:sz w:val="24"/>
                <w:szCs w:val="24"/>
              </w:rPr>
              <w:t xml:space="preserve">диктора по теме урока и используют в своих ответах лексику и грамматические явления из предыдущих заданий. </w:t>
            </w:r>
          </w:p>
        </w:tc>
      </w:tr>
      <w:tr w:rsidR="00CA105D" w:rsidRPr="00254F50" w:rsidTr="006D5120">
        <w:tc>
          <w:tcPr>
            <w:tcW w:w="3964" w:type="dxa"/>
          </w:tcPr>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sz w:val="24"/>
                <w:szCs w:val="24"/>
              </w:rPr>
              <w:t>Рефлексия.</w:t>
            </w:r>
          </w:p>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sz w:val="24"/>
                <w:szCs w:val="24"/>
              </w:rPr>
              <w:drawing>
                <wp:inline distT="0" distB="0" distL="0" distR="0" wp14:anchorId="66D6D468" wp14:editId="6853851D">
                  <wp:extent cx="2379980" cy="1289050"/>
                  <wp:effectExtent l="0" t="0" r="127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9980" cy="1289050"/>
                          </a:xfrm>
                          <a:prstGeom prst="rect">
                            <a:avLst/>
                          </a:prstGeom>
                        </pic:spPr>
                      </pic:pic>
                    </a:graphicData>
                  </a:graphic>
                </wp:inline>
              </w:drawing>
            </w:r>
          </w:p>
        </w:tc>
        <w:tc>
          <w:tcPr>
            <w:tcW w:w="5245" w:type="dxa"/>
          </w:tcPr>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b/>
                <w:sz w:val="24"/>
                <w:szCs w:val="24"/>
              </w:rPr>
              <w:t xml:space="preserve">Слайд 24. </w:t>
            </w:r>
          </w:p>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На слайде представлены идиомы для рефлексии. </w:t>
            </w:r>
          </w:p>
        </w:tc>
        <w:tc>
          <w:tcPr>
            <w:tcW w:w="2948" w:type="dxa"/>
          </w:tcPr>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Предлагает обучающимся выбрать и зачитать идиому, отражающую их внутреннее состояние после урока. </w:t>
            </w:r>
          </w:p>
        </w:tc>
        <w:tc>
          <w:tcPr>
            <w:tcW w:w="2552" w:type="dxa"/>
          </w:tcPr>
          <w:p w:rsidR="00CA105D" w:rsidRPr="00254F50" w:rsidRDefault="00CA105D" w:rsidP="00254F50">
            <w:pPr>
              <w:jc w:val="both"/>
              <w:rPr>
                <w:rFonts w:ascii="Times New Roman" w:hAnsi="Times New Roman" w:cs="Times New Roman"/>
                <w:sz w:val="24"/>
                <w:szCs w:val="24"/>
              </w:rPr>
            </w:pPr>
            <w:r w:rsidRPr="00254F50">
              <w:rPr>
                <w:rFonts w:ascii="Times New Roman" w:hAnsi="Times New Roman" w:cs="Times New Roman"/>
                <w:sz w:val="24"/>
                <w:szCs w:val="24"/>
              </w:rPr>
              <w:t xml:space="preserve">Выбирают и зачитывают идиому в соответствии со своей самооценкой. </w:t>
            </w:r>
          </w:p>
        </w:tc>
      </w:tr>
    </w:tbl>
    <w:p w:rsidR="00CC6839" w:rsidRPr="00254F50" w:rsidRDefault="00CC6839" w:rsidP="00254F50">
      <w:pPr>
        <w:spacing w:line="240" w:lineRule="auto"/>
        <w:rPr>
          <w:rFonts w:ascii="Times New Roman" w:hAnsi="Times New Roman" w:cs="Times New Roman"/>
          <w:sz w:val="24"/>
          <w:szCs w:val="24"/>
        </w:rPr>
      </w:pPr>
    </w:p>
    <w:sectPr w:rsidR="00CC6839" w:rsidRPr="00254F50" w:rsidSect="007A1D5B">
      <w:pgSz w:w="16838" w:h="11906" w:orient="landscape"/>
      <w:pgMar w:top="851"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0CC"/>
    <w:multiLevelType w:val="hybridMultilevel"/>
    <w:tmpl w:val="3AFEB14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D06E64"/>
    <w:multiLevelType w:val="hybridMultilevel"/>
    <w:tmpl w:val="5BC8966A"/>
    <w:lvl w:ilvl="0" w:tplc="57EA29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15C0B2E"/>
    <w:multiLevelType w:val="hybridMultilevel"/>
    <w:tmpl w:val="D2DCF0DC"/>
    <w:lvl w:ilvl="0" w:tplc="C19276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601C07"/>
    <w:multiLevelType w:val="hybridMultilevel"/>
    <w:tmpl w:val="67A47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180EEB"/>
    <w:multiLevelType w:val="hybridMultilevel"/>
    <w:tmpl w:val="F1F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E457C6"/>
    <w:multiLevelType w:val="hybridMultilevel"/>
    <w:tmpl w:val="0CAC6AD8"/>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6" w15:restartNumberingAfterBreak="0">
    <w:nsid w:val="2A0A6B62"/>
    <w:multiLevelType w:val="hybridMultilevel"/>
    <w:tmpl w:val="ACDE4782"/>
    <w:lvl w:ilvl="0" w:tplc="021C66D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6B0536"/>
    <w:multiLevelType w:val="hybridMultilevel"/>
    <w:tmpl w:val="1352A11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41923CEC"/>
    <w:multiLevelType w:val="hybridMultilevel"/>
    <w:tmpl w:val="7DBE7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1EE1177"/>
    <w:multiLevelType w:val="hybridMultilevel"/>
    <w:tmpl w:val="11C4F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959149F"/>
    <w:multiLevelType w:val="hybridMultilevel"/>
    <w:tmpl w:val="908A9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9B5CCF"/>
    <w:multiLevelType w:val="hybridMultilevel"/>
    <w:tmpl w:val="1E726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FD4BA3"/>
    <w:multiLevelType w:val="hybridMultilevel"/>
    <w:tmpl w:val="E3224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1C4E1A"/>
    <w:multiLevelType w:val="hybridMultilevel"/>
    <w:tmpl w:val="0A04B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0416A2"/>
    <w:multiLevelType w:val="hybridMultilevel"/>
    <w:tmpl w:val="7A103390"/>
    <w:lvl w:ilvl="0" w:tplc="14B0061A">
      <w:start w:val="1"/>
      <w:numFmt w:val="decimal"/>
      <w:lvlText w:val="%1."/>
      <w:lvlJc w:val="left"/>
      <w:pPr>
        <w:ind w:left="0" w:firstLine="68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124" w:hanging="360"/>
      </w:pPr>
    </w:lvl>
    <w:lvl w:ilvl="2" w:tplc="0419001B" w:tentative="1">
      <w:start w:val="1"/>
      <w:numFmt w:val="lowerRoman"/>
      <w:lvlText w:val="%3."/>
      <w:lvlJc w:val="right"/>
      <w:pPr>
        <w:ind w:left="1844" w:hanging="180"/>
      </w:pPr>
    </w:lvl>
    <w:lvl w:ilvl="3" w:tplc="0419000F" w:tentative="1">
      <w:start w:val="1"/>
      <w:numFmt w:val="decimal"/>
      <w:lvlText w:val="%4."/>
      <w:lvlJc w:val="left"/>
      <w:pPr>
        <w:ind w:left="2564" w:hanging="360"/>
      </w:pPr>
    </w:lvl>
    <w:lvl w:ilvl="4" w:tplc="04190019" w:tentative="1">
      <w:start w:val="1"/>
      <w:numFmt w:val="lowerLetter"/>
      <w:lvlText w:val="%5."/>
      <w:lvlJc w:val="left"/>
      <w:pPr>
        <w:ind w:left="3284" w:hanging="360"/>
      </w:pPr>
    </w:lvl>
    <w:lvl w:ilvl="5" w:tplc="0419001B" w:tentative="1">
      <w:start w:val="1"/>
      <w:numFmt w:val="lowerRoman"/>
      <w:lvlText w:val="%6."/>
      <w:lvlJc w:val="right"/>
      <w:pPr>
        <w:ind w:left="4004" w:hanging="180"/>
      </w:pPr>
    </w:lvl>
    <w:lvl w:ilvl="6" w:tplc="0419000F" w:tentative="1">
      <w:start w:val="1"/>
      <w:numFmt w:val="decimal"/>
      <w:lvlText w:val="%7."/>
      <w:lvlJc w:val="left"/>
      <w:pPr>
        <w:ind w:left="4724" w:hanging="360"/>
      </w:pPr>
    </w:lvl>
    <w:lvl w:ilvl="7" w:tplc="04190019" w:tentative="1">
      <w:start w:val="1"/>
      <w:numFmt w:val="lowerLetter"/>
      <w:lvlText w:val="%8."/>
      <w:lvlJc w:val="left"/>
      <w:pPr>
        <w:ind w:left="5444" w:hanging="360"/>
      </w:pPr>
    </w:lvl>
    <w:lvl w:ilvl="8" w:tplc="0419001B" w:tentative="1">
      <w:start w:val="1"/>
      <w:numFmt w:val="lowerRoman"/>
      <w:lvlText w:val="%9."/>
      <w:lvlJc w:val="right"/>
      <w:pPr>
        <w:ind w:left="6164" w:hanging="180"/>
      </w:pPr>
    </w:lvl>
  </w:abstractNum>
  <w:abstractNum w:abstractNumId="15" w15:restartNumberingAfterBreak="0">
    <w:nsid w:val="626B5E87"/>
    <w:multiLevelType w:val="hybridMultilevel"/>
    <w:tmpl w:val="B308A908"/>
    <w:lvl w:ilvl="0" w:tplc="7764BC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F223352"/>
    <w:multiLevelType w:val="hybridMultilevel"/>
    <w:tmpl w:val="1FCAF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6"/>
  </w:num>
  <w:num w:numId="5">
    <w:abstractNumId w:val="10"/>
  </w:num>
  <w:num w:numId="6">
    <w:abstractNumId w:val="9"/>
  </w:num>
  <w:num w:numId="7">
    <w:abstractNumId w:val="2"/>
  </w:num>
  <w:num w:numId="8">
    <w:abstractNumId w:val="1"/>
  </w:num>
  <w:num w:numId="9">
    <w:abstractNumId w:val="15"/>
  </w:num>
  <w:num w:numId="10">
    <w:abstractNumId w:val="5"/>
  </w:num>
  <w:num w:numId="11">
    <w:abstractNumId w:val="12"/>
  </w:num>
  <w:num w:numId="12">
    <w:abstractNumId w:val="0"/>
  </w:num>
  <w:num w:numId="13">
    <w:abstractNumId w:val="3"/>
  </w:num>
  <w:num w:numId="14">
    <w:abstractNumId w:val="8"/>
  </w:num>
  <w:num w:numId="15">
    <w:abstractNumId w:val="7"/>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12BBC"/>
    <w:rsid w:val="00041C01"/>
    <w:rsid w:val="000B015D"/>
    <w:rsid w:val="000F0331"/>
    <w:rsid w:val="00233903"/>
    <w:rsid w:val="00254F50"/>
    <w:rsid w:val="00304B4D"/>
    <w:rsid w:val="00312BBC"/>
    <w:rsid w:val="00327B9F"/>
    <w:rsid w:val="003356A0"/>
    <w:rsid w:val="00352B18"/>
    <w:rsid w:val="003610B9"/>
    <w:rsid w:val="004A6D90"/>
    <w:rsid w:val="004C71AE"/>
    <w:rsid w:val="00545FED"/>
    <w:rsid w:val="005577AE"/>
    <w:rsid w:val="005F6F5A"/>
    <w:rsid w:val="006322AE"/>
    <w:rsid w:val="006E6F10"/>
    <w:rsid w:val="00742B5E"/>
    <w:rsid w:val="00777353"/>
    <w:rsid w:val="007A1D5B"/>
    <w:rsid w:val="007C5FBC"/>
    <w:rsid w:val="007E01BF"/>
    <w:rsid w:val="00801AE2"/>
    <w:rsid w:val="00880DBB"/>
    <w:rsid w:val="008F0D66"/>
    <w:rsid w:val="00904C16"/>
    <w:rsid w:val="009535DB"/>
    <w:rsid w:val="00A5220E"/>
    <w:rsid w:val="00A7227B"/>
    <w:rsid w:val="00AA7A95"/>
    <w:rsid w:val="00B13731"/>
    <w:rsid w:val="00B42BC1"/>
    <w:rsid w:val="00CA105D"/>
    <w:rsid w:val="00CC6839"/>
    <w:rsid w:val="00D02A46"/>
    <w:rsid w:val="00D74EC3"/>
    <w:rsid w:val="00D80489"/>
    <w:rsid w:val="00DC78BA"/>
    <w:rsid w:val="00ED15F1"/>
    <w:rsid w:val="00F67E70"/>
    <w:rsid w:val="00F73604"/>
    <w:rsid w:val="00F97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5CE3"/>
  <w15:docId w15:val="{84285E12-20C1-44CB-A953-15C196AC5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1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2BBC"/>
    <w:pPr>
      <w:ind w:left="720"/>
      <w:contextualSpacing/>
    </w:pPr>
    <w:rPr>
      <w:rFonts w:eastAsiaTheme="minorHAnsi"/>
      <w:lang w:eastAsia="en-US"/>
    </w:rPr>
  </w:style>
  <w:style w:type="character" w:styleId="a4">
    <w:name w:val="Hyperlink"/>
    <w:basedOn w:val="a0"/>
    <w:uiPriority w:val="99"/>
    <w:unhideWhenUsed/>
    <w:rsid w:val="00312BBC"/>
    <w:rPr>
      <w:color w:val="0000FF" w:themeColor="hyperlink"/>
      <w:u w:val="single"/>
    </w:rPr>
  </w:style>
  <w:style w:type="table" w:styleId="a5">
    <w:name w:val="Table Grid"/>
    <w:basedOn w:val="a1"/>
    <w:uiPriority w:val="39"/>
    <w:rsid w:val="00312B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D74E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80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14</Pages>
  <Words>3108</Words>
  <Characters>17721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Демина Мария Николаевна</cp:lastModifiedBy>
  <cp:revision>14</cp:revision>
  <dcterms:created xsi:type="dcterms:W3CDTF">2024-10-06T17:15:00Z</dcterms:created>
  <dcterms:modified xsi:type="dcterms:W3CDTF">2024-10-09T12:31:00Z</dcterms:modified>
</cp:coreProperties>
</file>