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610B5" w:rsidRDefault="00A610B5" w:rsidP="00E92B8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92B87" w:rsidRPr="00581AEA" w:rsidRDefault="00E92B87" w:rsidP="00E92B8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581AEA">
        <w:rPr>
          <w:rFonts w:ascii="Times New Roman" w:hAnsi="Times New Roman"/>
          <w:sz w:val="24"/>
          <w:szCs w:val="24"/>
        </w:rPr>
        <w:t>Муниципальное общеобразовательное учреждение</w:t>
      </w:r>
    </w:p>
    <w:p w:rsidR="00E92B87" w:rsidRPr="00581AEA" w:rsidRDefault="00E92B87" w:rsidP="00E92B8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581AEA">
        <w:rPr>
          <w:rFonts w:ascii="Times New Roman" w:hAnsi="Times New Roman"/>
          <w:sz w:val="24"/>
          <w:szCs w:val="24"/>
        </w:rPr>
        <w:t>Художественно-технологический лицей города Кирова</w:t>
      </w:r>
    </w:p>
    <w:p w:rsidR="00E92B87" w:rsidRPr="00581AEA" w:rsidRDefault="00E92B87" w:rsidP="00E92B8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581AEA">
        <w:rPr>
          <w:rFonts w:ascii="Times New Roman" w:hAnsi="Times New Roman"/>
          <w:sz w:val="24"/>
          <w:szCs w:val="24"/>
        </w:rPr>
        <w:t>Кировская область, город Киров</w:t>
      </w:r>
    </w:p>
    <w:p w:rsidR="00E92B87" w:rsidRPr="00581AEA" w:rsidRDefault="00E92B87" w:rsidP="00E92B87">
      <w:pPr>
        <w:jc w:val="center"/>
        <w:rPr>
          <w:rFonts w:ascii="Times New Roman" w:hAnsi="Times New Roman"/>
          <w:sz w:val="24"/>
          <w:szCs w:val="24"/>
        </w:rPr>
      </w:pPr>
    </w:p>
    <w:p w:rsidR="00E92B87" w:rsidRPr="00D031CF" w:rsidRDefault="00E92B87" w:rsidP="00E92B87">
      <w:pPr>
        <w:jc w:val="center"/>
        <w:rPr>
          <w:rFonts w:ascii="Times New Roman" w:hAnsi="Times New Roman"/>
          <w:sz w:val="28"/>
          <w:szCs w:val="28"/>
        </w:rPr>
      </w:pPr>
    </w:p>
    <w:p w:rsidR="00E92B87" w:rsidRPr="00D031CF" w:rsidRDefault="00E92B87" w:rsidP="00E92B87">
      <w:pPr>
        <w:jc w:val="center"/>
        <w:rPr>
          <w:rFonts w:ascii="Times New Roman" w:hAnsi="Times New Roman"/>
          <w:sz w:val="28"/>
          <w:szCs w:val="28"/>
        </w:rPr>
      </w:pPr>
    </w:p>
    <w:p w:rsidR="00E92B87" w:rsidRPr="00D031CF" w:rsidRDefault="00E92B87" w:rsidP="00E92B87">
      <w:pPr>
        <w:jc w:val="center"/>
        <w:rPr>
          <w:rFonts w:ascii="Times New Roman" w:hAnsi="Times New Roman"/>
          <w:sz w:val="28"/>
          <w:szCs w:val="28"/>
        </w:rPr>
      </w:pPr>
    </w:p>
    <w:p w:rsidR="00E92B87" w:rsidRDefault="00E92B87" w:rsidP="00E92B87">
      <w:pPr>
        <w:jc w:val="center"/>
        <w:rPr>
          <w:rFonts w:ascii="Times New Roman" w:hAnsi="Times New Roman"/>
          <w:sz w:val="28"/>
          <w:szCs w:val="28"/>
        </w:rPr>
      </w:pPr>
    </w:p>
    <w:p w:rsidR="00E92B87" w:rsidRDefault="00E92B87" w:rsidP="00E92B87">
      <w:pPr>
        <w:jc w:val="center"/>
        <w:rPr>
          <w:rFonts w:ascii="Times New Roman" w:hAnsi="Times New Roman"/>
          <w:sz w:val="28"/>
          <w:szCs w:val="28"/>
        </w:rPr>
      </w:pPr>
    </w:p>
    <w:p w:rsidR="008E6651" w:rsidRDefault="008E6651" w:rsidP="00E92B87">
      <w:pPr>
        <w:jc w:val="center"/>
        <w:rPr>
          <w:rFonts w:ascii="Times New Roman" w:hAnsi="Times New Roman"/>
          <w:sz w:val="28"/>
          <w:szCs w:val="28"/>
        </w:rPr>
      </w:pPr>
    </w:p>
    <w:p w:rsidR="008E6651" w:rsidRDefault="008E6651" w:rsidP="00E92B87">
      <w:pPr>
        <w:jc w:val="center"/>
        <w:rPr>
          <w:rFonts w:ascii="Times New Roman" w:hAnsi="Times New Roman"/>
          <w:sz w:val="28"/>
          <w:szCs w:val="28"/>
        </w:rPr>
      </w:pPr>
    </w:p>
    <w:p w:rsidR="008E6651" w:rsidRDefault="008E6651" w:rsidP="00E92B87">
      <w:pPr>
        <w:jc w:val="center"/>
        <w:rPr>
          <w:rFonts w:ascii="Times New Roman" w:hAnsi="Times New Roman"/>
          <w:sz w:val="28"/>
          <w:szCs w:val="28"/>
        </w:rPr>
      </w:pPr>
    </w:p>
    <w:p w:rsidR="00E92B87" w:rsidRPr="00D031CF" w:rsidRDefault="00E92B87" w:rsidP="00E92B87">
      <w:pPr>
        <w:jc w:val="center"/>
        <w:rPr>
          <w:rFonts w:ascii="Times New Roman" w:hAnsi="Times New Roman"/>
          <w:sz w:val="28"/>
          <w:szCs w:val="28"/>
        </w:rPr>
      </w:pPr>
    </w:p>
    <w:p w:rsidR="00E92B87" w:rsidRPr="00581AEA" w:rsidRDefault="00E92B87" w:rsidP="00E92B8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81AEA">
        <w:rPr>
          <w:rFonts w:ascii="Times New Roman" w:hAnsi="Times New Roman" w:cs="Times New Roman"/>
          <w:b/>
          <w:sz w:val="24"/>
          <w:szCs w:val="24"/>
        </w:rPr>
        <w:t>Методические рекомендации к изучению темы</w:t>
      </w:r>
    </w:p>
    <w:p w:rsidR="00E92B87" w:rsidRPr="00581AEA" w:rsidRDefault="00E92B87" w:rsidP="00E92B8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81AEA">
        <w:rPr>
          <w:rFonts w:ascii="Times New Roman" w:hAnsi="Times New Roman" w:cs="Times New Roman"/>
          <w:b/>
          <w:sz w:val="24"/>
          <w:szCs w:val="24"/>
        </w:rPr>
        <w:t xml:space="preserve"> «Голова человека в пространстве»</w:t>
      </w:r>
    </w:p>
    <w:p w:rsidR="00E92B87" w:rsidRPr="00581AEA" w:rsidRDefault="00E92B87" w:rsidP="00E92B8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81AEA">
        <w:rPr>
          <w:rFonts w:ascii="Times New Roman" w:hAnsi="Times New Roman" w:cs="Times New Roman"/>
          <w:b/>
          <w:sz w:val="24"/>
          <w:szCs w:val="24"/>
        </w:rPr>
        <w:t>Автор: учитель изобразительного искусства</w:t>
      </w:r>
    </w:p>
    <w:p w:rsidR="00E92B87" w:rsidRPr="00581AEA" w:rsidRDefault="00E92B87" w:rsidP="00E92B8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81AEA">
        <w:rPr>
          <w:rFonts w:ascii="Times New Roman" w:hAnsi="Times New Roman" w:cs="Times New Roman"/>
          <w:b/>
          <w:sz w:val="24"/>
          <w:szCs w:val="24"/>
        </w:rPr>
        <w:t>Людмила Евгеньевна Рева</w:t>
      </w:r>
    </w:p>
    <w:p w:rsidR="00E92B87" w:rsidRPr="00D031CF" w:rsidRDefault="00E92B87" w:rsidP="00E92B87">
      <w:pPr>
        <w:jc w:val="center"/>
        <w:rPr>
          <w:rFonts w:ascii="Times New Roman" w:hAnsi="Times New Roman"/>
          <w:sz w:val="28"/>
          <w:szCs w:val="28"/>
        </w:rPr>
      </w:pPr>
    </w:p>
    <w:p w:rsidR="00E92B87" w:rsidRDefault="00E92B87" w:rsidP="00E92B87">
      <w:pPr>
        <w:jc w:val="right"/>
        <w:rPr>
          <w:rFonts w:ascii="Times New Roman" w:hAnsi="Times New Roman"/>
          <w:sz w:val="28"/>
          <w:szCs w:val="28"/>
        </w:rPr>
      </w:pPr>
    </w:p>
    <w:p w:rsidR="00E92B87" w:rsidRDefault="00E92B87" w:rsidP="00E92B87">
      <w:pPr>
        <w:jc w:val="right"/>
        <w:rPr>
          <w:rFonts w:ascii="Times New Roman" w:hAnsi="Times New Roman"/>
          <w:sz w:val="28"/>
          <w:szCs w:val="28"/>
        </w:rPr>
      </w:pPr>
    </w:p>
    <w:p w:rsidR="00E92B87" w:rsidRPr="0045282C" w:rsidRDefault="00E92B87" w:rsidP="00E92B87">
      <w:pPr>
        <w:jc w:val="right"/>
        <w:rPr>
          <w:rFonts w:ascii="Times New Roman" w:hAnsi="Times New Roman"/>
          <w:sz w:val="28"/>
          <w:szCs w:val="28"/>
        </w:rPr>
      </w:pPr>
    </w:p>
    <w:p w:rsidR="00E92B87" w:rsidRPr="00F6747D" w:rsidRDefault="00E92B87" w:rsidP="00E92B87">
      <w:pPr>
        <w:pStyle w:val="ad"/>
        <w:rPr>
          <w:rFonts w:ascii="Times New Roman" w:hAnsi="Times New Roman"/>
          <w:sz w:val="28"/>
          <w:szCs w:val="28"/>
        </w:rPr>
      </w:pPr>
    </w:p>
    <w:p w:rsidR="00E92B87" w:rsidRPr="00F6747D" w:rsidRDefault="00E92B87" w:rsidP="00E92B87">
      <w:pPr>
        <w:pStyle w:val="ad"/>
        <w:rPr>
          <w:rFonts w:ascii="Times New Roman" w:hAnsi="Times New Roman"/>
          <w:sz w:val="28"/>
          <w:szCs w:val="28"/>
        </w:rPr>
      </w:pPr>
    </w:p>
    <w:p w:rsidR="00E92B87" w:rsidRPr="00F6747D" w:rsidRDefault="00E92B87" w:rsidP="00E92B87">
      <w:pPr>
        <w:pStyle w:val="ad"/>
        <w:rPr>
          <w:rFonts w:ascii="Times New Roman" w:hAnsi="Times New Roman"/>
          <w:sz w:val="28"/>
          <w:szCs w:val="28"/>
        </w:rPr>
      </w:pPr>
    </w:p>
    <w:p w:rsidR="00E92B87" w:rsidRDefault="00E92B87" w:rsidP="00E92B87">
      <w:pPr>
        <w:pStyle w:val="ad"/>
        <w:jc w:val="center"/>
        <w:rPr>
          <w:rFonts w:ascii="Times New Roman" w:hAnsi="Times New Roman"/>
          <w:sz w:val="28"/>
          <w:szCs w:val="28"/>
        </w:rPr>
      </w:pPr>
    </w:p>
    <w:p w:rsidR="00E92B87" w:rsidRDefault="00E92B87" w:rsidP="00E92B87">
      <w:pPr>
        <w:pStyle w:val="ad"/>
        <w:jc w:val="center"/>
        <w:rPr>
          <w:rFonts w:ascii="Times New Roman" w:hAnsi="Times New Roman"/>
          <w:sz w:val="28"/>
          <w:szCs w:val="28"/>
        </w:rPr>
      </w:pPr>
    </w:p>
    <w:p w:rsidR="00E92B87" w:rsidRDefault="00E92B87" w:rsidP="00E92B87">
      <w:pPr>
        <w:pStyle w:val="ad"/>
        <w:jc w:val="center"/>
        <w:rPr>
          <w:rFonts w:ascii="Times New Roman" w:hAnsi="Times New Roman"/>
          <w:sz w:val="28"/>
          <w:szCs w:val="28"/>
        </w:rPr>
      </w:pPr>
    </w:p>
    <w:p w:rsidR="00E92B87" w:rsidRDefault="00E92B87" w:rsidP="00E92B87">
      <w:pPr>
        <w:pStyle w:val="ad"/>
        <w:jc w:val="center"/>
        <w:rPr>
          <w:rFonts w:ascii="Times New Roman" w:hAnsi="Times New Roman"/>
          <w:sz w:val="28"/>
          <w:szCs w:val="28"/>
        </w:rPr>
      </w:pPr>
    </w:p>
    <w:p w:rsidR="00E92B87" w:rsidRDefault="00E92B87" w:rsidP="00E92B87">
      <w:pPr>
        <w:pStyle w:val="ad"/>
        <w:jc w:val="center"/>
        <w:rPr>
          <w:rFonts w:ascii="Times New Roman" w:hAnsi="Times New Roman"/>
          <w:sz w:val="28"/>
          <w:szCs w:val="28"/>
        </w:rPr>
      </w:pPr>
    </w:p>
    <w:p w:rsidR="00E92B87" w:rsidRPr="00E92B87" w:rsidRDefault="00E92B87" w:rsidP="00E92B87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2024</w:t>
      </w:r>
    </w:p>
    <w:p w:rsidR="00FB56D3" w:rsidRPr="008E345F" w:rsidRDefault="009C5B66" w:rsidP="00EA569B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Учитель изобразительного искусства</w:t>
      </w:r>
      <w:r w:rsidR="00F0305C" w:rsidRPr="008E345F">
        <w:rPr>
          <w:rFonts w:ascii="Times New Roman" w:hAnsi="Times New Roman" w:cs="Times New Roman"/>
          <w:sz w:val="24"/>
          <w:szCs w:val="24"/>
        </w:rPr>
        <w:t xml:space="preserve"> для детей – проводник в мир знаний по искусству. В связи с этим, необходимо </w:t>
      </w:r>
      <w:r w:rsidR="002819D2" w:rsidRPr="008E345F">
        <w:rPr>
          <w:rFonts w:ascii="Times New Roman" w:hAnsi="Times New Roman" w:cs="Times New Roman"/>
          <w:sz w:val="24"/>
          <w:szCs w:val="24"/>
        </w:rPr>
        <w:t xml:space="preserve">правильно продумывать </w:t>
      </w:r>
      <w:r w:rsidR="00B371FF">
        <w:rPr>
          <w:rFonts w:ascii="Times New Roman" w:hAnsi="Times New Roman" w:cs="Times New Roman"/>
          <w:sz w:val="24"/>
          <w:szCs w:val="24"/>
        </w:rPr>
        <w:t xml:space="preserve">эффективную </w:t>
      </w:r>
      <w:r w:rsidR="002819D2" w:rsidRPr="008E345F">
        <w:rPr>
          <w:rFonts w:ascii="Times New Roman" w:hAnsi="Times New Roman" w:cs="Times New Roman"/>
          <w:sz w:val="24"/>
          <w:szCs w:val="24"/>
        </w:rPr>
        <w:t>методику преподавания учебного материала.</w:t>
      </w:r>
      <w:r w:rsidR="000B2543" w:rsidRPr="008E345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B56D3" w:rsidRPr="008E345F" w:rsidRDefault="000B2543" w:rsidP="00EA569B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E345F">
        <w:rPr>
          <w:rFonts w:ascii="Times New Roman" w:hAnsi="Times New Roman" w:cs="Times New Roman"/>
          <w:sz w:val="24"/>
          <w:szCs w:val="24"/>
        </w:rPr>
        <w:t xml:space="preserve">Тема портрета </w:t>
      </w:r>
      <w:r w:rsidR="00CA3E19">
        <w:rPr>
          <w:rFonts w:ascii="Times New Roman" w:hAnsi="Times New Roman" w:cs="Times New Roman"/>
          <w:sz w:val="24"/>
          <w:szCs w:val="24"/>
        </w:rPr>
        <w:t xml:space="preserve">в 6 классе согласно ФГОС </w:t>
      </w:r>
      <w:r w:rsidRPr="008E345F">
        <w:rPr>
          <w:rFonts w:ascii="Times New Roman" w:hAnsi="Times New Roman" w:cs="Times New Roman"/>
          <w:sz w:val="24"/>
          <w:szCs w:val="24"/>
        </w:rPr>
        <w:t xml:space="preserve">включает в себя несколько уроков, начиная с погружения в </w:t>
      </w:r>
      <w:r w:rsidR="00166B76">
        <w:rPr>
          <w:rFonts w:ascii="Times New Roman" w:hAnsi="Times New Roman" w:cs="Times New Roman"/>
          <w:sz w:val="24"/>
          <w:szCs w:val="24"/>
        </w:rPr>
        <w:t>историю портрета, виды портрета</w:t>
      </w:r>
      <w:r w:rsidR="009B2AEA" w:rsidRPr="008E345F">
        <w:rPr>
          <w:rFonts w:ascii="Times New Roman" w:hAnsi="Times New Roman" w:cs="Times New Roman"/>
          <w:sz w:val="24"/>
          <w:szCs w:val="24"/>
        </w:rPr>
        <w:t>.</w:t>
      </w:r>
      <w:r w:rsidR="00203E2F" w:rsidRPr="008E345F">
        <w:rPr>
          <w:rFonts w:ascii="Times New Roman" w:hAnsi="Times New Roman" w:cs="Times New Roman"/>
          <w:sz w:val="24"/>
          <w:szCs w:val="24"/>
        </w:rPr>
        <w:t xml:space="preserve"> </w:t>
      </w:r>
      <w:r w:rsidR="009B2AEA" w:rsidRPr="008E345F">
        <w:rPr>
          <w:rFonts w:ascii="Times New Roman" w:hAnsi="Times New Roman" w:cs="Times New Roman"/>
          <w:sz w:val="24"/>
          <w:szCs w:val="24"/>
        </w:rPr>
        <w:t>В конце блока учащиеся выполняют графический портрет, сатирический образ человека, в рамках темы скульптурного портрета можно дать учащимся задание слепить скульптурный портрет</w:t>
      </w:r>
      <w:r w:rsidR="00620144" w:rsidRPr="008E345F">
        <w:rPr>
          <w:rFonts w:ascii="Times New Roman" w:hAnsi="Times New Roman" w:cs="Times New Roman"/>
          <w:sz w:val="24"/>
          <w:szCs w:val="24"/>
        </w:rPr>
        <w:t xml:space="preserve"> из пластилина</w:t>
      </w:r>
      <w:r w:rsidR="001E6796">
        <w:rPr>
          <w:rFonts w:ascii="Times New Roman" w:hAnsi="Times New Roman" w:cs="Times New Roman"/>
          <w:sz w:val="24"/>
          <w:szCs w:val="24"/>
        </w:rPr>
        <w:t>.</w:t>
      </w:r>
      <w:r w:rsidR="009B2AEA" w:rsidRPr="008E345F">
        <w:rPr>
          <w:rFonts w:ascii="Times New Roman" w:hAnsi="Times New Roman" w:cs="Times New Roman"/>
          <w:sz w:val="24"/>
          <w:szCs w:val="24"/>
        </w:rPr>
        <w:t xml:space="preserve"> Для успешного выполнения этих работ необходимо детально изучить строение головы и лица человека со всех сторон, в разных ракурсах.</w:t>
      </w:r>
      <w:r w:rsidR="00E82FA7" w:rsidRPr="00E82FA7">
        <w:t xml:space="preserve"> </w:t>
      </w:r>
      <w:r w:rsidR="00E82FA7" w:rsidRPr="00E82FA7">
        <w:rPr>
          <w:rFonts w:ascii="Times New Roman" w:hAnsi="Times New Roman" w:cs="Times New Roman"/>
          <w:sz w:val="24"/>
          <w:szCs w:val="24"/>
        </w:rPr>
        <w:t>Для многих учителей и детей практика изображения головы человека в пространстве – самое сложное в данном разделе</w:t>
      </w:r>
      <w:r w:rsidR="00CA7B18">
        <w:rPr>
          <w:rFonts w:ascii="Times New Roman" w:hAnsi="Times New Roman" w:cs="Times New Roman"/>
          <w:sz w:val="24"/>
          <w:szCs w:val="24"/>
        </w:rPr>
        <w:t>.</w:t>
      </w:r>
      <w:r w:rsidR="009B2AEA" w:rsidRPr="008E345F">
        <w:rPr>
          <w:rFonts w:ascii="Times New Roman" w:hAnsi="Times New Roman" w:cs="Times New Roman"/>
          <w:sz w:val="24"/>
          <w:szCs w:val="24"/>
        </w:rPr>
        <w:t xml:space="preserve"> В этой статье дано описание двух </w:t>
      </w:r>
      <w:r w:rsidR="001E6796">
        <w:rPr>
          <w:rFonts w:ascii="Times New Roman" w:hAnsi="Times New Roman" w:cs="Times New Roman"/>
          <w:sz w:val="24"/>
          <w:szCs w:val="24"/>
        </w:rPr>
        <w:t xml:space="preserve">рядом стоящих </w:t>
      </w:r>
      <w:r w:rsidR="009B2AEA" w:rsidRPr="008E345F">
        <w:rPr>
          <w:rFonts w:ascii="Times New Roman" w:hAnsi="Times New Roman" w:cs="Times New Roman"/>
          <w:sz w:val="24"/>
          <w:szCs w:val="24"/>
        </w:rPr>
        <w:t>уроков темы «Портрет» для 6 класса общеобразовательной школы</w:t>
      </w:r>
      <w:r w:rsidR="009B2AEA" w:rsidRPr="008E345F">
        <w:rPr>
          <w:rFonts w:ascii="Times New Roman" w:hAnsi="Times New Roman" w:cs="Times New Roman"/>
          <w:color w:val="FF0000"/>
          <w:sz w:val="24"/>
          <w:szCs w:val="24"/>
        </w:rPr>
        <w:t>.</w:t>
      </w:r>
      <w:r w:rsidR="008B7F76" w:rsidRPr="008E345F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8B7F76" w:rsidRPr="008E345F">
        <w:rPr>
          <w:rFonts w:ascii="Times New Roman" w:hAnsi="Times New Roman" w:cs="Times New Roman"/>
          <w:sz w:val="24"/>
          <w:szCs w:val="24"/>
        </w:rPr>
        <w:t>Темы</w:t>
      </w:r>
      <w:r w:rsidR="005556CD" w:rsidRPr="008E345F">
        <w:rPr>
          <w:rFonts w:ascii="Times New Roman" w:hAnsi="Times New Roman" w:cs="Times New Roman"/>
          <w:sz w:val="24"/>
          <w:szCs w:val="24"/>
        </w:rPr>
        <w:t>:</w:t>
      </w:r>
      <w:r w:rsidR="005556CD" w:rsidRPr="008E345F">
        <w:rPr>
          <w:sz w:val="24"/>
          <w:szCs w:val="24"/>
        </w:rPr>
        <w:t xml:space="preserve"> </w:t>
      </w:r>
      <w:r w:rsidR="00B03236" w:rsidRPr="008E345F">
        <w:rPr>
          <w:sz w:val="24"/>
          <w:szCs w:val="24"/>
        </w:rPr>
        <w:t>«</w:t>
      </w:r>
      <w:r w:rsidR="005556CD" w:rsidRPr="008E345F">
        <w:rPr>
          <w:rFonts w:ascii="Times New Roman" w:hAnsi="Times New Roman" w:cs="Times New Roman"/>
          <w:sz w:val="24"/>
          <w:szCs w:val="24"/>
        </w:rPr>
        <w:t>Конструкция  головы человека и её основные пропорции</w:t>
      </w:r>
      <w:r w:rsidR="00B03236" w:rsidRPr="008E345F">
        <w:rPr>
          <w:rFonts w:ascii="Times New Roman" w:hAnsi="Times New Roman" w:cs="Times New Roman"/>
          <w:sz w:val="24"/>
          <w:szCs w:val="24"/>
        </w:rPr>
        <w:t>»</w:t>
      </w:r>
      <w:r w:rsidR="005556CD" w:rsidRPr="008E345F">
        <w:rPr>
          <w:rFonts w:ascii="Times New Roman" w:hAnsi="Times New Roman" w:cs="Times New Roman"/>
          <w:sz w:val="24"/>
          <w:szCs w:val="24"/>
        </w:rPr>
        <w:t xml:space="preserve">, </w:t>
      </w:r>
      <w:r w:rsidR="00CA3E19">
        <w:rPr>
          <w:rFonts w:ascii="Times New Roman" w:hAnsi="Times New Roman" w:cs="Times New Roman"/>
          <w:sz w:val="24"/>
          <w:szCs w:val="24"/>
        </w:rPr>
        <w:t xml:space="preserve">«Изображение головы человека в пространстве». </w:t>
      </w:r>
      <w:r w:rsidR="008B7F76" w:rsidRPr="008E345F">
        <w:rPr>
          <w:rFonts w:ascii="Times New Roman" w:hAnsi="Times New Roman" w:cs="Times New Roman"/>
          <w:sz w:val="24"/>
          <w:szCs w:val="24"/>
        </w:rPr>
        <w:t>Учащиеся художественных классов</w:t>
      </w:r>
      <w:r w:rsidR="00E54FB3">
        <w:rPr>
          <w:rFonts w:ascii="Times New Roman" w:hAnsi="Times New Roman" w:cs="Times New Roman"/>
          <w:sz w:val="24"/>
          <w:szCs w:val="24"/>
        </w:rPr>
        <w:t xml:space="preserve"> тоже рисуют голову в разных ракурсах</w:t>
      </w:r>
      <w:r w:rsidR="008B7F76" w:rsidRPr="008E345F">
        <w:rPr>
          <w:rFonts w:ascii="Times New Roman" w:hAnsi="Times New Roman" w:cs="Times New Roman"/>
          <w:sz w:val="24"/>
          <w:szCs w:val="24"/>
        </w:rPr>
        <w:t xml:space="preserve"> перед выполнением скульптуры головы из пластилина.</w:t>
      </w:r>
    </w:p>
    <w:p w:rsidR="008B7F76" w:rsidRPr="008E345F" w:rsidRDefault="008B7F76" w:rsidP="00EA569B">
      <w:pPr>
        <w:spacing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E345F">
        <w:rPr>
          <w:rFonts w:ascii="Times New Roman" w:hAnsi="Times New Roman" w:cs="Times New Roman"/>
          <w:b/>
          <w:sz w:val="24"/>
          <w:szCs w:val="24"/>
        </w:rPr>
        <w:t>Цели</w:t>
      </w:r>
      <w:r w:rsidR="005556CD" w:rsidRPr="008E345F">
        <w:rPr>
          <w:rFonts w:ascii="Times New Roman" w:hAnsi="Times New Roman" w:cs="Times New Roman"/>
          <w:b/>
          <w:sz w:val="24"/>
          <w:szCs w:val="24"/>
        </w:rPr>
        <w:t xml:space="preserve"> уроков</w:t>
      </w:r>
    </w:p>
    <w:p w:rsidR="008B7F76" w:rsidRPr="008E345F" w:rsidRDefault="0002747F" w:rsidP="00EA569B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8B7F76" w:rsidRPr="008E345F">
        <w:rPr>
          <w:rFonts w:ascii="Times New Roman" w:hAnsi="Times New Roman" w:cs="Times New Roman"/>
          <w:sz w:val="24"/>
          <w:szCs w:val="24"/>
        </w:rPr>
        <w:t xml:space="preserve">Формирование у ребенка правильных представлений о строении </w:t>
      </w:r>
      <w:r>
        <w:rPr>
          <w:rFonts w:ascii="Times New Roman" w:hAnsi="Times New Roman" w:cs="Times New Roman"/>
          <w:sz w:val="24"/>
          <w:szCs w:val="24"/>
        </w:rPr>
        <w:t>головы человека и её пропорциях.</w:t>
      </w:r>
    </w:p>
    <w:p w:rsidR="008B7F76" w:rsidRPr="008E345F" w:rsidRDefault="0002747F" w:rsidP="00EA569B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8B7F76" w:rsidRPr="008E345F">
        <w:rPr>
          <w:rFonts w:ascii="Times New Roman" w:hAnsi="Times New Roman" w:cs="Times New Roman"/>
          <w:sz w:val="24"/>
          <w:szCs w:val="24"/>
        </w:rPr>
        <w:t>Развитие пространственн</w:t>
      </w:r>
      <w:r>
        <w:rPr>
          <w:rFonts w:ascii="Times New Roman" w:hAnsi="Times New Roman" w:cs="Times New Roman"/>
          <w:sz w:val="24"/>
          <w:szCs w:val="24"/>
        </w:rPr>
        <w:t>ого мышления, наблюдательности.</w:t>
      </w:r>
    </w:p>
    <w:p w:rsidR="008B7F76" w:rsidRPr="008E345F" w:rsidRDefault="0002747F" w:rsidP="00EA569B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8B7F76" w:rsidRPr="008E345F">
        <w:rPr>
          <w:rFonts w:ascii="Times New Roman" w:hAnsi="Times New Roman" w:cs="Times New Roman"/>
          <w:sz w:val="24"/>
          <w:szCs w:val="24"/>
        </w:rPr>
        <w:t>Воспитание доброжелательного отношения к людям.</w:t>
      </w:r>
    </w:p>
    <w:p w:rsidR="008B7F76" w:rsidRPr="008E345F" w:rsidRDefault="0002747F" w:rsidP="00EA569B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B03236" w:rsidRPr="008E345F">
        <w:rPr>
          <w:rFonts w:ascii="Times New Roman" w:hAnsi="Times New Roman" w:cs="Times New Roman"/>
          <w:sz w:val="24"/>
          <w:szCs w:val="24"/>
        </w:rPr>
        <w:t>Формирование уверенности</w:t>
      </w:r>
      <w:r>
        <w:rPr>
          <w:rFonts w:ascii="Times New Roman" w:hAnsi="Times New Roman" w:cs="Times New Roman"/>
          <w:sz w:val="24"/>
          <w:szCs w:val="24"/>
        </w:rPr>
        <w:t xml:space="preserve"> в работе над портретом.</w:t>
      </w:r>
    </w:p>
    <w:p w:rsidR="008B7F76" w:rsidRPr="008E345F" w:rsidRDefault="0002747F" w:rsidP="00EA569B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8B7F76" w:rsidRPr="008E345F">
        <w:rPr>
          <w:rFonts w:ascii="Times New Roman" w:hAnsi="Times New Roman" w:cs="Times New Roman"/>
          <w:sz w:val="24"/>
          <w:szCs w:val="24"/>
        </w:rPr>
        <w:t xml:space="preserve">Реализация и развитие </w:t>
      </w:r>
      <w:r w:rsidR="00952743">
        <w:rPr>
          <w:rFonts w:ascii="Times New Roman" w:hAnsi="Times New Roman" w:cs="Times New Roman"/>
          <w:sz w:val="24"/>
          <w:szCs w:val="24"/>
        </w:rPr>
        <w:t xml:space="preserve">творческих </w:t>
      </w:r>
      <w:r w:rsidR="008B7F76" w:rsidRPr="008E345F">
        <w:rPr>
          <w:rFonts w:ascii="Times New Roman" w:hAnsi="Times New Roman" w:cs="Times New Roman"/>
          <w:sz w:val="24"/>
          <w:szCs w:val="24"/>
        </w:rPr>
        <w:t>способностей учащихся.</w:t>
      </w:r>
    </w:p>
    <w:p w:rsidR="008B7F76" w:rsidRPr="008E345F" w:rsidRDefault="008B7F76" w:rsidP="00EA569B">
      <w:pPr>
        <w:spacing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E345F">
        <w:rPr>
          <w:rFonts w:ascii="Times New Roman" w:hAnsi="Times New Roman" w:cs="Times New Roman"/>
          <w:b/>
          <w:sz w:val="24"/>
          <w:szCs w:val="24"/>
        </w:rPr>
        <w:t xml:space="preserve">Основные </w:t>
      </w:r>
      <w:r w:rsidR="0002747F">
        <w:rPr>
          <w:rFonts w:ascii="Times New Roman" w:hAnsi="Times New Roman" w:cs="Times New Roman"/>
          <w:b/>
          <w:sz w:val="24"/>
          <w:szCs w:val="24"/>
        </w:rPr>
        <w:t>понятия, используемые на уроках</w:t>
      </w:r>
    </w:p>
    <w:p w:rsidR="008B7F76" w:rsidRPr="008E345F" w:rsidRDefault="008B7F76" w:rsidP="00EA569B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747F">
        <w:rPr>
          <w:rFonts w:ascii="Times New Roman" w:hAnsi="Times New Roman" w:cs="Times New Roman"/>
          <w:b/>
          <w:sz w:val="24"/>
          <w:szCs w:val="24"/>
        </w:rPr>
        <w:t>Конструкция</w:t>
      </w:r>
      <w:r w:rsidR="00CB21B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F1F02" w:rsidRPr="00BF1F02">
        <w:rPr>
          <w:rFonts w:ascii="Times New Roman" w:hAnsi="Times New Roman" w:cs="Times New Roman"/>
          <w:sz w:val="24"/>
          <w:szCs w:val="24"/>
        </w:rPr>
        <w:t>[6</w:t>
      </w:r>
      <w:r w:rsidR="00CB21B3" w:rsidRPr="00BF1F02">
        <w:rPr>
          <w:rFonts w:ascii="Times New Roman" w:hAnsi="Times New Roman" w:cs="Times New Roman"/>
          <w:sz w:val="24"/>
          <w:szCs w:val="24"/>
        </w:rPr>
        <w:t>]</w:t>
      </w:r>
      <w:r w:rsidR="00F63B42">
        <w:rPr>
          <w:rFonts w:ascii="Times New Roman" w:hAnsi="Times New Roman" w:cs="Times New Roman"/>
          <w:sz w:val="24"/>
          <w:szCs w:val="24"/>
        </w:rPr>
        <w:t xml:space="preserve"> </w:t>
      </w:r>
      <w:r w:rsidRPr="008E345F">
        <w:rPr>
          <w:rFonts w:ascii="Times New Roman" w:hAnsi="Times New Roman" w:cs="Times New Roman"/>
          <w:sz w:val="24"/>
          <w:szCs w:val="24"/>
        </w:rPr>
        <w:t>— строение, устройство, взаимное расположение частей какого-либо предмета.</w:t>
      </w:r>
    </w:p>
    <w:p w:rsidR="00544CCE" w:rsidRDefault="008B7F76" w:rsidP="00EA569B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747F">
        <w:rPr>
          <w:rFonts w:ascii="Times New Roman" w:hAnsi="Times New Roman" w:cs="Times New Roman"/>
          <w:b/>
          <w:sz w:val="24"/>
          <w:szCs w:val="24"/>
        </w:rPr>
        <w:t>Пропорции</w:t>
      </w:r>
      <w:r w:rsidR="00CB21B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B7CDB">
        <w:rPr>
          <w:rFonts w:ascii="Times New Roman" w:hAnsi="Times New Roman" w:cs="Times New Roman"/>
          <w:sz w:val="24"/>
          <w:szCs w:val="24"/>
        </w:rPr>
        <w:t>[3.</w:t>
      </w:r>
      <w:r w:rsidR="00544CCE" w:rsidRPr="00544CCE">
        <w:rPr>
          <w:rFonts w:ascii="Times New Roman" w:hAnsi="Times New Roman" w:cs="Times New Roman"/>
          <w:sz w:val="24"/>
          <w:szCs w:val="24"/>
        </w:rPr>
        <w:t>С. 103</w:t>
      </w:r>
      <w:r w:rsidR="00CB21B3" w:rsidRPr="00544CCE">
        <w:rPr>
          <w:rFonts w:ascii="Times New Roman" w:hAnsi="Times New Roman" w:cs="Times New Roman"/>
          <w:sz w:val="24"/>
          <w:szCs w:val="24"/>
        </w:rPr>
        <w:t>]</w:t>
      </w:r>
      <w:r w:rsidR="00F63B42">
        <w:rPr>
          <w:rFonts w:ascii="Times New Roman" w:hAnsi="Times New Roman" w:cs="Times New Roman"/>
          <w:sz w:val="24"/>
          <w:szCs w:val="24"/>
        </w:rPr>
        <w:t xml:space="preserve"> – это </w:t>
      </w:r>
      <w:r w:rsidR="00544CCE">
        <w:rPr>
          <w:rFonts w:ascii="Times New Roman" w:hAnsi="Times New Roman" w:cs="Times New Roman"/>
          <w:sz w:val="24"/>
          <w:szCs w:val="24"/>
        </w:rPr>
        <w:t xml:space="preserve">соотношения величин </w:t>
      </w:r>
      <w:r w:rsidRPr="008E345F">
        <w:rPr>
          <w:rFonts w:ascii="Times New Roman" w:hAnsi="Times New Roman" w:cs="Times New Roman"/>
          <w:sz w:val="24"/>
          <w:szCs w:val="24"/>
        </w:rPr>
        <w:t xml:space="preserve"> частей</w:t>
      </w:r>
      <w:r w:rsidR="00544CCE">
        <w:rPr>
          <w:rFonts w:ascii="Times New Roman" w:hAnsi="Times New Roman" w:cs="Times New Roman"/>
          <w:sz w:val="24"/>
          <w:szCs w:val="24"/>
        </w:rPr>
        <w:t>, составляющих одно целое.</w:t>
      </w:r>
    </w:p>
    <w:p w:rsidR="00CB21B3" w:rsidRPr="00CB21B3" w:rsidRDefault="00CB21B3" w:rsidP="00EA569B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21B3">
        <w:rPr>
          <w:rFonts w:ascii="Times New Roman" w:hAnsi="Times New Roman" w:cs="Times New Roman"/>
          <w:b/>
          <w:sz w:val="24"/>
          <w:szCs w:val="24"/>
        </w:rPr>
        <w:t>Овоид</w:t>
      </w:r>
      <w:r w:rsidR="0073002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B7CDB">
        <w:rPr>
          <w:rFonts w:ascii="Times New Roman" w:hAnsi="Times New Roman" w:cs="Times New Roman"/>
          <w:sz w:val="24"/>
          <w:szCs w:val="24"/>
        </w:rPr>
        <w:t>[2.</w:t>
      </w:r>
      <w:r w:rsidR="0073002B" w:rsidRPr="0073002B">
        <w:rPr>
          <w:rFonts w:ascii="Times New Roman" w:hAnsi="Times New Roman" w:cs="Times New Roman"/>
          <w:sz w:val="24"/>
          <w:szCs w:val="24"/>
        </w:rPr>
        <w:t>С. 198</w:t>
      </w:r>
      <w:r w:rsidRPr="0073002B">
        <w:rPr>
          <w:rFonts w:ascii="Times New Roman" w:hAnsi="Times New Roman" w:cs="Times New Roman"/>
          <w:sz w:val="24"/>
          <w:szCs w:val="24"/>
        </w:rPr>
        <w:t>]</w:t>
      </w:r>
      <w:r>
        <w:rPr>
          <w:rFonts w:ascii="Times New Roman" w:hAnsi="Times New Roman" w:cs="Times New Roman"/>
          <w:sz w:val="24"/>
          <w:szCs w:val="24"/>
        </w:rPr>
        <w:t xml:space="preserve"> – фигура яйцевидной формы</w:t>
      </w:r>
    </w:p>
    <w:p w:rsidR="008B7F76" w:rsidRPr="008E345F" w:rsidRDefault="008B7F76" w:rsidP="00EA569B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747F">
        <w:rPr>
          <w:rFonts w:ascii="Times New Roman" w:hAnsi="Times New Roman" w:cs="Times New Roman"/>
          <w:b/>
          <w:sz w:val="24"/>
          <w:szCs w:val="24"/>
        </w:rPr>
        <w:t>Ракурс</w:t>
      </w:r>
      <w:r w:rsidR="00CB21B3" w:rsidRPr="00CB21B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B21B3" w:rsidRPr="000B5269">
        <w:rPr>
          <w:rFonts w:ascii="Times New Roman" w:hAnsi="Times New Roman" w:cs="Times New Roman"/>
          <w:sz w:val="24"/>
          <w:szCs w:val="24"/>
        </w:rPr>
        <w:t>[</w:t>
      </w:r>
      <w:r w:rsidR="000B5269" w:rsidRPr="000B5269">
        <w:rPr>
          <w:rFonts w:ascii="Times New Roman" w:hAnsi="Times New Roman" w:cs="Times New Roman"/>
          <w:sz w:val="24"/>
          <w:szCs w:val="24"/>
        </w:rPr>
        <w:t>9</w:t>
      </w:r>
      <w:r w:rsidR="00CB21B3" w:rsidRPr="000B5269">
        <w:rPr>
          <w:rFonts w:ascii="Times New Roman" w:hAnsi="Times New Roman" w:cs="Times New Roman"/>
          <w:sz w:val="24"/>
          <w:szCs w:val="24"/>
        </w:rPr>
        <w:t>]</w:t>
      </w:r>
      <w:r w:rsidRPr="008E345F">
        <w:rPr>
          <w:rFonts w:ascii="Times New Roman" w:hAnsi="Times New Roman" w:cs="Times New Roman"/>
          <w:sz w:val="24"/>
          <w:szCs w:val="24"/>
        </w:rPr>
        <w:t xml:space="preserve"> </w:t>
      </w:r>
      <w:r w:rsidR="00F63B42" w:rsidRPr="00F63B42">
        <w:rPr>
          <w:rFonts w:ascii="Times New Roman" w:hAnsi="Times New Roman" w:cs="Times New Roman"/>
          <w:sz w:val="24"/>
          <w:szCs w:val="24"/>
        </w:rPr>
        <w:t>–</w:t>
      </w:r>
      <w:r w:rsidR="00F63B42">
        <w:rPr>
          <w:rFonts w:ascii="Times New Roman" w:hAnsi="Times New Roman" w:cs="Times New Roman"/>
          <w:sz w:val="24"/>
          <w:szCs w:val="24"/>
        </w:rPr>
        <w:t xml:space="preserve"> </w:t>
      </w:r>
      <w:r w:rsidR="00C016E9" w:rsidRPr="00C016E9">
        <w:rPr>
          <w:rFonts w:ascii="Times New Roman" w:hAnsi="Times New Roman" w:cs="Times New Roman"/>
          <w:sz w:val="24"/>
          <w:szCs w:val="24"/>
        </w:rPr>
        <w:t>сокращение размеров и формы реальных и воображаемых предметов и фигур при их удалении от глаза по законам линейной перспективы</w:t>
      </w:r>
      <w:r w:rsidR="00C016E9">
        <w:rPr>
          <w:rFonts w:ascii="Times New Roman" w:hAnsi="Times New Roman" w:cs="Times New Roman"/>
          <w:sz w:val="24"/>
          <w:szCs w:val="24"/>
        </w:rPr>
        <w:t>.</w:t>
      </w:r>
    </w:p>
    <w:p w:rsidR="008B7F76" w:rsidRPr="0002747F" w:rsidRDefault="008B7F76" w:rsidP="00EA569B">
      <w:pPr>
        <w:spacing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2747F">
        <w:rPr>
          <w:rFonts w:ascii="Times New Roman" w:hAnsi="Times New Roman" w:cs="Times New Roman"/>
          <w:b/>
          <w:sz w:val="24"/>
          <w:szCs w:val="24"/>
        </w:rPr>
        <w:t>Виды ракурсов</w:t>
      </w:r>
    </w:p>
    <w:p w:rsidR="00C948A1" w:rsidRDefault="008B7F76" w:rsidP="00EA569B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747F">
        <w:rPr>
          <w:rFonts w:ascii="Times New Roman" w:hAnsi="Times New Roman" w:cs="Times New Roman"/>
          <w:b/>
          <w:sz w:val="24"/>
          <w:szCs w:val="24"/>
        </w:rPr>
        <w:t>Анфас</w:t>
      </w:r>
      <w:r w:rsidR="000B526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F1F02" w:rsidRPr="00BF1F02">
        <w:rPr>
          <w:rFonts w:ascii="Times New Roman" w:hAnsi="Times New Roman" w:cs="Times New Roman"/>
          <w:sz w:val="24"/>
          <w:szCs w:val="24"/>
        </w:rPr>
        <w:t>[5</w:t>
      </w:r>
      <w:r w:rsidR="00CB21B3" w:rsidRPr="00BF1F02">
        <w:rPr>
          <w:rFonts w:ascii="Times New Roman" w:hAnsi="Times New Roman" w:cs="Times New Roman"/>
          <w:sz w:val="24"/>
          <w:szCs w:val="24"/>
        </w:rPr>
        <w:t>]</w:t>
      </w:r>
      <w:r w:rsidRPr="008E345F">
        <w:rPr>
          <w:rFonts w:ascii="Times New Roman" w:hAnsi="Times New Roman" w:cs="Times New Roman"/>
          <w:sz w:val="24"/>
          <w:szCs w:val="24"/>
        </w:rPr>
        <w:t xml:space="preserve"> –</w:t>
      </w:r>
      <w:r w:rsidR="005556CD" w:rsidRPr="008E345F">
        <w:rPr>
          <w:rFonts w:ascii="Times New Roman" w:hAnsi="Times New Roman" w:cs="Times New Roman"/>
          <w:sz w:val="24"/>
          <w:szCs w:val="24"/>
        </w:rPr>
        <w:t xml:space="preserve"> </w:t>
      </w:r>
      <w:r w:rsidR="00C948A1" w:rsidRPr="00C948A1">
        <w:rPr>
          <w:rFonts w:ascii="Times New Roman" w:hAnsi="Times New Roman" w:cs="Times New Roman"/>
          <w:sz w:val="24"/>
          <w:szCs w:val="24"/>
        </w:rPr>
        <w:t>положение лица человека, сложной фигуры или объекта, при котором «лицевая» ча</w:t>
      </w:r>
      <w:r w:rsidR="00F513DA">
        <w:rPr>
          <w:rFonts w:ascii="Times New Roman" w:hAnsi="Times New Roman" w:cs="Times New Roman"/>
          <w:sz w:val="24"/>
          <w:szCs w:val="24"/>
        </w:rPr>
        <w:t>сть обращена прямо к наблюдател</w:t>
      </w:r>
      <w:r w:rsidR="00C948A1">
        <w:rPr>
          <w:rFonts w:ascii="Times New Roman" w:hAnsi="Times New Roman" w:cs="Times New Roman"/>
          <w:sz w:val="24"/>
          <w:szCs w:val="24"/>
        </w:rPr>
        <w:t>ю.</w:t>
      </w:r>
    </w:p>
    <w:p w:rsidR="008B7F76" w:rsidRPr="008E345F" w:rsidRDefault="008B7F76" w:rsidP="00EA569B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747F">
        <w:rPr>
          <w:rFonts w:ascii="Times New Roman" w:hAnsi="Times New Roman" w:cs="Times New Roman"/>
          <w:b/>
          <w:sz w:val="24"/>
          <w:szCs w:val="24"/>
        </w:rPr>
        <w:t>Полуанфас</w:t>
      </w:r>
      <w:r w:rsidR="000B526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B5269" w:rsidRPr="000B5269">
        <w:rPr>
          <w:rFonts w:ascii="Times New Roman" w:hAnsi="Times New Roman" w:cs="Times New Roman"/>
          <w:sz w:val="24"/>
          <w:szCs w:val="24"/>
        </w:rPr>
        <w:t>[7</w:t>
      </w:r>
      <w:r w:rsidR="001E20D4" w:rsidRPr="000B5269">
        <w:rPr>
          <w:rFonts w:ascii="Times New Roman" w:hAnsi="Times New Roman" w:cs="Times New Roman"/>
          <w:sz w:val="24"/>
          <w:szCs w:val="24"/>
        </w:rPr>
        <w:t>]</w:t>
      </w:r>
      <w:r w:rsidR="00F513DA">
        <w:rPr>
          <w:rFonts w:ascii="Times New Roman" w:hAnsi="Times New Roman" w:cs="Times New Roman"/>
          <w:sz w:val="24"/>
          <w:szCs w:val="24"/>
        </w:rPr>
        <w:t xml:space="preserve"> (полуоборот) </w:t>
      </w:r>
      <w:r w:rsidR="00F513DA" w:rsidRPr="00F513DA">
        <w:rPr>
          <w:rFonts w:ascii="Times New Roman" w:hAnsi="Times New Roman" w:cs="Times New Roman"/>
          <w:sz w:val="24"/>
          <w:szCs w:val="24"/>
        </w:rPr>
        <w:t>–</w:t>
      </w:r>
      <w:r w:rsidR="00F513DA">
        <w:rPr>
          <w:rFonts w:ascii="Times New Roman" w:hAnsi="Times New Roman" w:cs="Times New Roman"/>
          <w:sz w:val="24"/>
          <w:szCs w:val="24"/>
        </w:rPr>
        <w:t xml:space="preserve"> </w:t>
      </w:r>
      <w:r w:rsidR="00F513DA" w:rsidRPr="00F513DA">
        <w:rPr>
          <w:rFonts w:ascii="Times New Roman" w:hAnsi="Times New Roman" w:cs="Times New Roman"/>
          <w:sz w:val="24"/>
          <w:szCs w:val="24"/>
        </w:rPr>
        <w:t>положение головы или сложной фигуры «вбок», под 45° к наблюдателю</w:t>
      </w:r>
      <w:r w:rsidR="00F513DA">
        <w:rPr>
          <w:rFonts w:ascii="Times New Roman" w:hAnsi="Times New Roman" w:cs="Times New Roman"/>
          <w:sz w:val="24"/>
          <w:szCs w:val="24"/>
        </w:rPr>
        <w:t>.</w:t>
      </w:r>
      <w:r w:rsidR="003D0F08" w:rsidRPr="003D0F08">
        <w:t xml:space="preserve"> </w:t>
      </w:r>
      <w:r w:rsidR="003D0F08" w:rsidRPr="003D0F08">
        <w:rPr>
          <w:rFonts w:ascii="Times New Roman" w:hAnsi="Times New Roman" w:cs="Times New Roman"/>
          <w:sz w:val="24"/>
          <w:szCs w:val="24"/>
        </w:rPr>
        <w:t>Три четверти – легкий поворот лица вправо или влево.</w:t>
      </w:r>
      <w:r w:rsidR="003D0F08" w:rsidRPr="003D0F08">
        <w:t xml:space="preserve"> </w:t>
      </w:r>
      <w:r w:rsidR="003D0F08" w:rsidRPr="003D0F08">
        <w:rPr>
          <w:rFonts w:ascii="Times New Roman" w:hAnsi="Times New Roman" w:cs="Times New Roman"/>
          <w:sz w:val="24"/>
          <w:szCs w:val="24"/>
        </w:rPr>
        <w:t>Две трети – более выраженный поворот лица вправо или влево</w:t>
      </w:r>
      <w:r w:rsidR="003D0F08">
        <w:rPr>
          <w:rFonts w:ascii="Times New Roman" w:hAnsi="Times New Roman" w:cs="Times New Roman"/>
          <w:sz w:val="24"/>
          <w:szCs w:val="24"/>
        </w:rPr>
        <w:t>.</w:t>
      </w:r>
    </w:p>
    <w:p w:rsidR="008B7F76" w:rsidRDefault="008B7F76" w:rsidP="00EA569B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747F">
        <w:rPr>
          <w:rFonts w:ascii="Times New Roman" w:hAnsi="Times New Roman" w:cs="Times New Roman"/>
          <w:b/>
          <w:sz w:val="24"/>
          <w:szCs w:val="24"/>
        </w:rPr>
        <w:t>Профиль</w:t>
      </w:r>
      <w:r w:rsidR="000B526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B5269" w:rsidRPr="000B5269">
        <w:rPr>
          <w:rFonts w:ascii="Times New Roman" w:hAnsi="Times New Roman" w:cs="Times New Roman"/>
          <w:sz w:val="24"/>
          <w:szCs w:val="24"/>
        </w:rPr>
        <w:t>[8</w:t>
      </w:r>
      <w:r w:rsidR="001E20D4" w:rsidRPr="000B5269">
        <w:rPr>
          <w:rFonts w:ascii="Times New Roman" w:hAnsi="Times New Roman" w:cs="Times New Roman"/>
          <w:sz w:val="24"/>
          <w:szCs w:val="24"/>
        </w:rPr>
        <w:t>]</w:t>
      </w:r>
      <w:r w:rsidRPr="008E345F">
        <w:rPr>
          <w:rFonts w:ascii="Times New Roman" w:hAnsi="Times New Roman" w:cs="Times New Roman"/>
          <w:sz w:val="24"/>
          <w:szCs w:val="24"/>
        </w:rPr>
        <w:t xml:space="preserve"> – </w:t>
      </w:r>
      <w:r w:rsidR="007405D3" w:rsidRPr="007405D3">
        <w:rPr>
          <w:rFonts w:ascii="Times New Roman" w:hAnsi="Times New Roman" w:cs="Times New Roman"/>
          <w:sz w:val="24"/>
          <w:szCs w:val="24"/>
        </w:rPr>
        <w:t xml:space="preserve">вид головы или фигуры сбоку. </w:t>
      </w:r>
      <w:r w:rsidR="00166B76">
        <w:rPr>
          <w:rFonts w:ascii="Times New Roman" w:hAnsi="Times New Roman" w:cs="Times New Roman"/>
          <w:sz w:val="24"/>
          <w:szCs w:val="24"/>
        </w:rPr>
        <w:t>П</w:t>
      </w:r>
      <w:r w:rsidR="00166B76" w:rsidRPr="00166B76">
        <w:rPr>
          <w:rFonts w:ascii="Times New Roman" w:hAnsi="Times New Roman" w:cs="Times New Roman"/>
          <w:sz w:val="24"/>
          <w:szCs w:val="24"/>
        </w:rPr>
        <w:t>оложение головы или (реже) фигуры вполоборота от зрителя, так, ч</w:t>
      </w:r>
      <w:r w:rsidR="00166B76">
        <w:rPr>
          <w:rFonts w:ascii="Times New Roman" w:hAnsi="Times New Roman" w:cs="Times New Roman"/>
          <w:sz w:val="24"/>
          <w:szCs w:val="24"/>
        </w:rPr>
        <w:t>то видна одна только половина</w:t>
      </w:r>
      <w:r w:rsidR="00166B76" w:rsidRPr="00166B76">
        <w:rPr>
          <w:rFonts w:ascii="Times New Roman" w:hAnsi="Times New Roman" w:cs="Times New Roman"/>
          <w:sz w:val="24"/>
          <w:szCs w:val="24"/>
        </w:rPr>
        <w:t xml:space="preserve">, находящаяся по ту либо другую сторону оси симметрии человеческого тела. </w:t>
      </w:r>
    </w:p>
    <w:p w:rsidR="00581AEA" w:rsidRDefault="00581AEA" w:rsidP="00EA569B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81AEA" w:rsidRPr="008E345F" w:rsidRDefault="00581AEA" w:rsidP="00EA569B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B7F76" w:rsidRPr="0002747F" w:rsidRDefault="008B7F76" w:rsidP="00EA569B">
      <w:pPr>
        <w:spacing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2747F">
        <w:rPr>
          <w:rFonts w:ascii="Times New Roman" w:hAnsi="Times New Roman" w:cs="Times New Roman"/>
          <w:b/>
          <w:sz w:val="24"/>
          <w:szCs w:val="24"/>
        </w:rPr>
        <w:lastRenderedPageBreak/>
        <w:t>Урок 1</w:t>
      </w:r>
    </w:p>
    <w:p w:rsidR="008B7F76" w:rsidRPr="0002747F" w:rsidRDefault="00F63B42" w:rsidP="00EA569B">
      <w:pPr>
        <w:spacing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Конструкция</w:t>
      </w:r>
      <w:r w:rsidR="008B7F76" w:rsidRPr="0002747F">
        <w:rPr>
          <w:rFonts w:ascii="Times New Roman" w:hAnsi="Times New Roman" w:cs="Times New Roman"/>
          <w:b/>
          <w:sz w:val="24"/>
          <w:szCs w:val="24"/>
        </w:rPr>
        <w:t xml:space="preserve"> головы человека и её основные пропорции</w:t>
      </w:r>
    </w:p>
    <w:p w:rsidR="00AF3D2E" w:rsidRPr="008E345F" w:rsidRDefault="00B03236" w:rsidP="00EA569B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E345F">
        <w:rPr>
          <w:rFonts w:ascii="Times New Roman" w:hAnsi="Times New Roman" w:cs="Times New Roman"/>
          <w:sz w:val="24"/>
          <w:szCs w:val="24"/>
        </w:rPr>
        <w:t>Изучение строения головы человека и её пропорций</w:t>
      </w:r>
      <w:r w:rsidR="00AF3D2E" w:rsidRPr="008E345F">
        <w:rPr>
          <w:rFonts w:ascii="Times New Roman" w:hAnsi="Times New Roman" w:cs="Times New Roman"/>
          <w:sz w:val="24"/>
          <w:szCs w:val="24"/>
        </w:rPr>
        <w:t xml:space="preserve"> на </w:t>
      </w:r>
      <w:r w:rsidR="00BB316B">
        <w:rPr>
          <w:rFonts w:ascii="Times New Roman" w:hAnsi="Times New Roman" w:cs="Times New Roman"/>
          <w:sz w:val="24"/>
          <w:szCs w:val="24"/>
        </w:rPr>
        <w:t xml:space="preserve">первом уроке происходит на </w:t>
      </w:r>
      <w:r w:rsidR="00AF3D2E" w:rsidRPr="008E345F">
        <w:rPr>
          <w:rFonts w:ascii="Times New Roman" w:hAnsi="Times New Roman" w:cs="Times New Roman"/>
          <w:sz w:val="24"/>
          <w:szCs w:val="24"/>
        </w:rPr>
        <w:t xml:space="preserve">примере </w:t>
      </w:r>
      <w:r w:rsidR="00BB316B">
        <w:rPr>
          <w:rFonts w:ascii="Times New Roman" w:hAnsi="Times New Roman" w:cs="Times New Roman"/>
          <w:sz w:val="24"/>
          <w:szCs w:val="24"/>
        </w:rPr>
        <w:t xml:space="preserve">рисования </w:t>
      </w:r>
      <w:r w:rsidR="00C948A1">
        <w:rPr>
          <w:rFonts w:ascii="Times New Roman" w:hAnsi="Times New Roman" w:cs="Times New Roman"/>
          <w:sz w:val="24"/>
          <w:szCs w:val="24"/>
        </w:rPr>
        <w:t>головы</w:t>
      </w:r>
      <w:r w:rsidR="00AF3D2E" w:rsidRPr="008E345F">
        <w:rPr>
          <w:rFonts w:ascii="Times New Roman" w:hAnsi="Times New Roman" w:cs="Times New Roman"/>
          <w:sz w:val="24"/>
          <w:szCs w:val="24"/>
        </w:rPr>
        <w:t xml:space="preserve"> анфас. </w:t>
      </w:r>
      <w:r w:rsidR="00BB316B">
        <w:rPr>
          <w:rFonts w:ascii="Times New Roman" w:hAnsi="Times New Roman" w:cs="Times New Roman"/>
          <w:sz w:val="24"/>
          <w:szCs w:val="24"/>
        </w:rPr>
        <w:t xml:space="preserve">Теоретическая часть включает актуализацию, мотивацию, постановку задач урока. </w:t>
      </w:r>
      <w:r w:rsidR="00AF3D2E" w:rsidRPr="008E345F">
        <w:rPr>
          <w:rFonts w:ascii="Times New Roman" w:hAnsi="Times New Roman" w:cs="Times New Roman"/>
          <w:sz w:val="24"/>
          <w:szCs w:val="24"/>
        </w:rPr>
        <w:t>В качестве зрительного ряда можно показать учащимся портреты в</w:t>
      </w:r>
      <w:r w:rsidR="00C948A1">
        <w:rPr>
          <w:rFonts w:ascii="Times New Roman" w:hAnsi="Times New Roman" w:cs="Times New Roman"/>
          <w:sz w:val="24"/>
          <w:szCs w:val="24"/>
        </w:rPr>
        <w:t>еликих художников, выполненные</w:t>
      </w:r>
      <w:r w:rsidR="00AF3D2E" w:rsidRPr="008E345F">
        <w:rPr>
          <w:rFonts w:ascii="Times New Roman" w:hAnsi="Times New Roman" w:cs="Times New Roman"/>
          <w:sz w:val="24"/>
          <w:szCs w:val="24"/>
        </w:rPr>
        <w:t xml:space="preserve"> анфас: А. Дюрер «Автопортрет», 1500 год. О. Ренуар «Портрет актрисы Жанны Самари», 1877 год и другие. </w:t>
      </w:r>
    </w:p>
    <w:p w:rsidR="00424EB8" w:rsidRPr="008E345F" w:rsidRDefault="008B7F76" w:rsidP="00EA569B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E345F">
        <w:rPr>
          <w:rFonts w:ascii="Times New Roman" w:hAnsi="Times New Roman" w:cs="Times New Roman"/>
          <w:sz w:val="24"/>
          <w:szCs w:val="24"/>
        </w:rPr>
        <w:t xml:space="preserve">Первый этап </w:t>
      </w:r>
      <w:r w:rsidR="00AF3D2E" w:rsidRPr="008E345F">
        <w:rPr>
          <w:rFonts w:ascii="Times New Roman" w:hAnsi="Times New Roman" w:cs="Times New Roman"/>
          <w:sz w:val="24"/>
          <w:szCs w:val="24"/>
        </w:rPr>
        <w:t xml:space="preserve">практической части </w:t>
      </w:r>
      <w:r w:rsidRPr="008E345F">
        <w:rPr>
          <w:rFonts w:ascii="Times New Roman" w:hAnsi="Times New Roman" w:cs="Times New Roman"/>
          <w:sz w:val="24"/>
          <w:szCs w:val="24"/>
        </w:rPr>
        <w:t>– построение овала яйцев</w:t>
      </w:r>
      <w:r w:rsidR="00C948A1">
        <w:rPr>
          <w:rFonts w:ascii="Times New Roman" w:hAnsi="Times New Roman" w:cs="Times New Roman"/>
          <w:sz w:val="24"/>
          <w:szCs w:val="24"/>
        </w:rPr>
        <w:t>идной формы</w:t>
      </w:r>
      <w:r w:rsidR="00443547">
        <w:rPr>
          <w:rFonts w:ascii="Times New Roman" w:hAnsi="Times New Roman" w:cs="Times New Roman"/>
          <w:sz w:val="24"/>
          <w:szCs w:val="24"/>
        </w:rPr>
        <w:t xml:space="preserve"> (овоида)</w:t>
      </w:r>
      <w:r w:rsidR="00C948A1">
        <w:rPr>
          <w:rFonts w:ascii="Times New Roman" w:hAnsi="Times New Roman" w:cs="Times New Roman"/>
          <w:sz w:val="24"/>
          <w:szCs w:val="24"/>
        </w:rPr>
        <w:t xml:space="preserve"> для рисунка головы</w:t>
      </w:r>
      <w:r w:rsidR="00166B76">
        <w:rPr>
          <w:rFonts w:ascii="Times New Roman" w:hAnsi="Times New Roman" w:cs="Times New Roman"/>
          <w:sz w:val="24"/>
          <w:szCs w:val="24"/>
        </w:rPr>
        <w:t xml:space="preserve"> анфас. З</w:t>
      </w:r>
      <w:r w:rsidRPr="008E345F">
        <w:rPr>
          <w:rFonts w:ascii="Times New Roman" w:hAnsi="Times New Roman" w:cs="Times New Roman"/>
          <w:sz w:val="24"/>
          <w:szCs w:val="24"/>
        </w:rPr>
        <w:t>атем проводятся две средние линии: вертикальная и горизонтальная. Вертикальная – ось симметрии, горизонтальная – уровень глаз. Затем следует отметить уровень бровей, линию роста волос, линию кончика носа, линии рта и ушей.</w:t>
      </w:r>
    </w:p>
    <w:p w:rsidR="009B2AEA" w:rsidRDefault="009806D0" w:rsidP="00EA569B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E345F">
        <w:rPr>
          <w:rFonts w:ascii="Times New Roman" w:hAnsi="Times New Roman" w:cs="Times New Roman"/>
          <w:sz w:val="24"/>
          <w:szCs w:val="24"/>
        </w:rPr>
        <w:t>У</w:t>
      </w:r>
      <w:r w:rsidR="00A05710" w:rsidRPr="008E345F">
        <w:rPr>
          <w:rFonts w:ascii="Times New Roman" w:hAnsi="Times New Roman" w:cs="Times New Roman"/>
          <w:sz w:val="24"/>
          <w:szCs w:val="24"/>
        </w:rPr>
        <w:t>читель в</w:t>
      </w:r>
      <w:r w:rsidR="000F449D" w:rsidRPr="008E345F">
        <w:rPr>
          <w:rFonts w:ascii="Times New Roman" w:hAnsi="Times New Roman" w:cs="Times New Roman"/>
          <w:sz w:val="24"/>
          <w:szCs w:val="24"/>
        </w:rPr>
        <w:t xml:space="preserve">месте с ребятами </w:t>
      </w:r>
      <w:r w:rsidR="00A05710" w:rsidRPr="008E345F">
        <w:rPr>
          <w:rFonts w:ascii="Times New Roman" w:hAnsi="Times New Roman" w:cs="Times New Roman"/>
          <w:sz w:val="24"/>
          <w:szCs w:val="24"/>
        </w:rPr>
        <w:t>р</w:t>
      </w:r>
      <w:r w:rsidR="009B2AEA" w:rsidRPr="008E345F">
        <w:rPr>
          <w:rFonts w:ascii="Times New Roman" w:hAnsi="Times New Roman" w:cs="Times New Roman"/>
          <w:sz w:val="24"/>
          <w:szCs w:val="24"/>
        </w:rPr>
        <w:t>азбирает все этапы построения, о</w:t>
      </w:r>
      <w:r w:rsidR="00A05710" w:rsidRPr="008E345F">
        <w:rPr>
          <w:rFonts w:ascii="Times New Roman" w:hAnsi="Times New Roman" w:cs="Times New Roman"/>
          <w:sz w:val="24"/>
          <w:szCs w:val="24"/>
        </w:rPr>
        <w:t xml:space="preserve">дновременно рисуя вместе с ними. Учитель работает на классной доске. Дети – на форматах А4. </w:t>
      </w:r>
      <w:r w:rsidR="00D81E48" w:rsidRPr="008E345F">
        <w:rPr>
          <w:rFonts w:ascii="Times New Roman" w:hAnsi="Times New Roman" w:cs="Times New Roman"/>
          <w:sz w:val="24"/>
          <w:szCs w:val="24"/>
        </w:rPr>
        <w:t xml:space="preserve">Ниже показаны фотографии работы учителя на классной доске во время урока (или мастер-класса). </w:t>
      </w:r>
      <w:r w:rsidR="00BB316B">
        <w:rPr>
          <w:rFonts w:ascii="Times New Roman" w:hAnsi="Times New Roman" w:cs="Times New Roman"/>
          <w:sz w:val="24"/>
          <w:szCs w:val="24"/>
        </w:rPr>
        <w:t xml:space="preserve">Рисуя на доске, </w:t>
      </w:r>
      <w:r w:rsidR="00D81E48" w:rsidRPr="008E345F">
        <w:rPr>
          <w:rFonts w:ascii="Times New Roman" w:hAnsi="Times New Roman" w:cs="Times New Roman"/>
          <w:sz w:val="24"/>
          <w:szCs w:val="24"/>
        </w:rPr>
        <w:t>учитель ведет объяснение каждого этапа</w:t>
      </w:r>
      <w:r w:rsidR="00166B76">
        <w:rPr>
          <w:rFonts w:ascii="Times New Roman" w:hAnsi="Times New Roman" w:cs="Times New Roman"/>
          <w:sz w:val="24"/>
          <w:szCs w:val="24"/>
        </w:rPr>
        <w:t xml:space="preserve"> рисунка</w:t>
      </w:r>
      <w:r w:rsidR="00D81E48" w:rsidRPr="008E345F">
        <w:rPr>
          <w:rFonts w:ascii="Times New Roman" w:hAnsi="Times New Roman" w:cs="Times New Roman"/>
          <w:sz w:val="24"/>
          <w:szCs w:val="24"/>
        </w:rPr>
        <w:t>, следит за работой учащихся, помогает им при необходимости, дает рекомендации к работам. При этом</w:t>
      </w:r>
      <w:r w:rsidR="00424EB8" w:rsidRPr="008E345F">
        <w:rPr>
          <w:rFonts w:ascii="Times New Roman" w:hAnsi="Times New Roman" w:cs="Times New Roman"/>
          <w:sz w:val="24"/>
          <w:szCs w:val="24"/>
        </w:rPr>
        <w:t>,</w:t>
      </w:r>
      <w:r w:rsidR="00D81E48" w:rsidRPr="008E345F">
        <w:rPr>
          <w:rFonts w:ascii="Times New Roman" w:hAnsi="Times New Roman" w:cs="Times New Roman"/>
          <w:sz w:val="24"/>
          <w:szCs w:val="24"/>
        </w:rPr>
        <w:t xml:space="preserve"> на экране можно показывать портреты художников, строение частей лица в разных ракурсах, виды причесок для портрета. Во время </w:t>
      </w:r>
      <w:r w:rsidR="00166B76">
        <w:rPr>
          <w:rFonts w:ascii="Times New Roman" w:hAnsi="Times New Roman" w:cs="Times New Roman"/>
          <w:sz w:val="24"/>
          <w:szCs w:val="24"/>
        </w:rPr>
        <w:t xml:space="preserve">урока </w:t>
      </w:r>
      <w:r w:rsidR="00D81E48" w:rsidRPr="008E345F">
        <w:rPr>
          <w:rFonts w:ascii="Times New Roman" w:hAnsi="Times New Roman" w:cs="Times New Roman"/>
          <w:sz w:val="24"/>
          <w:szCs w:val="24"/>
        </w:rPr>
        <w:t>учитель периодически меняет слайды.</w:t>
      </w:r>
    </w:p>
    <w:p w:rsidR="00AF2196" w:rsidRPr="008E345F" w:rsidRDefault="0002747F" w:rsidP="00EA569B">
      <w:pPr>
        <w:spacing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8E345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1FB6D7E" wp14:editId="15A45A4F">
            <wp:extent cx="5176052" cy="2949260"/>
            <wp:effectExtent l="0" t="0" r="5715" b="3810"/>
            <wp:docPr id="2" name="Рисунок 2" descr="C:\Users\user\Desktop\2024-06-28_21-45-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2024-06-28_21-45-53.png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2441" cy="2952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3542A" w:rsidRDefault="00A05710" w:rsidP="00EA569B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E345F">
        <w:rPr>
          <w:rFonts w:ascii="Times New Roman" w:hAnsi="Times New Roman" w:cs="Times New Roman"/>
          <w:sz w:val="24"/>
          <w:szCs w:val="24"/>
        </w:rPr>
        <w:t>Детям лучше взять горизонтальное положение листа (альбомное расположение), разделить лист пополам тонкой вертикальной линией. На первом уроке можно рисо</w:t>
      </w:r>
      <w:r w:rsidR="00FB56D3" w:rsidRPr="008E345F">
        <w:rPr>
          <w:rFonts w:ascii="Times New Roman" w:hAnsi="Times New Roman" w:cs="Times New Roman"/>
          <w:sz w:val="24"/>
          <w:szCs w:val="24"/>
        </w:rPr>
        <w:t>вать только на половине листа, и</w:t>
      </w:r>
      <w:r w:rsidR="00C948A1">
        <w:rPr>
          <w:rFonts w:ascii="Times New Roman" w:hAnsi="Times New Roman" w:cs="Times New Roman"/>
          <w:sz w:val="24"/>
          <w:szCs w:val="24"/>
        </w:rPr>
        <w:t>зображая голову</w:t>
      </w:r>
      <w:r w:rsidRPr="008E345F">
        <w:rPr>
          <w:rFonts w:ascii="Times New Roman" w:hAnsi="Times New Roman" w:cs="Times New Roman"/>
          <w:sz w:val="24"/>
          <w:szCs w:val="24"/>
        </w:rPr>
        <w:t xml:space="preserve"> анфас. На втором – на второй половине, изображая голову в профиль в проекционной связи с первым изображением. Таким образом, строение головы человека в пространстве будет усво</w:t>
      </w:r>
      <w:r w:rsidR="007C3EB4" w:rsidRPr="008E345F">
        <w:rPr>
          <w:rFonts w:ascii="Times New Roman" w:hAnsi="Times New Roman" w:cs="Times New Roman"/>
          <w:sz w:val="24"/>
          <w:szCs w:val="24"/>
        </w:rPr>
        <w:t>ено учащимися лучше, чем при рисовании</w:t>
      </w:r>
      <w:r w:rsidRPr="008E345F">
        <w:rPr>
          <w:rFonts w:ascii="Times New Roman" w:hAnsi="Times New Roman" w:cs="Times New Roman"/>
          <w:sz w:val="24"/>
          <w:szCs w:val="24"/>
        </w:rPr>
        <w:t xml:space="preserve"> на разных листах. Дети поймут, что пропорции лица не меняются в зависимости от положения головы. Также не обязательно рисовать сразу большую голову, поскольку с практикой одновременно идет </w:t>
      </w:r>
      <w:r w:rsidR="007031A2" w:rsidRPr="008E345F">
        <w:rPr>
          <w:rFonts w:ascii="Times New Roman" w:hAnsi="Times New Roman" w:cs="Times New Roman"/>
          <w:sz w:val="24"/>
          <w:szCs w:val="24"/>
        </w:rPr>
        <w:t>объяснение теоретического</w:t>
      </w:r>
      <w:r w:rsidRPr="008E345F">
        <w:rPr>
          <w:rFonts w:ascii="Times New Roman" w:hAnsi="Times New Roman" w:cs="Times New Roman"/>
          <w:sz w:val="24"/>
          <w:szCs w:val="24"/>
        </w:rPr>
        <w:t xml:space="preserve"> материал</w:t>
      </w:r>
      <w:r w:rsidR="00FB56D3" w:rsidRPr="008E345F">
        <w:rPr>
          <w:rFonts w:ascii="Times New Roman" w:hAnsi="Times New Roman" w:cs="Times New Roman"/>
          <w:sz w:val="24"/>
          <w:szCs w:val="24"/>
        </w:rPr>
        <w:t>а</w:t>
      </w:r>
      <w:r w:rsidR="00166B76">
        <w:rPr>
          <w:rFonts w:ascii="Times New Roman" w:hAnsi="Times New Roman" w:cs="Times New Roman"/>
          <w:sz w:val="24"/>
          <w:szCs w:val="24"/>
        </w:rPr>
        <w:t xml:space="preserve"> учителем в виде беседы и осмысление его учащимися</w:t>
      </w:r>
      <w:r w:rsidR="00FB56D3" w:rsidRPr="008E345F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F1639B" w:rsidRDefault="003133AD" w:rsidP="00EA569B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E345F">
        <w:rPr>
          <w:rFonts w:ascii="Times New Roman" w:hAnsi="Times New Roman" w:cs="Times New Roman"/>
          <w:sz w:val="24"/>
          <w:szCs w:val="24"/>
        </w:rPr>
        <w:t xml:space="preserve">Мы изображаем не конкретное лицо, а обобщенный </w:t>
      </w:r>
      <w:r w:rsidR="00166B76">
        <w:rPr>
          <w:rFonts w:ascii="Times New Roman" w:hAnsi="Times New Roman" w:cs="Times New Roman"/>
          <w:sz w:val="24"/>
          <w:szCs w:val="24"/>
        </w:rPr>
        <w:t xml:space="preserve">собирательный </w:t>
      </w:r>
      <w:r w:rsidRPr="008E345F">
        <w:rPr>
          <w:rFonts w:ascii="Times New Roman" w:hAnsi="Times New Roman" w:cs="Times New Roman"/>
          <w:sz w:val="24"/>
          <w:szCs w:val="24"/>
        </w:rPr>
        <w:t>образ.</w:t>
      </w:r>
      <w:r w:rsidR="00424EB8" w:rsidRPr="008E345F">
        <w:rPr>
          <w:rFonts w:ascii="Times New Roman" w:hAnsi="Times New Roman" w:cs="Times New Roman"/>
          <w:sz w:val="24"/>
          <w:szCs w:val="24"/>
        </w:rPr>
        <w:t xml:space="preserve"> </w:t>
      </w:r>
      <w:r w:rsidR="0076248E" w:rsidRPr="008E345F">
        <w:rPr>
          <w:rFonts w:ascii="Times New Roman" w:hAnsi="Times New Roman" w:cs="Times New Roman"/>
          <w:sz w:val="24"/>
          <w:szCs w:val="24"/>
        </w:rPr>
        <w:t xml:space="preserve">В рамках урока мы рисуем лицо ребенка – сверстника учащимся или подростка. На последних этапах работы </w:t>
      </w:r>
      <w:r w:rsidR="00F63B42">
        <w:rPr>
          <w:rFonts w:ascii="Times New Roman" w:hAnsi="Times New Roman" w:cs="Times New Roman"/>
          <w:sz w:val="24"/>
          <w:szCs w:val="24"/>
        </w:rPr>
        <w:t xml:space="preserve">ребята </w:t>
      </w:r>
      <w:r w:rsidR="0076248E" w:rsidRPr="008E345F">
        <w:rPr>
          <w:rFonts w:ascii="Times New Roman" w:hAnsi="Times New Roman" w:cs="Times New Roman"/>
          <w:sz w:val="24"/>
          <w:szCs w:val="24"/>
        </w:rPr>
        <w:t xml:space="preserve">сами выбирают, кого им изобразить: мальчика или девочку. Отличия – в </w:t>
      </w:r>
      <w:r w:rsidR="0076248E" w:rsidRPr="008E345F">
        <w:rPr>
          <w:rFonts w:ascii="Times New Roman" w:hAnsi="Times New Roman" w:cs="Times New Roman"/>
          <w:sz w:val="24"/>
          <w:szCs w:val="24"/>
        </w:rPr>
        <w:lastRenderedPageBreak/>
        <w:t>толщине ш</w:t>
      </w:r>
      <w:r w:rsidR="0051309D">
        <w:rPr>
          <w:rFonts w:ascii="Times New Roman" w:hAnsi="Times New Roman" w:cs="Times New Roman"/>
          <w:sz w:val="24"/>
          <w:szCs w:val="24"/>
        </w:rPr>
        <w:t>еи, в линии подбородка</w:t>
      </w:r>
      <w:r w:rsidR="008207B5">
        <w:rPr>
          <w:rFonts w:ascii="Times New Roman" w:hAnsi="Times New Roman" w:cs="Times New Roman"/>
          <w:sz w:val="24"/>
          <w:szCs w:val="24"/>
        </w:rPr>
        <w:t xml:space="preserve"> и в причё</w:t>
      </w:r>
      <w:r w:rsidR="0076248E" w:rsidRPr="008E345F">
        <w:rPr>
          <w:rFonts w:ascii="Times New Roman" w:hAnsi="Times New Roman" w:cs="Times New Roman"/>
          <w:sz w:val="24"/>
          <w:szCs w:val="24"/>
        </w:rPr>
        <w:t>ске. Ребята творчески относятся к этому этапу – выбир</w:t>
      </w:r>
      <w:r w:rsidR="0051309D">
        <w:rPr>
          <w:rFonts w:ascii="Times New Roman" w:hAnsi="Times New Roman" w:cs="Times New Roman"/>
          <w:sz w:val="24"/>
          <w:szCs w:val="24"/>
        </w:rPr>
        <w:t>ают стрижки, причё</w:t>
      </w:r>
      <w:r w:rsidR="00F63B42">
        <w:rPr>
          <w:rFonts w:ascii="Times New Roman" w:hAnsi="Times New Roman" w:cs="Times New Roman"/>
          <w:sz w:val="24"/>
          <w:szCs w:val="24"/>
        </w:rPr>
        <w:t>ски, украшения, иногда</w:t>
      </w:r>
      <w:r w:rsidR="0076248E" w:rsidRPr="008E345F">
        <w:rPr>
          <w:rFonts w:ascii="Times New Roman" w:hAnsi="Times New Roman" w:cs="Times New Roman"/>
          <w:sz w:val="24"/>
          <w:szCs w:val="24"/>
        </w:rPr>
        <w:t xml:space="preserve"> рисуют очки. </w:t>
      </w:r>
      <w:r w:rsidR="00424EB8" w:rsidRPr="008E345F">
        <w:rPr>
          <w:rFonts w:ascii="Times New Roman" w:hAnsi="Times New Roman" w:cs="Times New Roman"/>
          <w:sz w:val="24"/>
          <w:szCs w:val="24"/>
        </w:rPr>
        <w:t>В жизни лица людей очень разные. Черты лица мог</w:t>
      </w:r>
      <w:r w:rsidR="0076248E" w:rsidRPr="008E345F">
        <w:rPr>
          <w:rFonts w:ascii="Times New Roman" w:hAnsi="Times New Roman" w:cs="Times New Roman"/>
          <w:sz w:val="24"/>
          <w:szCs w:val="24"/>
        </w:rPr>
        <w:t>ут находиться на разных уровнях, иметь разную форму и величину.</w:t>
      </w:r>
    </w:p>
    <w:p w:rsidR="00C30293" w:rsidRPr="008E345F" w:rsidRDefault="00C30293" w:rsidP="00EA569B">
      <w:pPr>
        <w:spacing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D2952E0" wp14:editId="155D54D6">
            <wp:extent cx="5371238" cy="1637732"/>
            <wp:effectExtent l="0" t="0" r="1270" b="63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9411" cy="16402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A2B81" w:rsidRPr="008E345F" w:rsidRDefault="009911C3" w:rsidP="00EA569B">
      <w:pPr>
        <w:spacing w:line="240" w:lineRule="auto"/>
        <w:ind w:firstLine="709"/>
        <w:jc w:val="both"/>
        <w:rPr>
          <w:rFonts w:ascii="Times New Roman" w:eastAsiaTheme="minorEastAsia" w:hAnsi="Times New Roman" w:cs="Times New Roman"/>
          <w:bCs/>
          <w:color w:val="000000" w:themeColor="text1"/>
          <w:kern w:val="24"/>
          <w:sz w:val="24"/>
          <w:szCs w:val="24"/>
        </w:rPr>
      </w:pPr>
      <w:r w:rsidRPr="008E345F">
        <w:rPr>
          <w:rFonts w:ascii="Times New Roman" w:eastAsiaTheme="minorEastAsia" w:hAnsi="Times New Roman" w:cs="Times New Roman"/>
          <w:bCs/>
          <w:color w:val="000000" w:themeColor="text1"/>
          <w:kern w:val="24"/>
          <w:sz w:val="24"/>
          <w:szCs w:val="24"/>
        </w:rPr>
        <w:t>Уровень глаз расположен примерно посередине головы.</w:t>
      </w:r>
      <w:r w:rsidR="003103C4" w:rsidRPr="008E345F">
        <w:rPr>
          <w:rFonts w:ascii="Times New Roman" w:eastAsiaTheme="minorEastAsia" w:hAnsi="Times New Roman" w:cs="Times New Roman"/>
          <w:bCs/>
          <w:color w:val="000000" w:themeColor="text1"/>
          <w:kern w:val="24"/>
          <w:sz w:val="24"/>
          <w:szCs w:val="24"/>
        </w:rPr>
        <w:t xml:space="preserve"> Между глазами – расстояние, равное примерно длине одного глаза. </w:t>
      </w:r>
      <w:r w:rsidR="007B3F2C" w:rsidRPr="008E345F">
        <w:rPr>
          <w:rFonts w:ascii="Times New Roman" w:eastAsiaTheme="minorEastAsia" w:hAnsi="Times New Roman" w:cs="Times New Roman"/>
          <w:bCs/>
          <w:color w:val="000000" w:themeColor="text1"/>
          <w:kern w:val="24"/>
          <w:sz w:val="24"/>
          <w:szCs w:val="24"/>
        </w:rPr>
        <w:t xml:space="preserve">Глаз </w:t>
      </w:r>
      <w:r w:rsidR="003103C4" w:rsidRPr="008E345F">
        <w:rPr>
          <w:rFonts w:ascii="Times New Roman" w:eastAsiaTheme="minorEastAsia" w:hAnsi="Times New Roman" w:cs="Times New Roman"/>
          <w:bCs/>
          <w:color w:val="000000" w:themeColor="text1"/>
          <w:kern w:val="24"/>
          <w:sz w:val="24"/>
          <w:szCs w:val="24"/>
        </w:rPr>
        <w:t xml:space="preserve">имеет заостренную овальную форму. </w:t>
      </w:r>
      <w:r w:rsidR="00A440DF" w:rsidRPr="008E345F">
        <w:rPr>
          <w:rFonts w:ascii="Times New Roman" w:eastAsiaTheme="minorEastAsia" w:hAnsi="Times New Roman" w:cs="Times New Roman"/>
          <w:bCs/>
          <w:color w:val="000000" w:themeColor="text1"/>
          <w:kern w:val="24"/>
          <w:sz w:val="24"/>
          <w:szCs w:val="24"/>
        </w:rPr>
        <w:t>Формы разные</w:t>
      </w:r>
      <w:r w:rsidR="003103C4" w:rsidRPr="008E345F">
        <w:rPr>
          <w:rFonts w:ascii="Times New Roman" w:eastAsiaTheme="minorEastAsia" w:hAnsi="Times New Roman" w:cs="Times New Roman"/>
          <w:bCs/>
          <w:color w:val="000000" w:themeColor="text1"/>
          <w:kern w:val="24"/>
          <w:sz w:val="24"/>
          <w:szCs w:val="24"/>
        </w:rPr>
        <w:t xml:space="preserve"> </w:t>
      </w:r>
      <w:r w:rsidR="00AE2D36" w:rsidRPr="008E345F">
        <w:rPr>
          <w:rFonts w:ascii="Times New Roman" w:eastAsiaTheme="minorEastAsia" w:hAnsi="Times New Roman" w:cs="Times New Roman"/>
          <w:bCs/>
          <w:color w:val="000000" w:themeColor="text1"/>
          <w:kern w:val="24"/>
          <w:sz w:val="24"/>
          <w:szCs w:val="24"/>
        </w:rPr>
        <w:t>(показ</w:t>
      </w:r>
      <w:r w:rsidR="00AE2D36" w:rsidRPr="008E345F">
        <w:rPr>
          <w:rFonts w:ascii="Times New Roman" w:hAnsi="Times New Roman" w:cs="Times New Roman"/>
          <w:sz w:val="24"/>
          <w:szCs w:val="24"/>
        </w:rPr>
        <w:t xml:space="preserve"> </w:t>
      </w:r>
      <w:r w:rsidR="00AE2D36" w:rsidRPr="008E345F">
        <w:rPr>
          <w:rFonts w:ascii="Times New Roman" w:eastAsiaTheme="minorEastAsia" w:hAnsi="Times New Roman" w:cs="Times New Roman"/>
          <w:bCs/>
          <w:color w:val="000000" w:themeColor="text1"/>
          <w:kern w:val="24"/>
          <w:sz w:val="24"/>
          <w:szCs w:val="24"/>
        </w:rPr>
        <w:t>различных форм мелом на доске или в презентации)</w:t>
      </w:r>
      <w:r w:rsidR="002C7560" w:rsidRPr="008E345F">
        <w:rPr>
          <w:rFonts w:ascii="Times New Roman" w:eastAsiaTheme="minorEastAsia" w:hAnsi="Times New Roman" w:cs="Times New Roman"/>
          <w:bCs/>
          <w:color w:val="000000" w:themeColor="text1"/>
          <w:kern w:val="24"/>
          <w:sz w:val="24"/>
          <w:szCs w:val="24"/>
        </w:rPr>
        <w:t xml:space="preserve">. </w:t>
      </w:r>
    </w:p>
    <w:p w:rsidR="00BA2B81" w:rsidRPr="008E345F" w:rsidRDefault="00BA2B81" w:rsidP="00EA569B">
      <w:pPr>
        <w:spacing w:line="240" w:lineRule="auto"/>
        <w:ind w:firstLine="709"/>
        <w:jc w:val="center"/>
        <w:rPr>
          <w:rFonts w:eastAsiaTheme="minorEastAsia" w:hAnsi="Calibri"/>
          <w:b/>
          <w:bCs/>
          <w:color w:val="000000" w:themeColor="text1"/>
          <w:kern w:val="24"/>
          <w:sz w:val="24"/>
          <w:szCs w:val="24"/>
        </w:rPr>
      </w:pPr>
      <w:r w:rsidRPr="008E345F">
        <w:rPr>
          <w:rFonts w:eastAsiaTheme="minorEastAsia" w:hAnsi="Calibri"/>
          <w:b/>
          <w:bCs/>
          <w:noProof/>
          <w:color w:val="000000" w:themeColor="text1"/>
          <w:kern w:val="24"/>
          <w:sz w:val="24"/>
          <w:szCs w:val="24"/>
          <w:lang w:eastAsia="ru-RU"/>
        </w:rPr>
        <w:drawing>
          <wp:inline distT="0" distB="0" distL="0" distR="0" wp14:anchorId="388C5A14" wp14:editId="7B687DEA">
            <wp:extent cx="4899669" cy="1132764"/>
            <wp:effectExtent l="0" t="0" r="0" b="0"/>
            <wp:docPr id="10" name="Рисунок 10" descr="C:\Users\user\Desktop\2024-06-28_20-05-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024-06-28_20-05-00.png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7119" cy="1134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6BD3" w:rsidRPr="0073542A" w:rsidRDefault="002C7560" w:rsidP="00EA569B">
      <w:pPr>
        <w:spacing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E345F">
        <w:rPr>
          <w:rFonts w:ascii="Times New Roman" w:eastAsiaTheme="minorEastAsia" w:hAnsi="Times New Roman" w:cs="Times New Roman"/>
          <w:bCs/>
          <w:color w:val="000000" w:themeColor="text1"/>
          <w:kern w:val="24"/>
          <w:sz w:val="24"/>
          <w:szCs w:val="24"/>
        </w:rPr>
        <w:t xml:space="preserve">Сразу же необходимо нарисовать верхнее </w:t>
      </w:r>
      <w:r w:rsidR="007B3F2C" w:rsidRPr="008E345F">
        <w:rPr>
          <w:rFonts w:ascii="Times New Roman" w:eastAsiaTheme="minorEastAsia" w:hAnsi="Times New Roman" w:cs="Times New Roman"/>
          <w:bCs/>
          <w:color w:val="000000" w:themeColor="text1"/>
          <w:kern w:val="24"/>
          <w:sz w:val="24"/>
          <w:szCs w:val="24"/>
        </w:rPr>
        <w:t xml:space="preserve">веко </w:t>
      </w:r>
      <w:r w:rsidRPr="008E345F">
        <w:rPr>
          <w:rFonts w:ascii="Times New Roman" w:eastAsiaTheme="minorEastAsia" w:hAnsi="Times New Roman" w:cs="Times New Roman"/>
          <w:bCs/>
          <w:color w:val="000000" w:themeColor="text1"/>
          <w:kern w:val="24"/>
          <w:sz w:val="24"/>
          <w:szCs w:val="24"/>
        </w:rPr>
        <w:t>и</w:t>
      </w:r>
      <w:r w:rsidR="003133AD" w:rsidRPr="008E345F">
        <w:rPr>
          <w:rFonts w:ascii="Times New Roman" w:eastAsiaTheme="minorEastAsia" w:hAnsi="Times New Roman" w:cs="Times New Roman"/>
          <w:bCs/>
          <w:color w:val="000000" w:themeColor="text1"/>
          <w:kern w:val="24"/>
          <w:sz w:val="24"/>
          <w:szCs w:val="24"/>
        </w:rPr>
        <w:t xml:space="preserve">, при желании, нижнее </w:t>
      </w:r>
      <w:r w:rsidRPr="008E345F">
        <w:rPr>
          <w:rFonts w:ascii="Times New Roman" w:eastAsiaTheme="minorEastAsia" w:hAnsi="Times New Roman" w:cs="Times New Roman"/>
          <w:bCs/>
          <w:color w:val="000000" w:themeColor="text1"/>
          <w:kern w:val="24"/>
          <w:sz w:val="24"/>
          <w:szCs w:val="24"/>
        </w:rPr>
        <w:t>веко</w:t>
      </w:r>
      <w:r w:rsidR="0073542A">
        <w:rPr>
          <w:rFonts w:ascii="Times New Roman" w:eastAsiaTheme="minorEastAsia" w:hAnsi="Times New Roman" w:cs="Times New Roman"/>
          <w:bCs/>
          <w:color w:val="000000" w:themeColor="text1"/>
          <w:kern w:val="24"/>
          <w:sz w:val="24"/>
          <w:szCs w:val="24"/>
        </w:rPr>
        <w:t>, р</w:t>
      </w:r>
      <w:r w:rsidR="003133AD" w:rsidRPr="008E345F">
        <w:rPr>
          <w:rFonts w:ascii="Times New Roman" w:eastAsiaTheme="minorEastAsia" w:hAnsi="Times New Roman" w:cs="Times New Roman"/>
          <w:bCs/>
          <w:color w:val="000000" w:themeColor="text1"/>
          <w:kern w:val="24"/>
          <w:sz w:val="24"/>
          <w:szCs w:val="24"/>
        </w:rPr>
        <w:t xml:space="preserve">адужную оболочку глаза, </w:t>
      </w:r>
      <w:r w:rsidR="007B3F2C" w:rsidRPr="008E345F">
        <w:rPr>
          <w:rFonts w:ascii="Times New Roman" w:eastAsiaTheme="minorEastAsia" w:hAnsi="Times New Roman" w:cs="Times New Roman"/>
          <w:bCs/>
          <w:color w:val="000000" w:themeColor="text1"/>
          <w:kern w:val="24"/>
          <w:sz w:val="24"/>
          <w:szCs w:val="24"/>
        </w:rPr>
        <w:t>зрачок</w:t>
      </w:r>
      <w:r w:rsidR="003133AD" w:rsidRPr="008E345F">
        <w:rPr>
          <w:rFonts w:ascii="Times New Roman" w:eastAsiaTheme="minorEastAsia" w:hAnsi="Times New Roman" w:cs="Times New Roman"/>
          <w:bCs/>
          <w:color w:val="000000" w:themeColor="text1"/>
          <w:kern w:val="24"/>
          <w:sz w:val="24"/>
          <w:szCs w:val="24"/>
        </w:rPr>
        <w:t>. При этом следует обратить внимание, что радужная оболочка глаза слегка прикрыта верхним веком, если изображаемое лицо находится в спокойном состоянии.</w:t>
      </w:r>
      <w:r w:rsidR="00E26BD3" w:rsidRPr="008E345F">
        <w:rPr>
          <w:rFonts w:ascii="Times New Roman" w:eastAsiaTheme="minorEastAsia" w:hAnsi="Times New Roman" w:cs="Times New Roman"/>
          <w:bCs/>
          <w:color w:val="000000" w:themeColor="text1"/>
          <w:kern w:val="24"/>
          <w:sz w:val="24"/>
          <w:szCs w:val="24"/>
        </w:rPr>
        <w:t xml:space="preserve"> На практике можно попросить детей посмотреть друг на друга в спокойном состоянии и с «выпученными» глазами. Практическое подтверждение теории вызывает небольшой смех в классе, что способствует лучшему </w:t>
      </w:r>
      <w:r w:rsidR="004B7526">
        <w:rPr>
          <w:rFonts w:ascii="Times New Roman" w:eastAsiaTheme="minorEastAsia" w:hAnsi="Times New Roman" w:cs="Times New Roman"/>
          <w:bCs/>
          <w:color w:val="000000" w:themeColor="text1"/>
          <w:kern w:val="24"/>
          <w:sz w:val="24"/>
          <w:szCs w:val="24"/>
        </w:rPr>
        <w:t xml:space="preserve">эмоциональному </w:t>
      </w:r>
      <w:r w:rsidR="00E26BD3" w:rsidRPr="008E345F">
        <w:rPr>
          <w:rFonts w:ascii="Times New Roman" w:eastAsiaTheme="minorEastAsia" w:hAnsi="Times New Roman" w:cs="Times New Roman"/>
          <w:bCs/>
          <w:color w:val="000000" w:themeColor="text1"/>
          <w:kern w:val="24"/>
          <w:sz w:val="24"/>
          <w:szCs w:val="24"/>
        </w:rPr>
        <w:t>восприятию новой темы.</w:t>
      </w:r>
    </w:p>
    <w:p w:rsidR="003103C4" w:rsidRPr="0073542A" w:rsidRDefault="00BA2B81" w:rsidP="00EA569B">
      <w:pPr>
        <w:pStyle w:val="a6"/>
        <w:spacing w:before="0" w:beforeAutospacing="0" w:after="0" w:afterAutospacing="0"/>
        <w:ind w:firstLine="709"/>
        <w:jc w:val="center"/>
        <w:rPr>
          <w:color w:val="000000" w:themeColor="text1"/>
        </w:rPr>
      </w:pPr>
      <w:r w:rsidRPr="008E345F">
        <w:rPr>
          <w:noProof/>
          <w:color w:val="000000" w:themeColor="text1"/>
        </w:rPr>
        <w:drawing>
          <wp:inline distT="0" distB="0" distL="0" distR="0" wp14:anchorId="72B3733D" wp14:editId="6958E777">
            <wp:extent cx="4412408" cy="1214651"/>
            <wp:effectExtent l="0" t="0" r="7620" b="5080"/>
            <wp:docPr id="7" name="Рисунок 7" descr="C:\Users\user\Desktop\2024-06-28_19-59-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24-06-28_19-59-2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430218" cy="1219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911C3" w:rsidRDefault="009911C3" w:rsidP="00EA569B">
      <w:pPr>
        <w:spacing w:line="240" w:lineRule="auto"/>
        <w:ind w:firstLine="709"/>
        <w:jc w:val="both"/>
        <w:textAlignment w:val="baseline"/>
        <w:rPr>
          <w:rFonts w:ascii="Times New Roman" w:eastAsiaTheme="minorEastAsia" w:hAnsi="Times New Roman" w:cs="Times New Roman"/>
          <w:bCs/>
          <w:color w:val="000000" w:themeColor="text1"/>
          <w:kern w:val="24"/>
          <w:sz w:val="24"/>
          <w:szCs w:val="24"/>
        </w:rPr>
      </w:pPr>
      <w:r w:rsidRPr="008E345F">
        <w:rPr>
          <w:rFonts w:ascii="Times New Roman" w:eastAsiaTheme="minorEastAsia" w:hAnsi="Times New Roman" w:cs="Times New Roman"/>
          <w:bCs/>
          <w:color w:val="000000" w:themeColor="text1"/>
          <w:kern w:val="24"/>
          <w:sz w:val="24"/>
          <w:szCs w:val="24"/>
        </w:rPr>
        <w:t>Уровень бровей немного выше уровня глаз.</w:t>
      </w:r>
      <w:r w:rsidR="003103C4" w:rsidRPr="008E345F">
        <w:rPr>
          <w:rFonts w:ascii="Times New Roman" w:eastAsiaTheme="minorEastAsia" w:hAnsi="Times New Roman" w:cs="Times New Roman"/>
          <w:bCs/>
          <w:color w:val="000000" w:themeColor="text1"/>
          <w:kern w:val="24"/>
          <w:sz w:val="24"/>
          <w:szCs w:val="24"/>
        </w:rPr>
        <w:t xml:space="preserve"> Формы бровей тоже очень разные: прямые, дуго</w:t>
      </w:r>
      <w:r w:rsidR="00A440DF" w:rsidRPr="008E345F">
        <w:rPr>
          <w:rFonts w:ascii="Times New Roman" w:eastAsiaTheme="minorEastAsia" w:hAnsi="Times New Roman" w:cs="Times New Roman"/>
          <w:bCs/>
          <w:color w:val="000000" w:themeColor="text1"/>
          <w:kern w:val="24"/>
          <w:sz w:val="24"/>
          <w:szCs w:val="24"/>
        </w:rPr>
        <w:t xml:space="preserve">й, заостренные, широкие, узкие </w:t>
      </w:r>
      <w:r w:rsidR="003103C4" w:rsidRPr="008E345F">
        <w:rPr>
          <w:rFonts w:ascii="Times New Roman" w:eastAsiaTheme="minorEastAsia" w:hAnsi="Times New Roman" w:cs="Times New Roman"/>
          <w:bCs/>
          <w:color w:val="000000" w:themeColor="text1"/>
          <w:kern w:val="24"/>
          <w:sz w:val="24"/>
          <w:szCs w:val="24"/>
        </w:rPr>
        <w:t>(показ различных форм мелом на доске или в презентации)</w:t>
      </w:r>
      <w:r w:rsidR="00A440DF" w:rsidRPr="008E345F">
        <w:rPr>
          <w:rFonts w:ascii="Times New Roman" w:eastAsiaTheme="minorEastAsia" w:hAnsi="Times New Roman" w:cs="Times New Roman"/>
          <w:bCs/>
          <w:color w:val="000000" w:themeColor="text1"/>
          <w:kern w:val="24"/>
          <w:sz w:val="24"/>
          <w:szCs w:val="24"/>
        </w:rPr>
        <w:t>.</w:t>
      </w:r>
    </w:p>
    <w:p w:rsidR="007B3F2C" w:rsidRPr="0073542A" w:rsidRDefault="008E345F" w:rsidP="00EA569B">
      <w:pPr>
        <w:spacing w:line="240" w:lineRule="auto"/>
        <w:ind w:firstLine="709"/>
        <w:jc w:val="center"/>
        <w:textAlignment w:val="baseline"/>
        <w:rPr>
          <w:rFonts w:ascii="Times New Roman" w:eastAsiaTheme="minorEastAsia" w:hAnsi="Times New Roman" w:cs="Times New Roman"/>
          <w:bCs/>
          <w:color w:val="000000" w:themeColor="text1"/>
          <w:kern w:val="24"/>
          <w:sz w:val="24"/>
          <w:szCs w:val="24"/>
        </w:rPr>
      </w:pPr>
      <w:r>
        <w:rPr>
          <w:rFonts w:ascii="Times New Roman" w:eastAsiaTheme="minorEastAsia" w:hAnsi="Times New Roman" w:cs="Times New Roman"/>
          <w:bCs/>
          <w:noProof/>
          <w:color w:val="000000" w:themeColor="text1"/>
          <w:kern w:val="24"/>
          <w:sz w:val="24"/>
          <w:szCs w:val="24"/>
          <w:lang w:eastAsia="ru-RU"/>
        </w:rPr>
        <w:drawing>
          <wp:inline distT="0" distB="0" distL="0" distR="0" wp14:anchorId="12B4A743" wp14:editId="37815F73">
            <wp:extent cx="5663820" cy="1139588"/>
            <wp:effectExtent l="0" t="0" r="0" b="381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664879" cy="1139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26BD3" w:rsidRPr="008E345F" w:rsidRDefault="009911C3" w:rsidP="00EA569B">
      <w:pPr>
        <w:spacing w:line="240" w:lineRule="auto"/>
        <w:ind w:firstLine="709"/>
        <w:jc w:val="both"/>
        <w:textAlignment w:val="baseline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E345F">
        <w:rPr>
          <w:rFonts w:ascii="Times New Roman" w:eastAsiaTheme="minorEastAsia" w:hAnsi="Times New Roman" w:cs="Times New Roman"/>
          <w:bCs/>
          <w:color w:val="000000" w:themeColor="text1"/>
          <w:kern w:val="24"/>
          <w:sz w:val="24"/>
          <w:szCs w:val="24"/>
        </w:rPr>
        <w:t>Уровень кончика носа находится примерно посередине между бровями и подбородком</w:t>
      </w:r>
      <w:r w:rsidR="00AE2D36" w:rsidRPr="008E345F">
        <w:rPr>
          <w:rFonts w:ascii="Times New Roman" w:eastAsiaTheme="minorEastAsia" w:hAnsi="Times New Roman" w:cs="Times New Roman"/>
          <w:bCs/>
          <w:color w:val="000000" w:themeColor="text1"/>
          <w:kern w:val="24"/>
          <w:sz w:val="24"/>
          <w:szCs w:val="24"/>
        </w:rPr>
        <w:t>, но бывают различные варианты</w:t>
      </w:r>
      <w:r w:rsidRPr="008E345F">
        <w:rPr>
          <w:rFonts w:ascii="Times New Roman" w:eastAsiaTheme="minorEastAsia" w:hAnsi="Times New Roman" w:cs="Times New Roman"/>
          <w:bCs/>
          <w:color w:val="000000" w:themeColor="text1"/>
          <w:kern w:val="24"/>
          <w:sz w:val="24"/>
          <w:szCs w:val="24"/>
        </w:rPr>
        <w:t>.</w:t>
      </w:r>
      <w:r w:rsidR="00351BC4" w:rsidRPr="008E345F">
        <w:rPr>
          <w:rFonts w:ascii="Times New Roman" w:eastAsiaTheme="minorEastAsia" w:hAnsi="Times New Roman" w:cs="Times New Roman"/>
          <w:bCs/>
          <w:color w:val="000000" w:themeColor="text1"/>
          <w:kern w:val="24"/>
          <w:sz w:val="24"/>
          <w:szCs w:val="24"/>
        </w:rPr>
        <w:t xml:space="preserve"> Нос следует рисовать от внутренних частей </w:t>
      </w:r>
      <w:r w:rsidR="00351BC4" w:rsidRPr="008E345F">
        <w:rPr>
          <w:rFonts w:ascii="Times New Roman" w:eastAsiaTheme="minorEastAsia" w:hAnsi="Times New Roman" w:cs="Times New Roman"/>
          <w:bCs/>
          <w:color w:val="000000" w:themeColor="text1"/>
          <w:kern w:val="24"/>
          <w:sz w:val="24"/>
          <w:szCs w:val="24"/>
        </w:rPr>
        <w:lastRenderedPageBreak/>
        <w:t xml:space="preserve">бровей вертикальными тонкими линиями, выполняя закругление внизу. Затем добавляются </w:t>
      </w:r>
      <w:r w:rsidR="004B7526">
        <w:rPr>
          <w:rFonts w:ascii="Times New Roman" w:eastAsiaTheme="minorEastAsia" w:hAnsi="Times New Roman" w:cs="Times New Roman"/>
          <w:bCs/>
          <w:color w:val="000000" w:themeColor="text1"/>
          <w:kern w:val="24"/>
          <w:sz w:val="24"/>
          <w:szCs w:val="24"/>
        </w:rPr>
        <w:t xml:space="preserve">ноздри </w:t>
      </w:r>
      <w:r w:rsidR="00351BC4" w:rsidRPr="008E345F">
        <w:rPr>
          <w:rFonts w:ascii="Times New Roman" w:eastAsiaTheme="minorEastAsia" w:hAnsi="Times New Roman" w:cs="Times New Roman"/>
          <w:bCs/>
          <w:color w:val="000000" w:themeColor="text1"/>
          <w:kern w:val="24"/>
          <w:sz w:val="24"/>
          <w:szCs w:val="24"/>
        </w:rPr>
        <w:t xml:space="preserve">в нижней части по бокам. </w:t>
      </w:r>
      <w:r w:rsidR="007B3F2C" w:rsidRPr="008E345F">
        <w:rPr>
          <w:rFonts w:ascii="Times New Roman" w:eastAsiaTheme="minorEastAsia" w:hAnsi="Times New Roman" w:cs="Times New Roman"/>
          <w:bCs/>
          <w:color w:val="000000" w:themeColor="text1"/>
          <w:kern w:val="24"/>
          <w:sz w:val="24"/>
          <w:szCs w:val="24"/>
        </w:rPr>
        <w:t>Здесь следует отметить, что нос по цвету ничем не отличается от других частей лица, он выделяется своим объемом. Поэтому линии рисунка носа – условны.</w:t>
      </w:r>
    </w:p>
    <w:p w:rsidR="00EE2CD9" w:rsidRPr="008E345F" w:rsidRDefault="00A440DF" w:rsidP="00EA569B">
      <w:pPr>
        <w:spacing w:line="240" w:lineRule="auto"/>
        <w:ind w:firstLine="709"/>
        <w:jc w:val="both"/>
        <w:textAlignment w:val="baseline"/>
        <w:rPr>
          <w:rFonts w:ascii="Times New Roman" w:eastAsiaTheme="minorEastAsia" w:hAnsi="Times New Roman" w:cs="Times New Roman"/>
          <w:bCs/>
          <w:color w:val="000000" w:themeColor="text1"/>
          <w:kern w:val="24"/>
          <w:sz w:val="24"/>
          <w:szCs w:val="24"/>
        </w:rPr>
      </w:pPr>
      <w:r w:rsidRPr="008E345F">
        <w:rPr>
          <w:rFonts w:ascii="Times New Roman" w:eastAsiaTheme="minorEastAsia" w:hAnsi="Times New Roman" w:cs="Times New Roman"/>
          <w:bCs/>
          <w:color w:val="000000" w:themeColor="text1"/>
          <w:kern w:val="24"/>
          <w:sz w:val="24"/>
          <w:szCs w:val="24"/>
        </w:rPr>
        <w:t xml:space="preserve">Рот </w:t>
      </w:r>
      <w:r w:rsidR="00163690">
        <w:rPr>
          <w:rFonts w:ascii="Times New Roman" w:eastAsiaTheme="minorEastAsia" w:hAnsi="Times New Roman" w:cs="Times New Roman"/>
          <w:bCs/>
          <w:color w:val="000000" w:themeColor="text1"/>
          <w:kern w:val="24"/>
          <w:sz w:val="24"/>
          <w:szCs w:val="24"/>
        </w:rPr>
        <w:t>располагает</w:t>
      </w:r>
      <w:r w:rsidR="009911C3" w:rsidRPr="008E345F">
        <w:rPr>
          <w:rFonts w:ascii="Times New Roman" w:eastAsiaTheme="minorEastAsia" w:hAnsi="Times New Roman" w:cs="Times New Roman"/>
          <w:bCs/>
          <w:color w:val="000000" w:themeColor="text1"/>
          <w:kern w:val="24"/>
          <w:sz w:val="24"/>
          <w:szCs w:val="24"/>
        </w:rPr>
        <w:t xml:space="preserve">ся </w:t>
      </w:r>
      <w:r w:rsidR="00351BC4" w:rsidRPr="008E345F">
        <w:rPr>
          <w:rFonts w:ascii="Times New Roman" w:eastAsiaTheme="minorEastAsia" w:hAnsi="Times New Roman" w:cs="Times New Roman"/>
          <w:bCs/>
          <w:color w:val="000000" w:themeColor="text1"/>
          <w:kern w:val="24"/>
          <w:sz w:val="24"/>
          <w:szCs w:val="24"/>
        </w:rPr>
        <w:t xml:space="preserve">несколько </w:t>
      </w:r>
      <w:r w:rsidR="009911C3" w:rsidRPr="008E345F">
        <w:rPr>
          <w:rFonts w:ascii="Times New Roman" w:eastAsiaTheme="minorEastAsia" w:hAnsi="Times New Roman" w:cs="Times New Roman"/>
          <w:bCs/>
          <w:color w:val="000000" w:themeColor="text1"/>
          <w:kern w:val="24"/>
          <w:sz w:val="24"/>
          <w:szCs w:val="24"/>
        </w:rPr>
        <w:t xml:space="preserve">выше середины </w:t>
      </w:r>
      <w:r w:rsidR="004B7526">
        <w:rPr>
          <w:rFonts w:ascii="Times New Roman" w:eastAsiaTheme="minorEastAsia" w:hAnsi="Times New Roman" w:cs="Times New Roman"/>
          <w:bCs/>
          <w:color w:val="000000" w:themeColor="text1"/>
          <w:kern w:val="24"/>
          <w:sz w:val="24"/>
          <w:szCs w:val="24"/>
        </w:rPr>
        <w:t xml:space="preserve">расстояния </w:t>
      </w:r>
      <w:r w:rsidR="009911C3" w:rsidRPr="008E345F">
        <w:rPr>
          <w:rFonts w:ascii="Times New Roman" w:eastAsiaTheme="minorEastAsia" w:hAnsi="Times New Roman" w:cs="Times New Roman"/>
          <w:bCs/>
          <w:color w:val="000000" w:themeColor="text1"/>
          <w:kern w:val="24"/>
          <w:sz w:val="24"/>
          <w:szCs w:val="24"/>
        </w:rPr>
        <w:t>между кончиком носа и подбородком.</w:t>
      </w:r>
      <w:r w:rsidR="00351BC4" w:rsidRPr="008E345F">
        <w:rPr>
          <w:rFonts w:ascii="Times New Roman" w:eastAsiaTheme="minorEastAsia" w:hAnsi="Times New Roman" w:cs="Times New Roman"/>
          <w:bCs/>
          <w:color w:val="000000" w:themeColor="text1"/>
          <w:kern w:val="24"/>
          <w:sz w:val="24"/>
          <w:szCs w:val="24"/>
        </w:rPr>
        <w:t xml:space="preserve"> Длина рта может быть равна длине глаза или больше его. Верхняя губа делится на 2 части (углубление посередине), нижняя состоит из одной части</w:t>
      </w:r>
      <w:r w:rsidR="00C65A2F" w:rsidRPr="008E345F">
        <w:rPr>
          <w:rFonts w:ascii="Times New Roman" w:eastAsiaTheme="minorEastAsia" w:hAnsi="Times New Roman" w:cs="Times New Roman"/>
          <w:bCs/>
          <w:color w:val="000000" w:themeColor="text1"/>
          <w:kern w:val="24"/>
          <w:sz w:val="24"/>
          <w:szCs w:val="24"/>
        </w:rPr>
        <w:t>.</w:t>
      </w:r>
    </w:p>
    <w:p w:rsidR="00C65A2F" w:rsidRPr="008E345F" w:rsidRDefault="00C65A2F" w:rsidP="00EA569B">
      <w:pPr>
        <w:spacing w:line="240" w:lineRule="auto"/>
        <w:ind w:firstLine="709"/>
        <w:jc w:val="center"/>
        <w:textAlignment w:val="baseline"/>
        <w:rPr>
          <w:rFonts w:eastAsiaTheme="minorEastAsia" w:hAnsi="Calibri"/>
          <w:b/>
          <w:bCs/>
          <w:color w:val="000000" w:themeColor="text1"/>
          <w:kern w:val="24"/>
          <w:sz w:val="24"/>
          <w:szCs w:val="24"/>
        </w:rPr>
      </w:pPr>
      <w:r w:rsidRPr="008E345F">
        <w:rPr>
          <w:rFonts w:eastAsiaTheme="minorEastAsia" w:hAnsi="Calibri"/>
          <w:b/>
          <w:bCs/>
          <w:noProof/>
          <w:color w:val="000000" w:themeColor="text1"/>
          <w:kern w:val="24"/>
          <w:sz w:val="24"/>
          <w:szCs w:val="24"/>
          <w:lang w:eastAsia="ru-RU"/>
        </w:rPr>
        <w:drawing>
          <wp:inline distT="0" distB="0" distL="0" distR="0" wp14:anchorId="79379BC3" wp14:editId="655F71A3">
            <wp:extent cx="5377218" cy="189021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377180" cy="1890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505BA" w:rsidRPr="008E345F" w:rsidRDefault="009505BA" w:rsidP="00EA569B">
      <w:pPr>
        <w:spacing w:line="240" w:lineRule="auto"/>
        <w:ind w:firstLine="709"/>
        <w:jc w:val="both"/>
        <w:textAlignment w:val="baseline"/>
        <w:rPr>
          <w:rFonts w:ascii="Times New Roman" w:eastAsiaTheme="minorEastAsia" w:hAnsi="Times New Roman" w:cs="Times New Roman"/>
          <w:bCs/>
          <w:color w:val="000000" w:themeColor="text1"/>
          <w:kern w:val="24"/>
          <w:sz w:val="24"/>
          <w:szCs w:val="24"/>
        </w:rPr>
      </w:pPr>
      <w:r w:rsidRPr="008E345F">
        <w:rPr>
          <w:rFonts w:ascii="Times New Roman" w:eastAsiaTheme="minorEastAsia" w:hAnsi="Times New Roman" w:cs="Times New Roman"/>
          <w:bCs/>
          <w:color w:val="000000" w:themeColor="text1"/>
          <w:kern w:val="24"/>
          <w:sz w:val="24"/>
          <w:szCs w:val="24"/>
        </w:rPr>
        <w:t>Далее следует скорректировать форму лица</w:t>
      </w:r>
      <w:r w:rsidR="00C61838" w:rsidRPr="008E345F">
        <w:rPr>
          <w:rFonts w:ascii="Times New Roman" w:eastAsiaTheme="minorEastAsia" w:hAnsi="Times New Roman" w:cs="Times New Roman"/>
          <w:bCs/>
          <w:color w:val="000000" w:themeColor="text1"/>
          <w:kern w:val="24"/>
          <w:sz w:val="24"/>
          <w:szCs w:val="24"/>
        </w:rPr>
        <w:t>, т</w:t>
      </w:r>
      <w:r w:rsidRPr="008E345F">
        <w:rPr>
          <w:rFonts w:ascii="Times New Roman" w:eastAsiaTheme="minorEastAsia" w:hAnsi="Times New Roman" w:cs="Times New Roman"/>
          <w:bCs/>
          <w:color w:val="000000" w:themeColor="text1"/>
          <w:kern w:val="24"/>
          <w:sz w:val="24"/>
          <w:szCs w:val="24"/>
        </w:rPr>
        <w:t>ак как нарисованный ранее овал</w:t>
      </w:r>
      <w:r w:rsidR="00443547">
        <w:rPr>
          <w:rFonts w:ascii="Times New Roman" w:eastAsiaTheme="minorEastAsia" w:hAnsi="Times New Roman" w:cs="Times New Roman"/>
          <w:bCs/>
          <w:color w:val="000000" w:themeColor="text1"/>
          <w:kern w:val="24"/>
          <w:sz w:val="24"/>
          <w:szCs w:val="24"/>
        </w:rPr>
        <w:t xml:space="preserve"> (овоид)</w:t>
      </w:r>
      <w:r w:rsidRPr="008E345F">
        <w:rPr>
          <w:rFonts w:ascii="Times New Roman" w:eastAsiaTheme="minorEastAsia" w:hAnsi="Times New Roman" w:cs="Times New Roman"/>
          <w:bCs/>
          <w:color w:val="000000" w:themeColor="text1"/>
          <w:kern w:val="24"/>
          <w:sz w:val="24"/>
          <w:szCs w:val="24"/>
        </w:rPr>
        <w:t xml:space="preserve"> – не совсем нужная форма для головы. Следует нарисовать форму подбородка (</w:t>
      </w:r>
      <w:r w:rsidR="0073542A">
        <w:rPr>
          <w:rFonts w:ascii="Times New Roman" w:eastAsiaTheme="minorEastAsia" w:hAnsi="Times New Roman" w:cs="Times New Roman"/>
          <w:bCs/>
          <w:color w:val="000000" w:themeColor="text1"/>
          <w:kern w:val="24"/>
          <w:sz w:val="24"/>
          <w:szCs w:val="24"/>
        </w:rPr>
        <w:t>круглая</w:t>
      </w:r>
      <w:r w:rsidR="00C948A1">
        <w:rPr>
          <w:rFonts w:ascii="Times New Roman" w:eastAsiaTheme="minorEastAsia" w:hAnsi="Times New Roman" w:cs="Times New Roman"/>
          <w:bCs/>
          <w:color w:val="000000" w:themeColor="text1"/>
          <w:kern w:val="24"/>
          <w:sz w:val="24"/>
          <w:szCs w:val="24"/>
        </w:rPr>
        <w:t xml:space="preserve"> форма</w:t>
      </w:r>
      <w:r w:rsidR="0073542A">
        <w:rPr>
          <w:rFonts w:ascii="Times New Roman" w:eastAsiaTheme="minorEastAsia" w:hAnsi="Times New Roman" w:cs="Times New Roman"/>
          <w:bCs/>
          <w:color w:val="000000" w:themeColor="text1"/>
          <w:kern w:val="24"/>
          <w:sz w:val="24"/>
          <w:szCs w:val="24"/>
        </w:rPr>
        <w:t xml:space="preserve">, </w:t>
      </w:r>
      <w:r w:rsidRPr="008E345F">
        <w:rPr>
          <w:rFonts w:ascii="Times New Roman" w:eastAsiaTheme="minorEastAsia" w:hAnsi="Times New Roman" w:cs="Times New Roman"/>
          <w:bCs/>
          <w:color w:val="000000" w:themeColor="text1"/>
          <w:kern w:val="24"/>
          <w:sz w:val="24"/>
          <w:szCs w:val="24"/>
        </w:rPr>
        <w:t>острая, прямоугольная и т.д.)</w:t>
      </w:r>
      <w:r w:rsidR="0073542A">
        <w:rPr>
          <w:rFonts w:ascii="Times New Roman" w:eastAsiaTheme="minorEastAsia" w:hAnsi="Times New Roman" w:cs="Times New Roman"/>
          <w:bCs/>
          <w:color w:val="000000" w:themeColor="text1"/>
          <w:kern w:val="24"/>
          <w:sz w:val="24"/>
          <w:szCs w:val="24"/>
        </w:rPr>
        <w:t>, форму щё</w:t>
      </w:r>
      <w:r w:rsidR="00E82FA7">
        <w:rPr>
          <w:rFonts w:ascii="Times New Roman" w:eastAsiaTheme="minorEastAsia" w:hAnsi="Times New Roman" w:cs="Times New Roman"/>
          <w:bCs/>
          <w:color w:val="000000" w:themeColor="text1"/>
          <w:kern w:val="24"/>
          <w:sz w:val="24"/>
          <w:szCs w:val="24"/>
        </w:rPr>
        <w:t>к или скул, при необходимости</w:t>
      </w:r>
      <w:r w:rsidR="00C61838" w:rsidRPr="008E345F">
        <w:rPr>
          <w:rFonts w:ascii="Times New Roman" w:eastAsiaTheme="minorEastAsia" w:hAnsi="Times New Roman" w:cs="Times New Roman"/>
          <w:bCs/>
          <w:color w:val="000000" w:themeColor="text1"/>
          <w:kern w:val="24"/>
          <w:sz w:val="24"/>
          <w:szCs w:val="24"/>
        </w:rPr>
        <w:t xml:space="preserve"> </w:t>
      </w:r>
      <w:r w:rsidR="00E82FA7">
        <w:rPr>
          <w:rFonts w:ascii="Times New Roman" w:eastAsiaTheme="minorEastAsia" w:hAnsi="Times New Roman" w:cs="Times New Roman"/>
          <w:bCs/>
          <w:color w:val="000000" w:themeColor="text1"/>
          <w:kern w:val="24"/>
          <w:sz w:val="24"/>
          <w:szCs w:val="24"/>
        </w:rPr>
        <w:t xml:space="preserve">можно </w:t>
      </w:r>
      <w:r w:rsidR="00C61838" w:rsidRPr="008E345F">
        <w:rPr>
          <w:rFonts w:ascii="Times New Roman" w:eastAsiaTheme="minorEastAsia" w:hAnsi="Times New Roman" w:cs="Times New Roman"/>
          <w:bCs/>
          <w:color w:val="000000" w:themeColor="text1"/>
          <w:kern w:val="24"/>
          <w:sz w:val="24"/>
          <w:szCs w:val="24"/>
        </w:rPr>
        <w:t>скорректировать форму черепа вверху.</w:t>
      </w:r>
    </w:p>
    <w:p w:rsidR="00E26BD3" w:rsidRPr="008E345F" w:rsidRDefault="00E26BD3" w:rsidP="00EA569B">
      <w:pPr>
        <w:spacing w:line="240" w:lineRule="auto"/>
        <w:ind w:firstLine="709"/>
        <w:jc w:val="both"/>
        <w:textAlignment w:val="baseline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E345F">
        <w:rPr>
          <w:rFonts w:ascii="Times New Roman" w:hAnsi="Times New Roman" w:cs="Times New Roman"/>
          <w:color w:val="000000" w:themeColor="text1"/>
          <w:sz w:val="24"/>
          <w:szCs w:val="24"/>
        </w:rPr>
        <w:t>Уровень ушей находится на уровне бровей по верхнему краю и на уровне кончика носа – по нижнему (между бровями и концом носа).</w:t>
      </w:r>
      <w:r w:rsidR="00A440DF" w:rsidRPr="008E345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Формы и размеры ушей разные.</w:t>
      </w:r>
    </w:p>
    <w:p w:rsidR="00E26BD3" w:rsidRPr="008E345F" w:rsidRDefault="00C948A1" w:rsidP="00EA569B">
      <w:pPr>
        <w:spacing w:line="240" w:lineRule="auto"/>
        <w:ind w:firstLine="709"/>
        <w:jc w:val="both"/>
        <w:textAlignment w:val="baseline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Форма шеи – цилиндрическая.</w:t>
      </w:r>
      <w:r w:rsidR="00E26BD3" w:rsidRPr="008E345F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Ш</w:t>
      </w:r>
      <w:r w:rsidR="0073542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ея 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анфас </w:t>
      </w:r>
      <w:r w:rsidR="00E26BD3" w:rsidRPr="008E345F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изображае</w:t>
      </w:r>
      <w:r w:rsidR="0073542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тся двумя вертикальными линиями</w:t>
      </w:r>
      <w:r w:rsidR="00E26BD3" w:rsidRPr="008E345F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, плавно переходящими в плечи. У </w:t>
      </w:r>
      <w:r w:rsidR="00D56FA6" w:rsidRPr="008E345F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девочек шея</w:t>
      </w:r>
      <w:r w:rsidR="0073542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,</w:t>
      </w:r>
      <w:r w:rsidR="00D56FA6" w:rsidRPr="008E345F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чаще всего</w:t>
      </w:r>
      <w:r w:rsidR="0073542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,</w:t>
      </w:r>
      <w:r w:rsidR="00D56FA6" w:rsidRPr="008E345F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несколько уже, чем у мальчиков.</w:t>
      </w:r>
    </w:p>
    <w:p w:rsidR="00400F18" w:rsidRPr="008E345F" w:rsidRDefault="00400F18" w:rsidP="00EA569B">
      <w:pPr>
        <w:spacing w:line="240" w:lineRule="auto"/>
        <w:ind w:firstLine="709"/>
        <w:jc w:val="both"/>
        <w:textAlignment w:val="baseline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E345F">
        <w:rPr>
          <w:rFonts w:ascii="Times New Roman" w:hAnsi="Times New Roman" w:cs="Times New Roman"/>
          <w:color w:val="000000" w:themeColor="text1"/>
          <w:sz w:val="24"/>
          <w:szCs w:val="24"/>
        </w:rPr>
        <w:t>Линия роста волос отделяет лоб и волосяную часть головы, располагается ниже макушки головы. Её следует нарисовать.</w:t>
      </w:r>
    </w:p>
    <w:p w:rsidR="000F449D" w:rsidRDefault="009505BA" w:rsidP="00EA569B">
      <w:pPr>
        <w:spacing w:line="240" w:lineRule="auto"/>
        <w:ind w:firstLine="709"/>
        <w:jc w:val="both"/>
        <w:textAlignment w:val="baseline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E345F">
        <w:rPr>
          <w:rFonts w:ascii="Times New Roman" w:hAnsi="Times New Roman" w:cs="Times New Roman"/>
          <w:color w:val="000000" w:themeColor="text1"/>
          <w:sz w:val="24"/>
          <w:szCs w:val="24"/>
        </w:rPr>
        <w:t>Высота волос</w:t>
      </w:r>
      <w:r w:rsidR="0051309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выше самой головы, </w:t>
      </w:r>
      <w:r w:rsidRPr="008E345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на рису</w:t>
      </w:r>
      <w:r w:rsidR="009545A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нке </w:t>
      </w:r>
      <w:r w:rsidR="0051309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это </w:t>
      </w:r>
      <w:r w:rsidR="009545AD">
        <w:rPr>
          <w:rFonts w:ascii="Times New Roman" w:hAnsi="Times New Roman" w:cs="Times New Roman"/>
          <w:color w:val="000000" w:themeColor="text1"/>
          <w:sz w:val="24"/>
          <w:szCs w:val="24"/>
        </w:rPr>
        <w:t>зависит от стрижки или причё</w:t>
      </w:r>
      <w:r w:rsidRPr="008E345F">
        <w:rPr>
          <w:rFonts w:ascii="Times New Roman" w:hAnsi="Times New Roman" w:cs="Times New Roman"/>
          <w:color w:val="000000" w:themeColor="text1"/>
          <w:sz w:val="24"/>
          <w:szCs w:val="24"/>
        </w:rPr>
        <w:t>ски. Далее можно предложить слайд с ра</w:t>
      </w:r>
      <w:r w:rsidR="0073542A">
        <w:rPr>
          <w:rFonts w:ascii="Times New Roman" w:hAnsi="Times New Roman" w:cs="Times New Roman"/>
          <w:color w:val="000000" w:themeColor="text1"/>
          <w:sz w:val="24"/>
          <w:szCs w:val="24"/>
        </w:rPr>
        <w:t>зличными видами стрижек</w:t>
      </w:r>
      <w:r w:rsidR="00B94341" w:rsidRPr="008E345F">
        <w:rPr>
          <w:rFonts w:ascii="Times New Roman" w:hAnsi="Times New Roman" w:cs="Times New Roman"/>
          <w:color w:val="000000" w:themeColor="text1"/>
          <w:sz w:val="24"/>
          <w:szCs w:val="24"/>
        </w:rPr>
        <w:t>, ч</w:t>
      </w:r>
      <w:r w:rsidRPr="008E345F">
        <w:rPr>
          <w:rFonts w:ascii="Times New Roman" w:hAnsi="Times New Roman" w:cs="Times New Roman"/>
          <w:color w:val="000000" w:themeColor="text1"/>
          <w:sz w:val="24"/>
          <w:szCs w:val="24"/>
        </w:rPr>
        <w:t>тобы дети выбрали самостоят</w:t>
      </w:r>
      <w:r w:rsidR="0073542A">
        <w:rPr>
          <w:rFonts w:ascii="Times New Roman" w:hAnsi="Times New Roman" w:cs="Times New Roman"/>
          <w:color w:val="000000" w:themeColor="text1"/>
          <w:sz w:val="24"/>
          <w:szCs w:val="24"/>
        </w:rPr>
        <w:t>ельно или нарисовали любую причё</w:t>
      </w:r>
      <w:r w:rsidRPr="008E345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ску по их выбору. Учитель может спросить у детей, </w:t>
      </w:r>
      <w:r w:rsidR="0051309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какие волосы </w:t>
      </w:r>
      <w:r w:rsidR="00B94341" w:rsidRPr="008E345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нарисовать </w:t>
      </w:r>
      <w:r w:rsidR="006911B8">
        <w:rPr>
          <w:rFonts w:ascii="Times New Roman" w:hAnsi="Times New Roman" w:cs="Times New Roman"/>
          <w:color w:val="000000" w:themeColor="text1"/>
          <w:sz w:val="24"/>
          <w:szCs w:val="24"/>
        </w:rPr>
        <w:t>на доске</w:t>
      </w:r>
      <w:r w:rsidR="004B7526">
        <w:rPr>
          <w:rFonts w:ascii="Times New Roman" w:hAnsi="Times New Roman" w:cs="Times New Roman"/>
          <w:color w:val="000000" w:themeColor="text1"/>
          <w:sz w:val="24"/>
          <w:szCs w:val="24"/>
        </w:rPr>
        <w:t>:</w:t>
      </w:r>
      <w:r w:rsidR="006911B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для мальчика или для девочки, длинные волосы или короткие и т.д.</w:t>
      </w:r>
      <w:r w:rsidR="0051309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 затем рисует по их заказу.</w:t>
      </w:r>
    </w:p>
    <w:p w:rsidR="006911B8" w:rsidRPr="006911B8" w:rsidRDefault="006911B8" w:rsidP="00EA569B">
      <w:pPr>
        <w:spacing w:line="240" w:lineRule="auto"/>
        <w:ind w:firstLine="709"/>
        <w:jc w:val="center"/>
        <w:textAlignment w:val="baseline"/>
        <w:rPr>
          <w:b/>
          <w:color w:val="000000" w:themeColor="text1"/>
          <w:sz w:val="24"/>
          <w:szCs w:val="24"/>
        </w:rPr>
      </w:pPr>
      <w:r w:rsidRPr="006911B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Урок 2</w:t>
      </w:r>
    </w:p>
    <w:p w:rsidR="00BA5BB6" w:rsidRDefault="000F449D" w:rsidP="00EA569B">
      <w:pPr>
        <w:spacing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E345F">
        <w:rPr>
          <w:rFonts w:ascii="Times New Roman" w:hAnsi="Times New Roman" w:cs="Times New Roman"/>
          <w:b/>
          <w:sz w:val="24"/>
          <w:szCs w:val="24"/>
        </w:rPr>
        <w:t>Изображение головы человека в пространстве</w:t>
      </w:r>
    </w:p>
    <w:p w:rsidR="0051309D" w:rsidRPr="00BB77CA" w:rsidRDefault="0051309D" w:rsidP="00EA569B">
      <w:pPr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BB77CA">
        <w:rPr>
          <w:rFonts w:ascii="Times New Roman" w:hAnsi="Times New Roman" w:cs="Times New Roman"/>
          <w:sz w:val="24"/>
          <w:szCs w:val="24"/>
        </w:rPr>
        <w:t>В начале урока нео</w:t>
      </w:r>
      <w:r w:rsidR="00BB77CA" w:rsidRPr="00BB77CA">
        <w:rPr>
          <w:rFonts w:ascii="Times New Roman" w:hAnsi="Times New Roman" w:cs="Times New Roman"/>
          <w:sz w:val="24"/>
          <w:szCs w:val="24"/>
        </w:rPr>
        <w:t>бходимо вспомнить пропорции головы и лица. Учитель может предложить учащимся ответить на несколько вопросов по изученному материалу о форме головы человека, оси симметрии, уровней глаз и других частей лица.</w:t>
      </w:r>
    </w:p>
    <w:p w:rsidR="00BB77CA" w:rsidRPr="00BB77CA" w:rsidRDefault="00BB77CA" w:rsidP="00EA569B">
      <w:pPr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BB77CA">
        <w:rPr>
          <w:rFonts w:ascii="Times New Roman" w:hAnsi="Times New Roman" w:cs="Times New Roman"/>
          <w:sz w:val="24"/>
          <w:szCs w:val="24"/>
        </w:rPr>
        <w:t>В качестве зрительного ряда можно предложить портреты великих художников, выполненные в профиль: Сандро Боттичелли. Портрет молодой женщины. Около 1480-1485 гг., Альбрехт Дюрер.  Голова Папы, 1506 г. (графика) и другие.</w:t>
      </w:r>
    </w:p>
    <w:p w:rsidR="00EE2CD9" w:rsidRPr="00BB77CA" w:rsidRDefault="00F513DA" w:rsidP="00EA569B">
      <w:pPr>
        <w:spacing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После изображения головы</w:t>
      </w:r>
      <w:r w:rsidR="00EE2CD9" w:rsidRPr="008E345F">
        <w:rPr>
          <w:rFonts w:ascii="Times New Roman" w:hAnsi="Times New Roman" w:cs="Times New Roman"/>
          <w:sz w:val="24"/>
          <w:szCs w:val="24"/>
        </w:rPr>
        <w:t xml:space="preserve"> анфас мы нач</w:t>
      </w:r>
      <w:r w:rsidR="0040050D" w:rsidRPr="008E345F">
        <w:rPr>
          <w:rFonts w:ascii="Times New Roman" w:hAnsi="Times New Roman" w:cs="Times New Roman"/>
          <w:sz w:val="24"/>
          <w:szCs w:val="24"/>
        </w:rPr>
        <w:t>инаем её изображение в профиль на этом же листе в проекционной связи с первым рисунком.</w:t>
      </w:r>
      <w:r w:rsidR="00E54FB3">
        <w:rPr>
          <w:rFonts w:ascii="Times New Roman" w:hAnsi="Times New Roman" w:cs="Times New Roman"/>
          <w:sz w:val="24"/>
          <w:szCs w:val="24"/>
        </w:rPr>
        <w:t xml:space="preserve"> При быстром выполнении работы учащимися на этом уроке можно изучить также изображение головы полуанфас, особенно с хорошо успевающими ребятами, или перенести это на следующие уроки.</w:t>
      </w:r>
      <w:r w:rsidR="0040050D" w:rsidRPr="008E345F">
        <w:rPr>
          <w:rFonts w:ascii="Times New Roman" w:hAnsi="Times New Roman" w:cs="Times New Roman"/>
          <w:sz w:val="24"/>
          <w:szCs w:val="24"/>
        </w:rPr>
        <w:t xml:space="preserve"> </w:t>
      </w:r>
      <w:r w:rsidR="00603FBD" w:rsidRPr="008E345F">
        <w:rPr>
          <w:rFonts w:ascii="Times New Roman" w:hAnsi="Times New Roman" w:cs="Times New Roman"/>
          <w:sz w:val="24"/>
          <w:szCs w:val="24"/>
        </w:rPr>
        <w:t>Построение начинаем также с овала</w:t>
      </w:r>
      <w:r w:rsidR="00443547">
        <w:rPr>
          <w:rFonts w:ascii="Times New Roman" w:hAnsi="Times New Roman" w:cs="Times New Roman"/>
          <w:sz w:val="24"/>
          <w:szCs w:val="24"/>
        </w:rPr>
        <w:t xml:space="preserve"> яйцевидной формы (овоида)</w:t>
      </w:r>
      <w:r w:rsidR="00603FBD" w:rsidRPr="008E345F">
        <w:rPr>
          <w:rFonts w:ascii="Times New Roman" w:hAnsi="Times New Roman" w:cs="Times New Roman"/>
          <w:sz w:val="24"/>
          <w:szCs w:val="24"/>
        </w:rPr>
        <w:t>, но с наклонной осью. Вы</w:t>
      </w:r>
      <w:r w:rsidR="00E67662" w:rsidRPr="008E345F">
        <w:rPr>
          <w:rFonts w:ascii="Times New Roman" w:hAnsi="Times New Roman" w:cs="Times New Roman"/>
          <w:sz w:val="24"/>
          <w:szCs w:val="24"/>
        </w:rPr>
        <w:t>сота овала такая же, как и для</w:t>
      </w:r>
      <w:r w:rsidR="00603FBD" w:rsidRPr="008E345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лица</w:t>
      </w:r>
      <w:r w:rsidR="00E67662" w:rsidRPr="008E345F">
        <w:rPr>
          <w:rFonts w:ascii="Times New Roman" w:hAnsi="Times New Roman" w:cs="Times New Roman"/>
          <w:sz w:val="24"/>
          <w:szCs w:val="24"/>
        </w:rPr>
        <w:t xml:space="preserve"> анфас, н</w:t>
      </w:r>
      <w:r w:rsidR="00603FBD" w:rsidRPr="008E345F">
        <w:rPr>
          <w:rFonts w:ascii="Times New Roman" w:hAnsi="Times New Roman" w:cs="Times New Roman"/>
          <w:sz w:val="24"/>
          <w:szCs w:val="24"/>
        </w:rPr>
        <w:t xml:space="preserve">а том же уровне по горизонтали. </w:t>
      </w:r>
      <w:r w:rsidR="009329E7" w:rsidRPr="008E345F">
        <w:rPr>
          <w:rFonts w:ascii="Times New Roman" w:hAnsi="Times New Roman" w:cs="Times New Roman"/>
          <w:sz w:val="24"/>
          <w:szCs w:val="24"/>
        </w:rPr>
        <w:t>Лицевая часть овала должна проходить вертикально</w:t>
      </w:r>
      <w:r w:rsidR="00E67662" w:rsidRPr="008E345F">
        <w:rPr>
          <w:rFonts w:ascii="Times New Roman" w:hAnsi="Times New Roman" w:cs="Times New Roman"/>
          <w:sz w:val="24"/>
          <w:szCs w:val="24"/>
        </w:rPr>
        <w:t xml:space="preserve"> – насколько позволяет кривизна овала</w:t>
      </w:r>
      <w:r w:rsidR="009329E7" w:rsidRPr="008E345F">
        <w:rPr>
          <w:rFonts w:ascii="Times New Roman" w:hAnsi="Times New Roman" w:cs="Times New Roman"/>
          <w:sz w:val="24"/>
          <w:szCs w:val="24"/>
        </w:rPr>
        <w:t xml:space="preserve">, а не наклонно, иначе правильное положение лица не получится. </w:t>
      </w:r>
      <w:r w:rsidR="00603FBD" w:rsidRPr="008E345F">
        <w:rPr>
          <w:rFonts w:ascii="Times New Roman" w:hAnsi="Times New Roman" w:cs="Times New Roman"/>
          <w:sz w:val="24"/>
          <w:szCs w:val="24"/>
        </w:rPr>
        <w:t xml:space="preserve">Затем проводим горизонтальные линии связи с </w:t>
      </w:r>
      <w:r w:rsidR="003001A3" w:rsidRPr="008E345F">
        <w:rPr>
          <w:rFonts w:ascii="Times New Roman" w:hAnsi="Times New Roman" w:cs="Times New Roman"/>
          <w:sz w:val="24"/>
          <w:szCs w:val="24"/>
        </w:rPr>
        <w:t xml:space="preserve">первого </w:t>
      </w:r>
      <w:r w:rsidR="00E76B9F">
        <w:rPr>
          <w:rFonts w:ascii="Times New Roman" w:hAnsi="Times New Roman" w:cs="Times New Roman"/>
          <w:sz w:val="24"/>
          <w:szCs w:val="24"/>
        </w:rPr>
        <w:t>изображения от уровней</w:t>
      </w:r>
      <w:r w:rsidR="00603FBD" w:rsidRPr="008E345F">
        <w:rPr>
          <w:rFonts w:ascii="Times New Roman" w:hAnsi="Times New Roman" w:cs="Times New Roman"/>
          <w:sz w:val="24"/>
          <w:szCs w:val="24"/>
        </w:rPr>
        <w:t xml:space="preserve"> глаз, бровей, носа, рта к овалу для профиля. </w:t>
      </w:r>
    </w:p>
    <w:p w:rsidR="009329E7" w:rsidRPr="008E345F" w:rsidRDefault="00775DA2" w:rsidP="00EA569B">
      <w:pPr>
        <w:spacing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8E345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9976657" wp14:editId="603DCF33">
            <wp:extent cx="3475774" cy="2122227"/>
            <wp:effectExtent l="0" t="0" r="0" b="0"/>
            <wp:docPr id="27" name="Рисунок 27" descr="C:\Users\user\Desktop\2024-06-29_15-59-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2024-06-29_15-59-5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474987" cy="2121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E345F" w:rsidRDefault="009329E7" w:rsidP="00EA569B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E345F">
        <w:rPr>
          <w:rFonts w:ascii="Times New Roman" w:hAnsi="Times New Roman" w:cs="Times New Roman"/>
          <w:sz w:val="24"/>
          <w:szCs w:val="24"/>
        </w:rPr>
        <w:t xml:space="preserve">Затем следует провести очертание (силуэт) лица. Для этого в процессе беседы </w:t>
      </w:r>
      <w:r w:rsidR="007510CB">
        <w:rPr>
          <w:rFonts w:ascii="Times New Roman" w:hAnsi="Times New Roman" w:cs="Times New Roman"/>
          <w:sz w:val="24"/>
          <w:szCs w:val="24"/>
        </w:rPr>
        <w:t>учитель</w:t>
      </w:r>
      <w:r w:rsidR="00532E85" w:rsidRPr="008E345F">
        <w:rPr>
          <w:rFonts w:ascii="Times New Roman" w:hAnsi="Times New Roman" w:cs="Times New Roman"/>
          <w:sz w:val="24"/>
          <w:szCs w:val="24"/>
        </w:rPr>
        <w:t xml:space="preserve"> с ребятами </w:t>
      </w:r>
      <w:r w:rsidR="00517911" w:rsidRPr="008E345F">
        <w:rPr>
          <w:rFonts w:ascii="Times New Roman" w:hAnsi="Times New Roman" w:cs="Times New Roman"/>
          <w:sz w:val="24"/>
          <w:szCs w:val="24"/>
        </w:rPr>
        <w:t xml:space="preserve">обсуждают анатомические особенности лица. Можно задать проблемный вопрос: почему глаза находятся </w:t>
      </w:r>
      <w:r w:rsidR="00DE6F5A" w:rsidRPr="008E345F">
        <w:rPr>
          <w:rFonts w:ascii="Times New Roman" w:hAnsi="Times New Roman" w:cs="Times New Roman"/>
          <w:sz w:val="24"/>
          <w:szCs w:val="24"/>
        </w:rPr>
        <w:t xml:space="preserve">на лице </w:t>
      </w:r>
      <w:r w:rsidR="00517911" w:rsidRPr="008E345F">
        <w:rPr>
          <w:rFonts w:ascii="Times New Roman" w:hAnsi="Times New Roman" w:cs="Times New Roman"/>
          <w:sz w:val="24"/>
          <w:szCs w:val="24"/>
        </w:rPr>
        <w:t xml:space="preserve">в углублении? Совместно находится правильный ответ: глаза – ценный орган человека и природой предусмотрено </w:t>
      </w:r>
      <w:r w:rsidR="00DE6F5A" w:rsidRPr="008E345F">
        <w:rPr>
          <w:rFonts w:ascii="Times New Roman" w:hAnsi="Times New Roman" w:cs="Times New Roman"/>
          <w:sz w:val="24"/>
          <w:szCs w:val="24"/>
        </w:rPr>
        <w:t xml:space="preserve">их беречь от неблагоприятных факторов. Для защиты глаз также предназначены ресницы и брови. Самые выпуклые части лица в профиль: лоб, нос, подбородок. Следует также верхнюю губу сделать более выступающей, чем нижнюю. Здесь можно поговорить о правильном анатомическом прикусе рта. Таким образом, </w:t>
      </w:r>
      <w:r w:rsidR="00CE3344">
        <w:rPr>
          <w:rFonts w:ascii="Times New Roman" w:hAnsi="Times New Roman" w:cs="Times New Roman"/>
          <w:sz w:val="24"/>
          <w:szCs w:val="24"/>
        </w:rPr>
        <w:t>с беседой об анатомии головы</w:t>
      </w:r>
      <w:r w:rsidR="0083323C" w:rsidRPr="008E345F">
        <w:rPr>
          <w:rFonts w:ascii="Times New Roman" w:hAnsi="Times New Roman" w:cs="Times New Roman"/>
          <w:sz w:val="24"/>
          <w:szCs w:val="24"/>
        </w:rPr>
        <w:t xml:space="preserve"> </w:t>
      </w:r>
      <w:r w:rsidR="00DE6F5A" w:rsidRPr="008E345F">
        <w:rPr>
          <w:rFonts w:ascii="Times New Roman" w:hAnsi="Times New Roman" w:cs="Times New Roman"/>
          <w:sz w:val="24"/>
          <w:szCs w:val="24"/>
        </w:rPr>
        <w:t xml:space="preserve">на уроке применяются </w:t>
      </w:r>
      <w:r w:rsidR="00E67662" w:rsidRPr="008E345F">
        <w:rPr>
          <w:rFonts w:ascii="Times New Roman" w:hAnsi="Times New Roman" w:cs="Times New Roman"/>
          <w:sz w:val="24"/>
          <w:szCs w:val="24"/>
        </w:rPr>
        <w:t>знания по биологии.</w:t>
      </w:r>
    </w:p>
    <w:p w:rsidR="008E345F" w:rsidRDefault="008E345F" w:rsidP="00EA569B">
      <w:pPr>
        <w:spacing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E42CF30" wp14:editId="2413415A">
            <wp:extent cx="5579074" cy="1931159"/>
            <wp:effectExtent l="0" t="0" r="317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581011" cy="1931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6050" w:rsidRPr="008E345F" w:rsidRDefault="00A3022A" w:rsidP="00EA569B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E345F">
        <w:rPr>
          <w:rFonts w:ascii="Times New Roman" w:hAnsi="Times New Roman" w:cs="Times New Roman"/>
          <w:sz w:val="24"/>
          <w:szCs w:val="24"/>
        </w:rPr>
        <w:t>Далее рисуем глаз. В профиль он напоминает треугольную форму. Вспоминаем египетские каноны рисования глаза, где на изображении голо</w:t>
      </w:r>
      <w:r w:rsidR="00F513DA">
        <w:rPr>
          <w:rFonts w:ascii="Times New Roman" w:hAnsi="Times New Roman" w:cs="Times New Roman"/>
          <w:sz w:val="24"/>
          <w:szCs w:val="24"/>
        </w:rPr>
        <w:t>вы в профиль глаз изображается</w:t>
      </w:r>
      <w:r w:rsidRPr="008E345F">
        <w:rPr>
          <w:rFonts w:ascii="Times New Roman" w:hAnsi="Times New Roman" w:cs="Times New Roman"/>
          <w:sz w:val="24"/>
          <w:szCs w:val="24"/>
        </w:rPr>
        <w:t xml:space="preserve"> анфас. Для реалистического портрета это не приемлемо, мы их не повторяем. Рисуем бровь более узкую, чем </w:t>
      </w:r>
      <w:r w:rsidR="00443547">
        <w:rPr>
          <w:rFonts w:ascii="Times New Roman" w:hAnsi="Times New Roman" w:cs="Times New Roman"/>
          <w:sz w:val="24"/>
          <w:szCs w:val="24"/>
        </w:rPr>
        <w:t>на лице</w:t>
      </w:r>
      <w:r w:rsidRPr="008E345F">
        <w:rPr>
          <w:rFonts w:ascii="Times New Roman" w:hAnsi="Times New Roman" w:cs="Times New Roman"/>
          <w:sz w:val="24"/>
          <w:szCs w:val="24"/>
        </w:rPr>
        <w:t xml:space="preserve"> анфас</w:t>
      </w:r>
      <w:r w:rsidR="0013030A" w:rsidRPr="008E345F">
        <w:rPr>
          <w:rFonts w:ascii="Times New Roman" w:hAnsi="Times New Roman" w:cs="Times New Roman"/>
          <w:sz w:val="24"/>
          <w:szCs w:val="24"/>
        </w:rPr>
        <w:t xml:space="preserve">. </w:t>
      </w:r>
      <w:r w:rsidR="00964B3C" w:rsidRPr="008E345F">
        <w:rPr>
          <w:rFonts w:ascii="Times New Roman" w:hAnsi="Times New Roman" w:cs="Times New Roman"/>
          <w:sz w:val="24"/>
          <w:szCs w:val="24"/>
        </w:rPr>
        <w:t>Находим уровен</w:t>
      </w:r>
      <w:r w:rsidR="00F513DA">
        <w:rPr>
          <w:rFonts w:ascii="Times New Roman" w:hAnsi="Times New Roman" w:cs="Times New Roman"/>
          <w:sz w:val="24"/>
          <w:szCs w:val="24"/>
        </w:rPr>
        <w:t>ь ушей. Так же как на портрете</w:t>
      </w:r>
      <w:r w:rsidR="00964B3C" w:rsidRPr="008E345F">
        <w:rPr>
          <w:rFonts w:ascii="Times New Roman" w:hAnsi="Times New Roman" w:cs="Times New Roman"/>
          <w:sz w:val="24"/>
          <w:szCs w:val="24"/>
        </w:rPr>
        <w:t xml:space="preserve"> анфас проводим линии от бровей и кончика носа в сторону уха. Само ухо находится в задней половине головы в профиль: ближе к затылку, чем к лицу. Для этого можно вызвать желающего ученика к доске (чаще всего вызываются мальчики), попросить встать его боком к ребятам. Смотрим на живую натуру и убеждаемся, что ухо находится </w:t>
      </w:r>
      <w:r w:rsidR="00964B3C" w:rsidRPr="008E345F">
        <w:rPr>
          <w:rFonts w:ascii="Times New Roman" w:hAnsi="Times New Roman" w:cs="Times New Roman"/>
          <w:sz w:val="24"/>
          <w:szCs w:val="24"/>
        </w:rPr>
        <w:lastRenderedPageBreak/>
        <w:t xml:space="preserve">ближе к затылку, а не на месте щеки. </w:t>
      </w:r>
      <w:r w:rsidR="005D6050" w:rsidRPr="008E345F">
        <w:rPr>
          <w:rFonts w:ascii="Times New Roman" w:hAnsi="Times New Roman" w:cs="Times New Roman"/>
          <w:sz w:val="24"/>
          <w:szCs w:val="24"/>
        </w:rPr>
        <w:t xml:space="preserve">Форму уха можно посмотреть на слайде презентации к уроку или срисовать с «соседа» по парте. </w:t>
      </w:r>
      <w:r w:rsidR="00964B3C" w:rsidRPr="008E345F">
        <w:rPr>
          <w:rFonts w:ascii="Times New Roman" w:hAnsi="Times New Roman" w:cs="Times New Roman"/>
          <w:sz w:val="24"/>
          <w:szCs w:val="24"/>
        </w:rPr>
        <w:t>Затем следует провести линию нижней челюсти от подбородка к уху, прорисовывая выступающий уголок</w:t>
      </w:r>
      <w:r w:rsidR="005D6050" w:rsidRPr="008E345F">
        <w:rPr>
          <w:rFonts w:ascii="Times New Roman" w:hAnsi="Times New Roman" w:cs="Times New Roman"/>
          <w:sz w:val="24"/>
          <w:szCs w:val="24"/>
        </w:rPr>
        <w:t xml:space="preserve"> </w:t>
      </w:r>
      <w:r w:rsidR="007510CB">
        <w:rPr>
          <w:rFonts w:ascii="Times New Roman" w:hAnsi="Times New Roman" w:cs="Times New Roman"/>
          <w:sz w:val="24"/>
          <w:szCs w:val="24"/>
        </w:rPr>
        <w:t xml:space="preserve">челюсти </w:t>
      </w:r>
      <w:r w:rsidR="005D6050" w:rsidRPr="008E345F">
        <w:rPr>
          <w:rFonts w:ascii="Times New Roman" w:hAnsi="Times New Roman" w:cs="Times New Roman"/>
          <w:sz w:val="24"/>
          <w:szCs w:val="24"/>
        </w:rPr>
        <w:t>ниже уха.</w:t>
      </w:r>
    </w:p>
    <w:p w:rsidR="005D6050" w:rsidRPr="008E345F" w:rsidRDefault="005D6050" w:rsidP="00EA569B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E345F">
        <w:rPr>
          <w:rFonts w:ascii="Times New Roman" w:hAnsi="Times New Roman" w:cs="Times New Roman"/>
          <w:sz w:val="24"/>
          <w:szCs w:val="24"/>
        </w:rPr>
        <w:t>На изображении в профиль также проводится линия роста волос, чтобы правильно изобразить прическу. Шея в профиль часто не быва</w:t>
      </w:r>
      <w:r w:rsidR="00884231" w:rsidRPr="008E345F">
        <w:rPr>
          <w:rFonts w:ascii="Times New Roman" w:hAnsi="Times New Roman" w:cs="Times New Roman"/>
          <w:sz w:val="24"/>
          <w:szCs w:val="24"/>
        </w:rPr>
        <w:t>е</w:t>
      </w:r>
      <w:r w:rsidRPr="008E345F">
        <w:rPr>
          <w:rFonts w:ascii="Times New Roman" w:hAnsi="Times New Roman" w:cs="Times New Roman"/>
          <w:sz w:val="24"/>
          <w:szCs w:val="24"/>
        </w:rPr>
        <w:t>т строго вертикальной.</w:t>
      </w:r>
      <w:r w:rsidR="00884231" w:rsidRPr="008E345F">
        <w:rPr>
          <w:rFonts w:ascii="Times New Roman" w:hAnsi="Times New Roman" w:cs="Times New Roman"/>
          <w:sz w:val="24"/>
          <w:szCs w:val="24"/>
        </w:rPr>
        <w:t xml:space="preserve"> Линии шеи можно провести под небольшим наклоном в сторону затылка.</w:t>
      </w:r>
    </w:p>
    <w:p w:rsidR="007C3EB4" w:rsidRPr="008E345F" w:rsidRDefault="00E67662" w:rsidP="00EA569B">
      <w:pPr>
        <w:spacing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8E345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1BED62A" wp14:editId="612AD323">
            <wp:extent cx="3567746" cy="195123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605077" cy="1971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3EB4" w:rsidRPr="008E345F" w:rsidRDefault="007C3EB4" w:rsidP="00EA569B">
      <w:pPr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8E345F">
        <w:rPr>
          <w:rFonts w:ascii="Times New Roman" w:hAnsi="Times New Roman" w:cs="Times New Roman"/>
          <w:sz w:val="24"/>
          <w:szCs w:val="24"/>
        </w:rPr>
        <w:t>Затем следует изобразить волосы. Прическу желательно сделать такую же</w:t>
      </w:r>
      <w:r w:rsidR="007510CB">
        <w:rPr>
          <w:rFonts w:ascii="Times New Roman" w:hAnsi="Times New Roman" w:cs="Times New Roman"/>
          <w:sz w:val="24"/>
          <w:szCs w:val="24"/>
        </w:rPr>
        <w:t>,</w:t>
      </w:r>
      <w:r w:rsidR="00F513DA">
        <w:rPr>
          <w:rFonts w:ascii="Times New Roman" w:hAnsi="Times New Roman" w:cs="Times New Roman"/>
          <w:sz w:val="24"/>
          <w:szCs w:val="24"/>
        </w:rPr>
        <w:t xml:space="preserve"> как и на портрете</w:t>
      </w:r>
      <w:r w:rsidRPr="008E345F">
        <w:rPr>
          <w:rFonts w:ascii="Times New Roman" w:hAnsi="Times New Roman" w:cs="Times New Roman"/>
          <w:sz w:val="24"/>
          <w:szCs w:val="24"/>
        </w:rPr>
        <w:t xml:space="preserve"> анфас.</w:t>
      </w:r>
      <w:r w:rsidR="007510CB">
        <w:rPr>
          <w:rFonts w:ascii="Times New Roman" w:hAnsi="Times New Roman" w:cs="Times New Roman"/>
          <w:sz w:val="24"/>
          <w:szCs w:val="24"/>
        </w:rPr>
        <w:t xml:space="preserve"> Таким </w:t>
      </w:r>
      <w:r w:rsidR="00790DA9">
        <w:rPr>
          <w:rFonts w:ascii="Times New Roman" w:hAnsi="Times New Roman" w:cs="Times New Roman"/>
          <w:sz w:val="24"/>
          <w:szCs w:val="24"/>
        </w:rPr>
        <w:t>образом, на одном листе получили</w:t>
      </w:r>
      <w:r w:rsidR="007510CB">
        <w:rPr>
          <w:rFonts w:ascii="Times New Roman" w:hAnsi="Times New Roman" w:cs="Times New Roman"/>
          <w:sz w:val="24"/>
          <w:szCs w:val="24"/>
        </w:rPr>
        <w:t>сь два портрета в разных ракурсах.</w:t>
      </w:r>
    </w:p>
    <w:p w:rsidR="00827D1B" w:rsidRPr="00827D1B" w:rsidRDefault="003001A3" w:rsidP="00EA569B">
      <w:pPr>
        <w:spacing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8E345F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42F2C34D" wp14:editId="763B35CA">
            <wp:extent cx="3356324" cy="1993283"/>
            <wp:effectExtent l="0" t="0" r="0" b="698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367161" cy="1999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3FFB" w:rsidRPr="008E345F" w:rsidRDefault="00F513DA" w:rsidP="00EA569B">
      <w:pPr>
        <w:spacing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Изображение головы человека</w:t>
      </w:r>
      <w:r w:rsidR="00013FFB" w:rsidRPr="008E345F">
        <w:rPr>
          <w:rFonts w:ascii="Times New Roman" w:hAnsi="Times New Roman" w:cs="Times New Roman"/>
          <w:b/>
          <w:sz w:val="24"/>
          <w:szCs w:val="24"/>
        </w:rPr>
        <w:t xml:space="preserve"> полуанфас</w:t>
      </w:r>
    </w:p>
    <w:p w:rsidR="00013FFB" w:rsidRPr="008E345F" w:rsidRDefault="00F513DA" w:rsidP="00EA569B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Положение головы</w:t>
      </w:r>
      <w:r w:rsidR="00B13829">
        <w:rPr>
          <w:rFonts w:ascii="Times New Roman" w:hAnsi="Times New Roman" w:cs="Times New Roman"/>
          <w:sz w:val="24"/>
          <w:szCs w:val="24"/>
        </w:rPr>
        <w:t xml:space="preserve"> полуанфас </w:t>
      </w:r>
      <w:r w:rsidR="00B13829" w:rsidRPr="00B13829">
        <w:rPr>
          <w:rFonts w:ascii="Times New Roman" w:hAnsi="Times New Roman" w:cs="Times New Roman"/>
          <w:sz w:val="24"/>
          <w:szCs w:val="24"/>
        </w:rPr>
        <w:t>(полуоборот)</w:t>
      </w:r>
      <w:r w:rsidR="00B13829">
        <w:rPr>
          <w:rFonts w:ascii="Times New Roman" w:hAnsi="Times New Roman" w:cs="Times New Roman"/>
          <w:sz w:val="24"/>
          <w:szCs w:val="24"/>
        </w:rPr>
        <w:t xml:space="preserve"> –</w:t>
      </w:r>
      <w:r w:rsidR="00B403E0">
        <w:rPr>
          <w:rFonts w:ascii="Times New Roman" w:hAnsi="Times New Roman" w:cs="Times New Roman"/>
          <w:sz w:val="24"/>
          <w:szCs w:val="24"/>
        </w:rPr>
        <w:t xml:space="preserve"> самый</w:t>
      </w:r>
      <w:r w:rsidR="00B13829">
        <w:rPr>
          <w:rFonts w:ascii="Times New Roman" w:hAnsi="Times New Roman" w:cs="Times New Roman"/>
          <w:sz w:val="24"/>
          <w:szCs w:val="24"/>
        </w:rPr>
        <w:t xml:space="preserve"> сл</w:t>
      </w:r>
      <w:r w:rsidR="00B403E0">
        <w:rPr>
          <w:rFonts w:ascii="Times New Roman" w:hAnsi="Times New Roman" w:cs="Times New Roman"/>
          <w:sz w:val="24"/>
          <w:szCs w:val="24"/>
        </w:rPr>
        <w:t>ожный ракурс</w:t>
      </w:r>
      <w:r w:rsidR="00B13829">
        <w:rPr>
          <w:rFonts w:ascii="Times New Roman" w:hAnsi="Times New Roman" w:cs="Times New Roman"/>
          <w:sz w:val="24"/>
          <w:szCs w:val="24"/>
        </w:rPr>
        <w:t xml:space="preserve"> для рисования головы. </w:t>
      </w:r>
      <w:r w:rsidR="00827D1B">
        <w:rPr>
          <w:rFonts w:ascii="Times New Roman" w:hAnsi="Times New Roman" w:cs="Times New Roman"/>
          <w:sz w:val="24"/>
          <w:szCs w:val="24"/>
        </w:rPr>
        <w:t>Эту тему можно рассмотреть с 6-м классом на уроке «</w:t>
      </w:r>
      <w:r w:rsidR="00827D1B" w:rsidRPr="00827D1B">
        <w:rPr>
          <w:rFonts w:ascii="Times New Roman" w:hAnsi="Times New Roman" w:cs="Times New Roman"/>
          <w:sz w:val="24"/>
          <w:szCs w:val="24"/>
        </w:rPr>
        <w:t>Изображение головы человека в пространстве</w:t>
      </w:r>
      <w:r w:rsidR="00827D1B">
        <w:rPr>
          <w:rFonts w:ascii="Times New Roman" w:hAnsi="Times New Roman" w:cs="Times New Roman"/>
          <w:sz w:val="24"/>
          <w:szCs w:val="24"/>
        </w:rPr>
        <w:t>» или в рамках темы «Графический портретный рисунок».</w:t>
      </w:r>
      <w:r w:rsidR="00745426">
        <w:rPr>
          <w:rFonts w:ascii="Times New Roman" w:hAnsi="Times New Roman" w:cs="Times New Roman"/>
          <w:sz w:val="24"/>
          <w:szCs w:val="24"/>
        </w:rPr>
        <w:t xml:space="preserve"> Для художественных классов эту тему также следует повторить перед выполнением скульптурного портрета из пластилина.</w:t>
      </w:r>
      <w:r w:rsidR="00827D1B">
        <w:rPr>
          <w:rFonts w:ascii="Times New Roman" w:hAnsi="Times New Roman" w:cs="Times New Roman"/>
          <w:sz w:val="24"/>
          <w:szCs w:val="24"/>
        </w:rPr>
        <w:t xml:space="preserve"> </w:t>
      </w:r>
      <w:r w:rsidR="00013FFB" w:rsidRPr="008E345F">
        <w:rPr>
          <w:rFonts w:ascii="Times New Roman" w:hAnsi="Times New Roman" w:cs="Times New Roman"/>
          <w:sz w:val="24"/>
          <w:szCs w:val="24"/>
        </w:rPr>
        <w:t>Рисунок начинается также с овала</w:t>
      </w:r>
      <w:r w:rsidR="00BB77CA">
        <w:rPr>
          <w:rFonts w:ascii="Times New Roman" w:hAnsi="Times New Roman" w:cs="Times New Roman"/>
          <w:sz w:val="24"/>
          <w:szCs w:val="24"/>
        </w:rPr>
        <w:t xml:space="preserve"> яйцевидной формы. </w:t>
      </w:r>
      <w:r w:rsidR="00013FFB" w:rsidRPr="008E345F">
        <w:rPr>
          <w:rFonts w:ascii="Times New Roman" w:hAnsi="Times New Roman" w:cs="Times New Roman"/>
          <w:sz w:val="24"/>
          <w:szCs w:val="24"/>
        </w:rPr>
        <w:t>Его ось имеет небольшой наклон. Ось симметрии лица смещена в сторону, имеет слегка закругленную форму.</w:t>
      </w:r>
      <w:r w:rsidR="00712525" w:rsidRPr="008E345F">
        <w:rPr>
          <w:rFonts w:ascii="Times New Roman" w:hAnsi="Times New Roman" w:cs="Times New Roman"/>
          <w:sz w:val="24"/>
          <w:szCs w:val="24"/>
        </w:rPr>
        <w:t xml:space="preserve"> Линии связи для глаз, бровей, носа, рта можно провести от предыдущего изображения. Они находятся на тех же уровнях.</w:t>
      </w:r>
      <w:r w:rsidR="00013FFB" w:rsidRPr="008E345F">
        <w:rPr>
          <w:rFonts w:ascii="Times New Roman" w:hAnsi="Times New Roman" w:cs="Times New Roman"/>
          <w:sz w:val="24"/>
          <w:szCs w:val="24"/>
        </w:rPr>
        <w:t xml:space="preserve"> </w:t>
      </w:r>
      <w:r w:rsidR="00AA774D">
        <w:rPr>
          <w:rFonts w:ascii="Times New Roman" w:hAnsi="Times New Roman" w:cs="Times New Roman"/>
          <w:sz w:val="24"/>
          <w:szCs w:val="24"/>
        </w:rPr>
        <w:t xml:space="preserve">Но, в изображении </w:t>
      </w:r>
      <w:r w:rsidR="00CD5A20" w:rsidRPr="008E345F">
        <w:rPr>
          <w:rFonts w:ascii="Times New Roman" w:hAnsi="Times New Roman" w:cs="Times New Roman"/>
          <w:sz w:val="24"/>
          <w:szCs w:val="24"/>
        </w:rPr>
        <w:t>полуанфас есть свои особенности – зде</w:t>
      </w:r>
      <w:r w:rsidR="00563206">
        <w:rPr>
          <w:rFonts w:ascii="Times New Roman" w:hAnsi="Times New Roman" w:cs="Times New Roman"/>
          <w:sz w:val="24"/>
          <w:szCs w:val="24"/>
        </w:rPr>
        <w:t>сь следует использовать угловую</w:t>
      </w:r>
      <w:r w:rsidR="00CD5A20" w:rsidRPr="008E345F">
        <w:rPr>
          <w:rFonts w:ascii="Times New Roman" w:hAnsi="Times New Roman" w:cs="Times New Roman"/>
          <w:sz w:val="24"/>
          <w:szCs w:val="24"/>
        </w:rPr>
        <w:t xml:space="preserve"> перспективу</w:t>
      </w:r>
      <w:r w:rsidR="00BB77CA">
        <w:rPr>
          <w:rFonts w:ascii="Times New Roman" w:hAnsi="Times New Roman" w:cs="Times New Roman"/>
          <w:sz w:val="24"/>
          <w:szCs w:val="24"/>
        </w:rPr>
        <w:t xml:space="preserve"> </w:t>
      </w:r>
      <w:r w:rsidR="00AA774D" w:rsidRPr="00AA774D">
        <w:rPr>
          <w:rFonts w:ascii="Times New Roman" w:hAnsi="Times New Roman" w:cs="Times New Roman"/>
          <w:sz w:val="24"/>
          <w:szCs w:val="24"/>
        </w:rPr>
        <w:t>[</w:t>
      </w:r>
      <w:r w:rsidR="00CB7CDB">
        <w:rPr>
          <w:rFonts w:ascii="Times New Roman" w:hAnsi="Times New Roman" w:cs="Times New Roman"/>
          <w:sz w:val="24"/>
          <w:szCs w:val="24"/>
        </w:rPr>
        <w:t>1.</w:t>
      </w:r>
      <w:r w:rsidR="007A220C">
        <w:rPr>
          <w:rFonts w:ascii="Times New Roman" w:hAnsi="Times New Roman" w:cs="Times New Roman"/>
          <w:sz w:val="24"/>
          <w:szCs w:val="24"/>
        </w:rPr>
        <w:t>С. 33</w:t>
      </w:r>
      <w:r w:rsidR="00AA774D" w:rsidRPr="00AA774D">
        <w:rPr>
          <w:rFonts w:ascii="Times New Roman" w:hAnsi="Times New Roman" w:cs="Times New Roman"/>
          <w:sz w:val="24"/>
          <w:szCs w:val="24"/>
        </w:rPr>
        <w:t>]</w:t>
      </w:r>
      <w:r w:rsidR="00CD5A20" w:rsidRPr="008E345F">
        <w:rPr>
          <w:rFonts w:ascii="Times New Roman" w:hAnsi="Times New Roman" w:cs="Times New Roman"/>
          <w:sz w:val="24"/>
          <w:szCs w:val="24"/>
        </w:rPr>
        <w:t xml:space="preserve">. Черты лица изображаемого человека находятся на разном расстоянии от художника. Согласно перспективе, дальний глаз будет меньше, чем ближний. Также уровни элементов лица должны уходить вдаль и сходиться в одну точку где-то на горизонте. Линию глаз можно расположить на уровне линии горизонта, линия бровей будет чуть снижаться. А линии носа, губ, подбородка </w:t>
      </w:r>
      <w:r w:rsidR="00770890" w:rsidRPr="008E345F">
        <w:rPr>
          <w:rFonts w:ascii="Times New Roman" w:hAnsi="Times New Roman" w:cs="Times New Roman"/>
          <w:sz w:val="24"/>
          <w:szCs w:val="24"/>
        </w:rPr>
        <w:t>будут несколько повышаться вверх</w:t>
      </w:r>
      <w:r w:rsidR="00CD5A20" w:rsidRPr="008E345F">
        <w:rPr>
          <w:rFonts w:ascii="Times New Roman" w:hAnsi="Times New Roman" w:cs="Times New Roman"/>
          <w:sz w:val="24"/>
          <w:szCs w:val="24"/>
        </w:rPr>
        <w:t xml:space="preserve"> к горизонту. </w:t>
      </w:r>
      <w:r w:rsidR="00C974E9" w:rsidRPr="008E345F">
        <w:rPr>
          <w:rFonts w:ascii="Times New Roman" w:hAnsi="Times New Roman" w:cs="Times New Roman"/>
          <w:sz w:val="24"/>
          <w:szCs w:val="24"/>
        </w:rPr>
        <w:t xml:space="preserve">Без таких нюансов правильный портрет не получится. </w:t>
      </w:r>
      <w:r w:rsidR="00693945" w:rsidRPr="008E345F">
        <w:rPr>
          <w:rFonts w:ascii="Times New Roman" w:hAnsi="Times New Roman" w:cs="Times New Roman"/>
          <w:sz w:val="24"/>
          <w:szCs w:val="24"/>
        </w:rPr>
        <w:t>Эти линии схода п</w:t>
      </w:r>
      <w:r w:rsidR="00770890" w:rsidRPr="008E345F">
        <w:rPr>
          <w:rFonts w:ascii="Times New Roman" w:hAnsi="Times New Roman" w:cs="Times New Roman"/>
          <w:sz w:val="24"/>
          <w:szCs w:val="24"/>
        </w:rPr>
        <w:t>оказаны на рисунке небольшими чё</w:t>
      </w:r>
      <w:r w:rsidR="00693945" w:rsidRPr="008E345F">
        <w:rPr>
          <w:rFonts w:ascii="Times New Roman" w:hAnsi="Times New Roman" w:cs="Times New Roman"/>
          <w:sz w:val="24"/>
          <w:szCs w:val="24"/>
        </w:rPr>
        <w:t>рточками.</w:t>
      </w:r>
      <w:r w:rsidR="00B403E0">
        <w:rPr>
          <w:rFonts w:ascii="Times New Roman" w:hAnsi="Times New Roman" w:cs="Times New Roman"/>
          <w:sz w:val="24"/>
          <w:szCs w:val="24"/>
        </w:rPr>
        <w:t xml:space="preserve"> После изображения ов</w:t>
      </w:r>
      <w:r w:rsidR="00AA0C18">
        <w:rPr>
          <w:rFonts w:ascii="Times New Roman" w:hAnsi="Times New Roman" w:cs="Times New Roman"/>
          <w:sz w:val="24"/>
          <w:szCs w:val="24"/>
        </w:rPr>
        <w:t>ала</w:t>
      </w:r>
      <w:r w:rsidR="00B403E0">
        <w:rPr>
          <w:rFonts w:ascii="Times New Roman" w:hAnsi="Times New Roman" w:cs="Times New Roman"/>
          <w:sz w:val="24"/>
          <w:szCs w:val="24"/>
        </w:rPr>
        <w:t xml:space="preserve"> следует провести силуэт л</w:t>
      </w:r>
      <w:r w:rsidR="00563206">
        <w:rPr>
          <w:rFonts w:ascii="Times New Roman" w:hAnsi="Times New Roman" w:cs="Times New Roman"/>
          <w:sz w:val="24"/>
          <w:szCs w:val="24"/>
        </w:rPr>
        <w:t xml:space="preserve">ица: углубление в области </w:t>
      </w:r>
      <w:r w:rsidR="00563206">
        <w:rPr>
          <w:rFonts w:ascii="Times New Roman" w:hAnsi="Times New Roman" w:cs="Times New Roman"/>
          <w:sz w:val="24"/>
          <w:szCs w:val="24"/>
        </w:rPr>
        <w:lastRenderedPageBreak/>
        <w:t>глаза, линию дальней щеки</w:t>
      </w:r>
      <w:r w:rsidR="00B403E0">
        <w:rPr>
          <w:rFonts w:ascii="Times New Roman" w:hAnsi="Times New Roman" w:cs="Times New Roman"/>
          <w:sz w:val="24"/>
          <w:szCs w:val="24"/>
        </w:rPr>
        <w:t>, линию подбородка и линию нижней челюсти спереди до уха.</w:t>
      </w:r>
      <w:r w:rsidR="00693945" w:rsidRPr="008E345F">
        <w:rPr>
          <w:rFonts w:ascii="Times New Roman" w:hAnsi="Times New Roman" w:cs="Times New Roman"/>
          <w:sz w:val="24"/>
          <w:szCs w:val="24"/>
        </w:rPr>
        <w:t xml:space="preserve"> </w:t>
      </w:r>
      <w:r w:rsidR="00013FFB" w:rsidRPr="008E345F">
        <w:rPr>
          <w:rFonts w:ascii="Times New Roman" w:hAnsi="Times New Roman" w:cs="Times New Roman"/>
          <w:sz w:val="24"/>
          <w:szCs w:val="24"/>
        </w:rPr>
        <w:t xml:space="preserve">Черты лица изображаются более узкими, чем в </w:t>
      </w:r>
      <w:r w:rsidR="00AA0C18">
        <w:rPr>
          <w:rFonts w:ascii="Times New Roman" w:hAnsi="Times New Roman" w:cs="Times New Roman"/>
          <w:sz w:val="24"/>
          <w:szCs w:val="24"/>
        </w:rPr>
        <w:t xml:space="preserve">положении </w:t>
      </w:r>
      <w:r w:rsidR="00013FFB" w:rsidRPr="008E345F">
        <w:rPr>
          <w:rFonts w:ascii="Times New Roman" w:hAnsi="Times New Roman" w:cs="Times New Roman"/>
          <w:sz w:val="24"/>
          <w:szCs w:val="24"/>
        </w:rPr>
        <w:t xml:space="preserve">анфас. Дальний уголок глаза или губ может быть не виден. Нос не так выступает вперед, как в профиль. Линия носа </w:t>
      </w:r>
      <w:r w:rsidR="0013030A" w:rsidRPr="008E345F">
        <w:rPr>
          <w:rFonts w:ascii="Times New Roman" w:hAnsi="Times New Roman" w:cs="Times New Roman"/>
          <w:sz w:val="24"/>
          <w:szCs w:val="24"/>
        </w:rPr>
        <w:t xml:space="preserve">может проходить по лицу или выступать за его очертания в зависимости от поворота головы. </w:t>
      </w:r>
    </w:p>
    <w:p w:rsidR="00712525" w:rsidRPr="008E345F" w:rsidRDefault="00712525" w:rsidP="00EA569B">
      <w:pPr>
        <w:spacing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8E345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88B77E6" wp14:editId="79839395">
            <wp:extent cx="5639681" cy="1483607"/>
            <wp:effectExtent l="0" t="0" r="0" b="2540"/>
            <wp:docPr id="16" name="Рисунок 16" descr="C:\Users\user\Desktop\2024-06-29_14-15-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024-06-29_14-15-36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651746" cy="1486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2525" w:rsidRPr="008E345F" w:rsidRDefault="009662ED" w:rsidP="00EA569B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E345F">
        <w:rPr>
          <w:rFonts w:ascii="Times New Roman" w:hAnsi="Times New Roman" w:cs="Times New Roman"/>
          <w:sz w:val="24"/>
          <w:szCs w:val="24"/>
        </w:rPr>
        <w:t>Глаз имеет форму не за</w:t>
      </w:r>
      <w:r w:rsidR="00BB77CA">
        <w:rPr>
          <w:rFonts w:ascii="Times New Roman" w:hAnsi="Times New Roman" w:cs="Times New Roman"/>
          <w:sz w:val="24"/>
          <w:szCs w:val="24"/>
        </w:rPr>
        <w:t>остренного овала, а форму капли (дальний уголок глаза не острый)</w:t>
      </w:r>
      <w:r w:rsidRPr="008E345F">
        <w:rPr>
          <w:rFonts w:ascii="Times New Roman" w:hAnsi="Times New Roman" w:cs="Times New Roman"/>
          <w:sz w:val="24"/>
          <w:szCs w:val="24"/>
        </w:rPr>
        <w:t xml:space="preserve"> Иногда дальний глаз </w:t>
      </w:r>
      <w:r w:rsidR="00770890" w:rsidRPr="008E345F">
        <w:rPr>
          <w:rFonts w:ascii="Times New Roman" w:hAnsi="Times New Roman" w:cs="Times New Roman"/>
          <w:sz w:val="24"/>
          <w:szCs w:val="24"/>
        </w:rPr>
        <w:t xml:space="preserve">в длину </w:t>
      </w:r>
      <w:r w:rsidRPr="008E345F">
        <w:rPr>
          <w:rFonts w:ascii="Times New Roman" w:hAnsi="Times New Roman" w:cs="Times New Roman"/>
          <w:sz w:val="24"/>
          <w:szCs w:val="24"/>
        </w:rPr>
        <w:t>намного уже ближнего</w:t>
      </w:r>
      <w:r w:rsidR="00712525" w:rsidRPr="008E345F">
        <w:rPr>
          <w:rFonts w:ascii="Times New Roman" w:hAnsi="Times New Roman" w:cs="Times New Roman"/>
          <w:sz w:val="24"/>
          <w:szCs w:val="24"/>
        </w:rPr>
        <w:t xml:space="preserve"> глаза</w:t>
      </w:r>
      <w:r w:rsidRPr="008E345F">
        <w:rPr>
          <w:rFonts w:ascii="Times New Roman" w:hAnsi="Times New Roman" w:cs="Times New Roman"/>
          <w:sz w:val="24"/>
          <w:szCs w:val="24"/>
        </w:rPr>
        <w:t>.</w:t>
      </w:r>
      <w:r w:rsidR="00B403E0">
        <w:rPr>
          <w:rFonts w:ascii="Times New Roman" w:hAnsi="Times New Roman" w:cs="Times New Roman"/>
          <w:sz w:val="24"/>
          <w:szCs w:val="24"/>
        </w:rPr>
        <w:t xml:space="preserve"> У носа видны только две грани: передняя, боковая и одна ноздря.</w:t>
      </w:r>
      <w:r w:rsidR="00CB21B3">
        <w:rPr>
          <w:rFonts w:ascii="Times New Roman" w:hAnsi="Times New Roman" w:cs="Times New Roman"/>
          <w:sz w:val="24"/>
          <w:szCs w:val="24"/>
        </w:rPr>
        <w:t xml:space="preserve"> Форму носа можно представить в виде сужающейся призмы</w:t>
      </w:r>
      <w:r w:rsidR="004D4ED1">
        <w:rPr>
          <w:rFonts w:ascii="Times New Roman" w:hAnsi="Times New Roman" w:cs="Times New Roman"/>
          <w:sz w:val="24"/>
          <w:szCs w:val="24"/>
        </w:rPr>
        <w:t>, ограниченной в пространстве четырьмя основными плоскостями</w:t>
      </w:r>
      <w:r w:rsidR="00CB21B3">
        <w:rPr>
          <w:rFonts w:ascii="Times New Roman" w:hAnsi="Times New Roman" w:cs="Times New Roman"/>
          <w:sz w:val="24"/>
          <w:szCs w:val="24"/>
        </w:rPr>
        <w:t xml:space="preserve"> </w:t>
      </w:r>
      <w:r w:rsidR="00CB21B3" w:rsidRPr="00CB21B3">
        <w:rPr>
          <w:rFonts w:ascii="Times New Roman" w:hAnsi="Times New Roman" w:cs="Times New Roman"/>
          <w:sz w:val="24"/>
          <w:szCs w:val="24"/>
        </w:rPr>
        <w:t>[</w:t>
      </w:r>
      <w:r w:rsidR="00544CCE">
        <w:rPr>
          <w:rFonts w:ascii="Times New Roman" w:hAnsi="Times New Roman" w:cs="Times New Roman"/>
          <w:sz w:val="24"/>
          <w:szCs w:val="24"/>
        </w:rPr>
        <w:t>4</w:t>
      </w:r>
      <w:r w:rsidR="00CB7CDB">
        <w:rPr>
          <w:rFonts w:ascii="Times New Roman" w:hAnsi="Times New Roman" w:cs="Times New Roman"/>
          <w:sz w:val="24"/>
          <w:szCs w:val="24"/>
        </w:rPr>
        <w:t>.</w:t>
      </w:r>
      <w:r w:rsidR="00C85A72">
        <w:rPr>
          <w:rFonts w:ascii="Times New Roman" w:hAnsi="Times New Roman" w:cs="Times New Roman"/>
          <w:sz w:val="24"/>
          <w:szCs w:val="24"/>
        </w:rPr>
        <w:t>С. 159</w:t>
      </w:r>
      <w:r w:rsidR="00CB21B3" w:rsidRPr="00CB21B3">
        <w:rPr>
          <w:rFonts w:ascii="Times New Roman" w:hAnsi="Times New Roman" w:cs="Times New Roman"/>
          <w:sz w:val="24"/>
          <w:szCs w:val="24"/>
        </w:rPr>
        <w:t>]</w:t>
      </w:r>
      <w:r w:rsidR="0073002B">
        <w:rPr>
          <w:rFonts w:ascii="Times New Roman" w:hAnsi="Times New Roman" w:cs="Times New Roman"/>
          <w:sz w:val="24"/>
          <w:szCs w:val="24"/>
        </w:rPr>
        <w:t>.</w:t>
      </w:r>
      <w:r w:rsidR="00B403E0">
        <w:rPr>
          <w:rFonts w:ascii="Times New Roman" w:hAnsi="Times New Roman" w:cs="Times New Roman"/>
          <w:sz w:val="24"/>
          <w:szCs w:val="24"/>
        </w:rPr>
        <w:t xml:space="preserve"> Передняя бровь видна полностью, дальняя – не всегда.</w:t>
      </w:r>
      <w:r w:rsidR="00745426">
        <w:rPr>
          <w:rFonts w:ascii="Times New Roman" w:hAnsi="Times New Roman" w:cs="Times New Roman"/>
          <w:sz w:val="24"/>
          <w:szCs w:val="24"/>
        </w:rPr>
        <w:t xml:space="preserve"> Ухо изображается на том же уровне, ближе к затылку. Шея имеет небольшой наклон вперёд. Снова проводится линия роста волос. </w:t>
      </w:r>
      <w:r w:rsidR="00031A3D">
        <w:rPr>
          <w:rFonts w:ascii="Times New Roman" w:hAnsi="Times New Roman" w:cs="Times New Roman"/>
          <w:sz w:val="24"/>
          <w:szCs w:val="24"/>
        </w:rPr>
        <w:t>Волосы, как правило, выше головы, образуют причёску</w:t>
      </w:r>
      <w:r w:rsidR="00563206">
        <w:rPr>
          <w:rFonts w:ascii="Times New Roman" w:hAnsi="Times New Roman" w:cs="Times New Roman"/>
          <w:sz w:val="24"/>
          <w:szCs w:val="24"/>
        </w:rPr>
        <w:t>, в</w:t>
      </w:r>
      <w:r w:rsidR="00031A3D">
        <w:rPr>
          <w:rFonts w:ascii="Times New Roman" w:hAnsi="Times New Roman" w:cs="Times New Roman"/>
          <w:sz w:val="24"/>
          <w:szCs w:val="24"/>
        </w:rPr>
        <w:t>ыполняются свободной штриховкой.</w:t>
      </w:r>
    </w:p>
    <w:p w:rsidR="00023D52" w:rsidRDefault="00CD5A20" w:rsidP="00EA569B">
      <w:pPr>
        <w:spacing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8E345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7C1C3F3" wp14:editId="6F870ED3">
            <wp:extent cx="5232694" cy="1953633"/>
            <wp:effectExtent l="0" t="0" r="6350" b="8890"/>
            <wp:docPr id="25" name="Рисунок 25" descr="C:\Users\user\Desktop\лучшие гол\2024-06-28_17-37-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лучшие гол\2024-06-28_17-37-1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256572" cy="1962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1A3D" w:rsidRDefault="00031A3D" w:rsidP="00EA569B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Таким образом, мы получили изображение головы в трёх ракурсах. Эти знания помогут детям выбирать любой ракурс для портрета, уверенно, творчески выполнять графический или живописный портрет, работать над созданием сатири</w:t>
      </w:r>
      <w:r w:rsidR="007407F8">
        <w:rPr>
          <w:rFonts w:ascii="Times New Roman" w:hAnsi="Times New Roman" w:cs="Times New Roman"/>
          <w:sz w:val="24"/>
          <w:szCs w:val="24"/>
        </w:rPr>
        <w:t>ческого образа и</w:t>
      </w:r>
      <w:r>
        <w:rPr>
          <w:rFonts w:ascii="Times New Roman" w:hAnsi="Times New Roman" w:cs="Times New Roman"/>
          <w:sz w:val="24"/>
          <w:szCs w:val="24"/>
        </w:rPr>
        <w:t xml:space="preserve"> скульптуры головы.</w:t>
      </w:r>
    </w:p>
    <w:p w:rsidR="00031A3D" w:rsidRDefault="00031A3D" w:rsidP="00EA569B">
      <w:pPr>
        <w:spacing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B50B4C8" wp14:editId="52342782">
            <wp:extent cx="5223196" cy="2034875"/>
            <wp:effectExtent l="0" t="0" r="0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255271" cy="2047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858A6" w:rsidRDefault="008858A6" w:rsidP="00EA569B">
      <w:pPr>
        <w:spacing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858A6">
        <w:rPr>
          <w:rFonts w:ascii="Times New Roman" w:hAnsi="Times New Roman" w:cs="Times New Roman"/>
          <w:b/>
          <w:sz w:val="24"/>
          <w:szCs w:val="24"/>
        </w:rPr>
        <w:lastRenderedPageBreak/>
        <w:t>Работы учащихся</w:t>
      </w:r>
      <w:r w:rsidR="00162179">
        <w:rPr>
          <w:rFonts w:ascii="Times New Roman" w:hAnsi="Times New Roman" w:cs="Times New Roman"/>
          <w:b/>
          <w:sz w:val="24"/>
          <w:szCs w:val="24"/>
        </w:rPr>
        <w:t>, 6 класс</w:t>
      </w:r>
    </w:p>
    <w:p w:rsidR="00480259" w:rsidRDefault="00162179" w:rsidP="00EA569B">
      <w:pPr>
        <w:spacing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35DC91AD" wp14:editId="69CD5F74">
            <wp:extent cx="5540600" cy="3452883"/>
            <wp:effectExtent l="0" t="0" r="3175" b="0"/>
            <wp:docPr id="8" name="Рисунок 8" descr="C:\Users\user\Desktop\2024-06-30_01-48-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24-06-30_01-48-56.png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2931" cy="3454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2179" w:rsidRDefault="00F63B42" w:rsidP="00EA569B">
      <w:pPr>
        <w:spacing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Скульптуры учащихся,</w:t>
      </w:r>
      <w:r w:rsidR="00162179">
        <w:rPr>
          <w:rFonts w:ascii="Times New Roman" w:hAnsi="Times New Roman" w:cs="Times New Roman"/>
          <w:b/>
          <w:sz w:val="24"/>
          <w:szCs w:val="24"/>
        </w:rPr>
        <w:t xml:space="preserve"> 9 класс</w:t>
      </w:r>
    </w:p>
    <w:p w:rsidR="008B67C4" w:rsidRDefault="00F63B42" w:rsidP="00EA569B">
      <w:pPr>
        <w:spacing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06D3DB88" wp14:editId="0899A396">
            <wp:extent cx="6227871" cy="2463421"/>
            <wp:effectExtent l="0" t="0" r="1905" b="0"/>
            <wp:docPr id="9" name="Рисунок 9" descr="C:\Users\user\Desktop\2024-06-30_01-29-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024-06-30_01-29-56.png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0489" cy="2472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67C4" w:rsidRPr="00BB77CA" w:rsidRDefault="008B67C4" w:rsidP="00EA569B">
      <w:pPr>
        <w:spacing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02E6E" w:rsidRPr="00E36FF7" w:rsidRDefault="00F02E6E" w:rsidP="00EA569B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36FF7">
        <w:rPr>
          <w:rFonts w:ascii="Times New Roman" w:hAnsi="Times New Roman" w:cs="Times New Roman"/>
          <w:b/>
          <w:sz w:val="24"/>
          <w:szCs w:val="24"/>
        </w:rPr>
        <w:t>Библиографический список.</w:t>
      </w:r>
    </w:p>
    <w:p w:rsidR="00C85A72" w:rsidRDefault="003A5644" w:rsidP="00EA569B">
      <w:pPr>
        <w:spacing w:line="240" w:lineRule="auto"/>
        <w:ind w:left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EE38A5">
        <w:rPr>
          <w:rFonts w:ascii="Times New Roman" w:hAnsi="Times New Roman" w:cs="Times New Roman"/>
          <w:sz w:val="24"/>
          <w:szCs w:val="24"/>
        </w:rPr>
        <w:t>.</w:t>
      </w:r>
      <w:r w:rsidR="00BF1F0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Аксенова Е.. А</w:t>
      </w:r>
      <w:r w:rsidR="001E20D4" w:rsidRPr="0073002B">
        <w:rPr>
          <w:rFonts w:ascii="Times New Roman" w:hAnsi="Times New Roman" w:cs="Times New Roman"/>
          <w:sz w:val="24"/>
          <w:szCs w:val="24"/>
        </w:rPr>
        <w:t>ксенов Ю. Перспектива. Москва. 1974 г.</w:t>
      </w:r>
      <w:r w:rsidR="0073002B">
        <w:rPr>
          <w:rFonts w:ascii="Times New Roman" w:hAnsi="Times New Roman" w:cs="Times New Roman"/>
          <w:sz w:val="24"/>
          <w:szCs w:val="24"/>
        </w:rPr>
        <w:t xml:space="preserve"> С</w:t>
      </w:r>
      <w:r w:rsidR="001E20D4" w:rsidRPr="0073002B">
        <w:rPr>
          <w:rFonts w:ascii="Times New Roman" w:hAnsi="Times New Roman" w:cs="Times New Roman"/>
          <w:sz w:val="24"/>
          <w:szCs w:val="24"/>
        </w:rPr>
        <w:t>тр. 33.</w:t>
      </w:r>
    </w:p>
    <w:p w:rsidR="0073002B" w:rsidRDefault="003A5644" w:rsidP="00EA569B">
      <w:pPr>
        <w:spacing w:line="240" w:lineRule="auto"/>
        <w:ind w:left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EE38A5">
        <w:rPr>
          <w:rFonts w:ascii="Times New Roman" w:hAnsi="Times New Roman" w:cs="Times New Roman"/>
          <w:sz w:val="24"/>
          <w:szCs w:val="24"/>
        </w:rPr>
        <w:t>.</w:t>
      </w:r>
      <w:r w:rsidR="00BF1F02">
        <w:rPr>
          <w:rFonts w:ascii="Times New Roman" w:hAnsi="Times New Roman" w:cs="Times New Roman"/>
          <w:sz w:val="24"/>
          <w:szCs w:val="24"/>
        </w:rPr>
        <w:t xml:space="preserve"> </w:t>
      </w:r>
      <w:r w:rsidR="0073002B">
        <w:rPr>
          <w:rFonts w:ascii="Times New Roman" w:hAnsi="Times New Roman" w:cs="Times New Roman"/>
          <w:sz w:val="24"/>
          <w:szCs w:val="24"/>
        </w:rPr>
        <w:t>Костерин Н.П. Учебное рисование. Москва. Просвещение. 1980 г. Стр. 198.</w:t>
      </w:r>
    </w:p>
    <w:p w:rsidR="00544CCE" w:rsidRDefault="003A5644" w:rsidP="00EA569B">
      <w:pPr>
        <w:spacing w:line="240" w:lineRule="auto"/>
        <w:ind w:left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EE38A5">
        <w:rPr>
          <w:rFonts w:ascii="Times New Roman" w:hAnsi="Times New Roman" w:cs="Times New Roman"/>
          <w:sz w:val="24"/>
          <w:szCs w:val="24"/>
        </w:rPr>
        <w:t>.</w:t>
      </w:r>
      <w:r w:rsidR="00BF1F02">
        <w:rPr>
          <w:rFonts w:ascii="Times New Roman" w:hAnsi="Times New Roman" w:cs="Times New Roman"/>
          <w:sz w:val="24"/>
          <w:szCs w:val="24"/>
        </w:rPr>
        <w:t xml:space="preserve"> </w:t>
      </w:r>
      <w:r w:rsidR="00544CCE">
        <w:rPr>
          <w:rFonts w:ascii="Times New Roman" w:hAnsi="Times New Roman" w:cs="Times New Roman"/>
          <w:sz w:val="24"/>
          <w:szCs w:val="24"/>
        </w:rPr>
        <w:t>Неменская Л.А. Изобразительное искусство. 6 класс. Москва. Просвещение. 2008 год. С 103.</w:t>
      </w:r>
    </w:p>
    <w:p w:rsidR="0073002B" w:rsidRDefault="003A5644" w:rsidP="00EA569B">
      <w:pPr>
        <w:spacing w:line="240" w:lineRule="auto"/>
        <w:ind w:left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EE38A5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3002B" w:rsidRPr="0073002B">
        <w:rPr>
          <w:rFonts w:ascii="Times New Roman" w:hAnsi="Times New Roman" w:cs="Times New Roman"/>
          <w:sz w:val="24"/>
          <w:szCs w:val="24"/>
        </w:rPr>
        <w:t>Ростовцев Н.Н. История методов обучения рисованию. Москва. Просвещение. 1982 год. Стр. 159.</w:t>
      </w:r>
    </w:p>
    <w:p w:rsidR="00BF1F02" w:rsidRPr="00BF1F02" w:rsidRDefault="00BD4012" w:rsidP="00EA569B">
      <w:pPr>
        <w:spacing w:line="240" w:lineRule="auto"/>
        <w:ind w:left="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Интернет-</w:t>
      </w:r>
      <w:r w:rsidR="00BF1F02" w:rsidRPr="00BF1F02">
        <w:rPr>
          <w:rFonts w:ascii="Times New Roman" w:hAnsi="Times New Roman" w:cs="Times New Roman"/>
          <w:b/>
          <w:sz w:val="24"/>
          <w:szCs w:val="24"/>
        </w:rPr>
        <w:t>ресурсы</w:t>
      </w:r>
    </w:p>
    <w:p w:rsidR="0073002B" w:rsidRDefault="003A5644" w:rsidP="00EA569B">
      <w:pPr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5</w:t>
      </w:r>
      <w:r w:rsidR="00EE38A5">
        <w:rPr>
          <w:rFonts w:ascii="Times New Roman" w:hAnsi="Times New Roman" w:cs="Times New Roman"/>
          <w:sz w:val="24"/>
          <w:szCs w:val="24"/>
        </w:rPr>
        <w:t>.</w:t>
      </w:r>
      <w:r w:rsidR="00BF1F02">
        <w:rPr>
          <w:rFonts w:ascii="Times New Roman" w:hAnsi="Times New Roman" w:cs="Times New Roman"/>
          <w:sz w:val="24"/>
          <w:szCs w:val="24"/>
        </w:rPr>
        <w:t xml:space="preserve"> </w:t>
      </w:r>
      <w:r w:rsidR="0073002B" w:rsidRPr="00C948A1">
        <w:rPr>
          <w:rFonts w:ascii="Times New Roman" w:hAnsi="Times New Roman" w:cs="Times New Roman"/>
          <w:sz w:val="24"/>
          <w:szCs w:val="24"/>
        </w:rPr>
        <w:t>Анфас</w:t>
      </w:r>
      <w:r w:rsidR="0073002B">
        <w:rPr>
          <w:rFonts w:ascii="Times New Roman" w:hAnsi="Times New Roman" w:cs="Times New Roman"/>
          <w:sz w:val="24"/>
          <w:szCs w:val="24"/>
        </w:rPr>
        <w:t>. Википедия.</w:t>
      </w:r>
    </w:p>
    <w:p w:rsidR="0073002B" w:rsidRPr="0073002B" w:rsidRDefault="00716D8D" w:rsidP="00EA569B">
      <w:pPr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hyperlink r:id="rId23" w:history="1">
        <w:r w:rsidR="0073002B" w:rsidRPr="00610153">
          <w:rPr>
            <w:rStyle w:val="a7"/>
            <w:rFonts w:ascii="Times New Roman" w:hAnsi="Times New Roman" w:cs="Times New Roman"/>
            <w:sz w:val="24"/>
            <w:szCs w:val="24"/>
          </w:rPr>
          <w:t>https://ru.wikipedia.org/wiki/%D0%90%D0%BD%D1%84%D0%B0%D1%81</w:t>
        </w:r>
      </w:hyperlink>
    </w:p>
    <w:p w:rsidR="00E36FF7" w:rsidRDefault="003A5644" w:rsidP="00EA569B">
      <w:pPr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EE38A5">
        <w:rPr>
          <w:rFonts w:ascii="Times New Roman" w:hAnsi="Times New Roman" w:cs="Times New Roman"/>
          <w:sz w:val="24"/>
          <w:szCs w:val="24"/>
        </w:rPr>
        <w:t>.</w:t>
      </w:r>
      <w:r w:rsidR="00BF1F02">
        <w:rPr>
          <w:rFonts w:ascii="Times New Roman" w:hAnsi="Times New Roman" w:cs="Times New Roman"/>
          <w:sz w:val="24"/>
          <w:szCs w:val="24"/>
        </w:rPr>
        <w:t xml:space="preserve"> </w:t>
      </w:r>
      <w:r w:rsidR="00E36FF7" w:rsidRPr="00E36FF7">
        <w:rPr>
          <w:rFonts w:ascii="Times New Roman" w:hAnsi="Times New Roman" w:cs="Times New Roman"/>
          <w:sz w:val="24"/>
          <w:szCs w:val="24"/>
        </w:rPr>
        <w:t>Конструкция</w:t>
      </w:r>
      <w:r w:rsidR="00C948A1">
        <w:rPr>
          <w:rFonts w:ascii="Times New Roman" w:hAnsi="Times New Roman" w:cs="Times New Roman"/>
          <w:sz w:val="24"/>
          <w:szCs w:val="24"/>
        </w:rPr>
        <w:t>. Википедия.</w:t>
      </w:r>
    </w:p>
    <w:p w:rsidR="00A66ACD" w:rsidRDefault="00716D8D" w:rsidP="00EA569B">
      <w:pPr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hyperlink r:id="rId24" w:history="1">
        <w:r w:rsidR="00E36FF7" w:rsidRPr="00610153">
          <w:rPr>
            <w:rStyle w:val="a7"/>
            <w:rFonts w:ascii="Times New Roman" w:hAnsi="Times New Roman" w:cs="Times New Roman"/>
            <w:sz w:val="24"/>
            <w:szCs w:val="24"/>
          </w:rPr>
          <w:t>https://ru.wikipedia.org/wiki/%D0%9A%D0%BE%D0%BD%D1%81%D1%82%D1%80%D1%83%D0%BA%D1%86%D0%B8%D1%8F</w:t>
        </w:r>
      </w:hyperlink>
    </w:p>
    <w:p w:rsidR="00BF1F02" w:rsidRPr="00BF1F02" w:rsidRDefault="003A5644" w:rsidP="00EA569B">
      <w:pPr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  <w:r w:rsidR="00EE38A5">
        <w:rPr>
          <w:rFonts w:ascii="Times New Roman" w:hAnsi="Times New Roman" w:cs="Times New Roman"/>
          <w:sz w:val="24"/>
          <w:szCs w:val="24"/>
        </w:rPr>
        <w:t>.</w:t>
      </w:r>
      <w:r w:rsidR="00BF1F02">
        <w:rPr>
          <w:rFonts w:ascii="Times New Roman" w:hAnsi="Times New Roman" w:cs="Times New Roman"/>
          <w:sz w:val="24"/>
          <w:szCs w:val="24"/>
        </w:rPr>
        <w:t xml:space="preserve"> </w:t>
      </w:r>
      <w:r w:rsidR="00BF1F02" w:rsidRPr="00BF1F02">
        <w:rPr>
          <w:rFonts w:ascii="Times New Roman" w:hAnsi="Times New Roman" w:cs="Times New Roman"/>
          <w:sz w:val="24"/>
          <w:szCs w:val="24"/>
        </w:rPr>
        <w:t>Полуанфас. Википедия.</w:t>
      </w:r>
    </w:p>
    <w:p w:rsidR="00BF1F02" w:rsidRDefault="00716D8D" w:rsidP="00EA569B">
      <w:pPr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hyperlink r:id="rId25" w:history="1">
        <w:r w:rsidR="00BF1F02" w:rsidRPr="00610153">
          <w:rPr>
            <w:rStyle w:val="a7"/>
            <w:rFonts w:ascii="Times New Roman" w:hAnsi="Times New Roman" w:cs="Times New Roman"/>
            <w:sz w:val="24"/>
            <w:szCs w:val="24"/>
          </w:rPr>
          <w:t>https://ru.wikipedia.org/wiki/%D0%9F%D0%BE%D0%BB%D1%83%D0%B0%D0%BD%D1%84%D0%B0%D1%81</w:t>
        </w:r>
      </w:hyperlink>
    </w:p>
    <w:p w:rsidR="000B5269" w:rsidRPr="000B5269" w:rsidRDefault="003A5644" w:rsidP="00EA569B">
      <w:pPr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="00EE38A5">
        <w:rPr>
          <w:rFonts w:ascii="Times New Roman" w:hAnsi="Times New Roman" w:cs="Times New Roman"/>
          <w:sz w:val="24"/>
          <w:szCs w:val="24"/>
        </w:rPr>
        <w:t>.</w:t>
      </w:r>
      <w:r w:rsidR="000B5269">
        <w:rPr>
          <w:rFonts w:ascii="Times New Roman" w:hAnsi="Times New Roman" w:cs="Times New Roman"/>
          <w:sz w:val="24"/>
          <w:szCs w:val="24"/>
        </w:rPr>
        <w:t xml:space="preserve"> </w:t>
      </w:r>
      <w:r w:rsidR="000B5269" w:rsidRPr="000B5269">
        <w:rPr>
          <w:rFonts w:ascii="Times New Roman" w:hAnsi="Times New Roman" w:cs="Times New Roman"/>
          <w:sz w:val="24"/>
          <w:szCs w:val="24"/>
        </w:rPr>
        <w:t>Профиль</w:t>
      </w:r>
      <w:r w:rsidR="000B5269">
        <w:rPr>
          <w:rFonts w:ascii="Times New Roman" w:hAnsi="Times New Roman" w:cs="Times New Roman"/>
          <w:sz w:val="24"/>
          <w:szCs w:val="24"/>
        </w:rPr>
        <w:t>. Википедия.</w:t>
      </w:r>
    </w:p>
    <w:p w:rsidR="00BF1F02" w:rsidRDefault="00716D8D" w:rsidP="00EA569B">
      <w:pPr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hyperlink r:id="rId26" w:history="1">
        <w:r w:rsidR="000B5269" w:rsidRPr="00610153">
          <w:rPr>
            <w:rStyle w:val="a7"/>
            <w:rFonts w:ascii="Times New Roman" w:hAnsi="Times New Roman" w:cs="Times New Roman"/>
            <w:sz w:val="24"/>
            <w:szCs w:val="24"/>
          </w:rPr>
          <w:t>https://ru.wikipedia.org/wiki/%D0%9F%D1%80%D0%BE%D1%84%D0%B8%D0%BB%D1%8C_%D1%87%D0%B5%D0%BB%D0%BE%D0%B2%D0%B5%D0%BA%D0%B0</w:t>
        </w:r>
      </w:hyperlink>
    </w:p>
    <w:p w:rsidR="003761CE" w:rsidRPr="003761CE" w:rsidRDefault="003A5644" w:rsidP="00EA569B">
      <w:pPr>
        <w:spacing w:line="240" w:lineRule="auto"/>
        <w:ind w:firstLine="709"/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9</w:t>
      </w:r>
      <w:r w:rsidR="00EE38A5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.</w:t>
      </w:r>
      <w:r w:rsidR="007405D3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</w:t>
      </w:r>
      <w:r w:rsidR="00C016E9" w:rsidRPr="003761CE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Ракурс</w:t>
      </w:r>
      <w:r w:rsidR="00C30293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.</w:t>
      </w:r>
      <w:r w:rsidR="007405D3" w:rsidRPr="007405D3">
        <w:t xml:space="preserve"> </w:t>
      </w:r>
      <w:r w:rsidR="007405D3" w:rsidRPr="007405D3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Википедия</w:t>
      </w:r>
      <w:r w:rsidR="00C30293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.</w:t>
      </w:r>
      <w:r w:rsidR="00C016E9" w:rsidRPr="003761CE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</w:t>
      </w:r>
      <w:r w:rsidR="003761CE" w:rsidRPr="003761CE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Аполлон. Изобразительное и декоративное искусство. Архитектура. Терминологический словарь. — М.: НИИ теории и истории изобразительных искусств РАХ—Эллис Лак, 1997. — С. 496</w:t>
      </w:r>
    </w:p>
    <w:p w:rsidR="00BF1F02" w:rsidRDefault="00716D8D" w:rsidP="00EA569B">
      <w:pPr>
        <w:spacing w:line="240" w:lineRule="auto"/>
        <w:ind w:firstLine="709"/>
        <w:rPr>
          <w:rStyle w:val="a7"/>
          <w:rFonts w:ascii="Times New Roman" w:hAnsi="Times New Roman" w:cs="Times New Roman"/>
          <w:sz w:val="24"/>
          <w:szCs w:val="24"/>
        </w:rPr>
      </w:pPr>
      <w:hyperlink r:id="rId27" w:history="1">
        <w:r w:rsidR="007405D3" w:rsidRPr="00610153">
          <w:rPr>
            <w:rStyle w:val="a7"/>
            <w:rFonts w:ascii="Times New Roman" w:hAnsi="Times New Roman" w:cs="Times New Roman"/>
            <w:sz w:val="24"/>
            <w:szCs w:val="24"/>
          </w:rPr>
          <w:t>https://ru.wikipedia.org/wiki/%D0%A0%D0%B0%D0%BA%D1%83%D1%80%D1%81</w:t>
        </w:r>
      </w:hyperlink>
    </w:p>
    <w:p w:rsidR="008B67C4" w:rsidRDefault="008B67C4" w:rsidP="00EA569B">
      <w:pPr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1842C6" w:rsidRDefault="001842C6" w:rsidP="00EA569B">
      <w:pPr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Рисунки: Л.Е. Рева, учитель изобразительного искусства, учащиеся 6-х классов МБОУ ХТЛ г. Кирова.</w:t>
      </w:r>
    </w:p>
    <w:p w:rsidR="007405D3" w:rsidRPr="008E345F" w:rsidRDefault="001842C6" w:rsidP="00EA569B">
      <w:pPr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Скульптуры: учащиеся </w:t>
      </w:r>
      <w:r w:rsidR="00EE38A5">
        <w:rPr>
          <w:rFonts w:ascii="Times New Roman" w:hAnsi="Times New Roman" w:cs="Times New Roman"/>
          <w:sz w:val="24"/>
          <w:szCs w:val="24"/>
        </w:rPr>
        <w:t xml:space="preserve">9-х классов </w:t>
      </w:r>
      <w:r>
        <w:rPr>
          <w:rFonts w:ascii="Times New Roman" w:hAnsi="Times New Roman" w:cs="Times New Roman"/>
          <w:sz w:val="24"/>
          <w:szCs w:val="24"/>
        </w:rPr>
        <w:t>МБОУ ХТЛ г. Кирова.</w:t>
      </w:r>
    </w:p>
    <w:sectPr w:rsidR="007405D3" w:rsidRPr="008E345F" w:rsidSect="008E6651">
      <w:footerReference w:type="default" r:id="rId28"/>
      <w:pgSz w:w="11906" w:h="16838"/>
      <w:pgMar w:top="1134" w:right="1134" w:bottom="1134" w:left="1134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16D8D" w:rsidRDefault="00716D8D" w:rsidP="008B67C4">
      <w:pPr>
        <w:spacing w:after="0" w:line="240" w:lineRule="auto"/>
      </w:pPr>
      <w:r>
        <w:separator/>
      </w:r>
    </w:p>
  </w:endnote>
  <w:endnote w:type="continuationSeparator" w:id="0">
    <w:p w:rsidR="00716D8D" w:rsidRDefault="00716D8D" w:rsidP="008B67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628082866"/>
      <w:docPartObj>
        <w:docPartGallery w:val="Page Numbers (Bottom of Page)"/>
        <w:docPartUnique/>
      </w:docPartObj>
    </w:sdtPr>
    <w:sdtEndPr/>
    <w:sdtContent>
      <w:p w:rsidR="008E6651" w:rsidRDefault="008E6651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50870">
          <w:rPr>
            <w:noProof/>
          </w:rPr>
          <w:t>1</w:t>
        </w:r>
        <w:r>
          <w:fldChar w:fldCharType="end"/>
        </w:r>
      </w:p>
    </w:sdtContent>
  </w:sdt>
  <w:p w:rsidR="008B67C4" w:rsidRDefault="008B67C4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16D8D" w:rsidRDefault="00716D8D" w:rsidP="008B67C4">
      <w:pPr>
        <w:spacing w:after="0" w:line="240" w:lineRule="auto"/>
      </w:pPr>
      <w:r>
        <w:separator/>
      </w:r>
    </w:p>
  </w:footnote>
  <w:footnote w:type="continuationSeparator" w:id="0">
    <w:p w:rsidR="00716D8D" w:rsidRDefault="00716D8D" w:rsidP="008B67C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5AA3246"/>
    <w:multiLevelType w:val="hybridMultilevel"/>
    <w:tmpl w:val="CC5C945C"/>
    <w:lvl w:ilvl="0" w:tplc="08723AA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648DD5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49ADE8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8ACF66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5FCC98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99CC82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7AAD7E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F78403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984D4B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7334505C"/>
    <w:multiLevelType w:val="hybridMultilevel"/>
    <w:tmpl w:val="9F5CFEBE"/>
    <w:lvl w:ilvl="0" w:tplc="9986189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775C"/>
    <w:rsid w:val="00013FFB"/>
    <w:rsid w:val="00023D52"/>
    <w:rsid w:val="0002747F"/>
    <w:rsid w:val="00031A3D"/>
    <w:rsid w:val="000A1D34"/>
    <w:rsid w:val="000A31CC"/>
    <w:rsid w:val="000B2543"/>
    <w:rsid w:val="000B5269"/>
    <w:rsid w:val="000F449D"/>
    <w:rsid w:val="0013030A"/>
    <w:rsid w:val="00142FD2"/>
    <w:rsid w:val="00156B5F"/>
    <w:rsid w:val="00162179"/>
    <w:rsid w:val="00163690"/>
    <w:rsid w:val="00166B76"/>
    <w:rsid w:val="001842C6"/>
    <w:rsid w:val="00192E8E"/>
    <w:rsid w:val="001B6CB4"/>
    <w:rsid w:val="001C4416"/>
    <w:rsid w:val="001D174E"/>
    <w:rsid w:val="001E20D4"/>
    <w:rsid w:val="001E6796"/>
    <w:rsid w:val="00203E2F"/>
    <w:rsid w:val="0020513F"/>
    <w:rsid w:val="002248FA"/>
    <w:rsid w:val="00257AF7"/>
    <w:rsid w:val="00266A7E"/>
    <w:rsid w:val="002819D2"/>
    <w:rsid w:val="002C7560"/>
    <w:rsid w:val="002F610C"/>
    <w:rsid w:val="003001A3"/>
    <w:rsid w:val="003103C4"/>
    <w:rsid w:val="003133AD"/>
    <w:rsid w:val="003424AC"/>
    <w:rsid w:val="00351BC4"/>
    <w:rsid w:val="003761CE"/>
    <w:rsid w:val="003A5644"/>
    <w:rsid w:val="003D0F08"/>
    <w:rsid w:val="003E2F8F"/>
    <w:rsid w:val="004000CC"/>
    <w:rsid w:val="0040050D"/>
    <w:rsid w:val="00400F18"/>
    <w:rsid w:val="00401BA2"/>
    <w:rsid w:val="00424EB8"/>
    <w:rsid w:val="004254D0"/>
    <w:rsid w:val="00443547"/>
    <w:rsid w:val="00450C47"/>
    <w:rsid w:val="00480259"/>
    <w:rsid w:val="004B7526"/>
    <w:rsid w:val="004C694A"/>
    <w:rsid w:val="004D4ED1"/>
    <w:rsid w:val="0051309D"/>
    <w:rsid w:val="00517911"/>
    <w:rsid w:val="00532E85"/>
    <w:rsid w:val="00544CCE"/>
    <w:rsid w:val="005470A3"/>
    <w:rsid w:val="005556CD"/>
    <w:rsid w:val="00563206"/>
    <w:rsid w:val="00581AEA"/>
    <w:rsid w:val="005825DE"/>
    <w:rsid w:val="005B45C6"/>
    <w:rsid w:val="005D183A"/>
    <w:rsid w:val="005D6050"/>
    <w:rsid w:val="00603FBD"/>
    <w:rsid w:val="00620144"/>
    <w:rsid w:val="00650870"/>
    <w:rsid w:val="006911B8"/>
    <w:rsid w:val="00693945"/>
    <w:rsid w:val="006D775C"/>
    <w:rsid w:val="007031A2"/>
    <w:rsid w:val="00712525"/>
    <w:rsid w:val="00716D8D"/>
    <w:rsid w:val="0073002B"/>
    <w:rsid w:val="00734974"/>
    <w:rsid w:val="0073542A"/>
    <w:rsid w:val="007405D3"/>
    <w:rsid w:val="007407F8"/>
    <w:rsid w:val="00745426"/>
    <w:rsid w:val="007510CB"/>
    <w:rsid w:val="0076248E"/>
    <w:rsid w:val="00770890"/>
    <w:rsid w:val="00775DA2"/>
    <w:rsid w:val="00790DA9"/>
    <w:rsid w:val="007A220C"/>
    <w:rsid w:val="007B3F2C"/>
    <w:rsid w:val="007C1B68"/>
    <w:rsid w:val="007C3EB4"/>
    <w:rsid w:val="008207B5"/>
    <w:rsid w:val="00827D1B"/>
    <w:rsid w:val="0083323C"/>
    <w:rsid w:val="00884231"/>
    <w:rsid w:val="008858A6"/>
    <w:rsid w:val="008B27EC"/>
    <w:rsid w:val="008B67C4"/>
    <w:rsid w:val="008B7F76"/>
    <w:rsid w:val="008E345F"/>
    <w:rsid w:val="008E6651"/>
    <w:rsid w:val="009329E7"/>
    <w:rsid w:val="00941716"/>
    <w:rsid w:val="009505BA"/>
    <w:rsid w:val="00952743"/>
    <w:rsid w:val="009545AD"/>
    <w:rsid w:val="00964B3C"/>
    <w:rsid w:val="009662ED"/>
    <w:rsid w:val="009709C2"/>
    <w:rsid w:val="009806D0"/>
    <w:rsid w:val="009911C3"/>
    <w:rsid w:val="009B2269"/>
    <w:rsid w:val="009B2AEA"/>
    <w:rsid w:val="009C5B66"/>
    <w:rsid w:val="009C6E02"/>
    <w:rsid w:val="00A05710"/>
    <w:rsid w:val="00A3022A"/>
    <w:rsid w:val="00A3426A"/>
    <w:rsid w:val="00A440DF"/>
    <w:rsid w:val="00A610B5"/>
    <w:rsid w:val="00A66ACD"/>
    <w:rsid w:val="00A70313"/>
    <w:rsid w:val="00A74551"/>
    <w:rsid w:val="00A87740"/>
    <w:rsid w:val="00AA0C18"/>
    <w:rsid w:val="00AA2351"/>
    <w:rsid w:val="00AA774D"/>
    <w:rsid w:val="00AB2BAB"/>
    <w:rsid w:val="00AE201D"/>
    <w:rsid w:val="00AE2D36"/>
    <w:rsid w:val="00AF1304"/>
    <w:rsid w:val="00AF2196"/>
    <w:rsid w:val="00AF3D2E"/>
    <w:rsid w:val="00AF3DF6"/>
    <w:rsid w:val="00B03236"/>
    <w:rsid w:val="00B13829"/>
    <w:rsid w:val="00B25A5C"/>
    <w:rsid w:val="00B371FF"/>
    <w:rsid w:val="00B403E0"/>
    <w:rsid w:val="00B8049F"/>
    <w:rsid w:val="00B94341"/>
    <w:rsid w:val="00BA2B81"/>
    <w:rsid w:val="00BA354F"/>
    <w:rsid w:val="00BA5BB6"/>
    <w:rsid w:val="00BB316B"/>
    <w:rsid w:val="00BB77CA"/>
    <w:rsid w:val="00BD4012"/>
    <w:rsid w:val="00BF1F02"/>
    <w:rsid w:val="00C016E9"/>
    <w:rsid w:val="00C24B6D"/>
    <w:rsid w:val="00C30293"/>
    <w:rsid w:val="00C61838"/>
    <w:rsid w:val="00C65A2F"/>
    <w:rsid w:val="00C85A72"/>
    <w:rsid w:val="00C948A1"/>
    <w:rsid w:val="00C974E9"/>
    <w:rsid w:val="00CA3E19"/>
    <w:rsid w:val="00CA7B18"/>
    <w:rsid w:val="00CB21B3"/>
    <w:rsid w:val="00CB7CDB"/>
    <w:rsid w:val="00CD5A20"/>
    <w:rsid w:val="00CE3344"/>
    <w:rsid w:val="00D56FA6"/>
    <w:rsid w:val="00D81E48"/>
    <w:rsid w:val="00DE6F5A"/>
    <w:rsid w:val="00E25C15"/>
    <w:rsid w:val="00E26BD3"/>
    <w:rsid w:val="00E36FF7"/>
    <w:rsid w:val="00E54FB3"/>
    <w:rsid w:val="00E67662"/>
    <w:rsid w:val="00E76B9F"/>
    <w:rsid w:val="00E82FA7"/>
    <w:rsid w:val="00E92B87"/>
    <w:rsid w:val="00EA569B"/>
    <w:rsid w:val="00ED263C"/>
    <w:rsid w:val="00EE2CD9"/>
    <w:rsid w:val="00EE38A5"/>
    <w:rsid w:val="00EF362A"/>
    <w:rsid w:val="00F02E6E"/>
    <w:rsid w:val="00F0305C"/>
    <w:rsid w:val="00F1639B"/>
    <w:rsid w:val="00F21771"/>
    <w:rsid w:val="00F513DA"/>
    <w:rsid w:val="00F63B42"/>
    <w:rsid w:val="00F8448D"/>
    <w:rsid w:val="00F87139"/>
    <w:rsid w:val="00FB56D3"/>
    <w:rsid w:val="00FB7D6A"/>
    <w:rsid w:val="00FC41A8"/>
    <w:rsid w:val="00FC68EE"/>
    <w:rsid w:val="00FF127F"/>
    <w:rsid w:val="00FF19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docId w15:val="{EAB5B22C-9750-4047-8013-51D61A50E1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69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694A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9911C3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rmal (Web)"/>
    <w:basedOn w:val="a"/>
    <w:uiPriority w:val="99"/>
    <w:unhideWhenUsed/>
    <w:rsid w:val="003103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basedOn w:val="a0"/>
    <w:uiPriority w:val="99"/>
    <w:unhideWhenUsed/>
    <w:rsid w:val="00A66ACD"/>
    <w:rPr>
      <w:color w:val="0000FF" w:themeColor="hyperlink"/>
      <w:u w:val="single"/>
    </w:rPr>
  </w:style>
  <w:style w:type="character" w:styleId="a8">
    <w:name w:val="FollowedHyperlink"/>
    <w:basedOn w:val="a0"/>
    <w:uiPriority w:val="99"/>
    <w:semiHidden/>
    <w:unhideWhenUsed/>
    <w:rsid w:val="003761CE"/>
    <w:rPr>
      <w:color w:val="800080" w:themeColor="followedHyperlink"/>
      <w:u w:val="single"/>
    </w:rPr>
  </w:style>
  <w:style w:type="paragraph" w:styleId="a9">
    <w:name w:val="header"/>
    <w:basedOn w:val="a"/>
    <w:link w:val="aa"/>
    <w:uiPriority w:val="99"/>
    <w:unhideWhenUsed/>
    <w:rsid w:val="008B67C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8B67C4"/>
  </w:style>
  <w:style w:type="paragraph" w:styleId="ab">
    <w:name w:val="footer"/>
    <w:basedOn w:val="a"/>
    <w:link w:val="ac"/>
    <w:uiPriority w:val="99"/>
    <w:unhideWhenUsed/>
    <w:rsid w:val="008B67C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8B67C4"/>
  </w:style>
  <w:style w:type="paragraph" w:styleId="ad">
    <w:name w:val="Body Text Indent"/>
    <w:basedOn w:val="a"/>
    <w:link w:val="ae"/>
    <w:uiPriority w:val="99"/>
    <w:semiHidden/>
    <w:rsid w:val="00E92B87"/>
    <w:pPr>
      <w:spacing w:after="120"/>
      <w:ind w:left="283"/>
    </w:pPr>
    <w:rPr>
      <w:rFonts w:ascii="Calibri" w:eastAsia="Times New Roman" w:hAnsi="Calibri" w:cs="Times New Roman"/>
      <w:lang w:eastAsia="ru-RU"/>
    </w:rPr>
  </w:style>
  <w:style w:type="character" w:customStyle="1" w:styleId="ae">
    <w:name w:val="Основной текст с отступом Знак"/>
    <w:basedOn w:val="a0"/>
    <w:link w:val="ad"/>
    <w:uiPriority w:val="99"/>
    <w:semiHidden/>
    <w:rsid w:val="00E92B87"/>
    <w:rPr>
      <w:rFonts w:ascii="Calibri" w:eastAsia="Times New Roman" w:hAnsi="Calibri" w:cs="Times New Roman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633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69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88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61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041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47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96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yperlink" Target="https://ru.wikipedia.org/wiki/%D0%9F%D1%80%D0%BE%D1%84%D0%B8%D0%BB%D1%8C_%D1%87%D0%B5%D0%BB%D0%BE%D0%B2%D0%B5%D0%BA%D0%B0" TargetMode="Externa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yperlink" Target="https://ru.wikipedia.org/wiki/%D0%9F%D0%BE%D0%BB%D1%83%D0%B0%D0%BD%D1%84%D0%B0%D1%81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https://ru.wikipedia.org/wiki/%D0%9A%D0%BE%D0%BD%D1%81%D1%82%D1%80%D1%83%D0%BA%D1%86%D0%B8%D1%8F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yperlink" Target="https://ru.wikipedia.org/wiki/%D0%90%D0%BD%D1%84%D0%B0%D1%81" TargetMode="External"/><Relationship Id="rId28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hyperlink" Target="https://ru.wikipedia.org/wiki/%D0%A0%D0%B0%D0%BA%D1%83%D1%80%D1%81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24B4A0-2FD3-4190-A4A6-3810BD63BD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2699</TotalTime>
  <Pages>10</Pages>
  <Words>2300</Words>
  <Characters>13115</Characters>
  <Application>Microsoft Office Word</Application>
  <DocSecurity>0</DocSecurity>
  <Lines>109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Горев Максим Игоревич</cp:lastModifiedBy>
  <cp:revision>105</cp:revision>
  <dcterms:created xsi:type="dcterms:W3CDTF">2024-06-22T10:55:00Z</dcterms:created>
  <dcterms:modified xsi:type="dcterms:W3CDTF">2024-10-28T11:40:00Z</dcterms:modified>
</cp:coreProperties>
</file>