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B621" w14:textId="77777777" w:rsidR="00B458CD" w:rsidRPr="006D664E" w:rsidRDefault="00780F4D" w:rsidP="00780F4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64E">
        <w:rPr>
          <w:rFonts w:ascii="Times New Roman" w:eastAsia="Arial CYR" w:hAnsi="Times New Roman" w:cs="Arial CYR"/>
          <w:iCs/>
          <w:kern w:val="2"/>
          <w:sz w:val="28"/>
          <w:szCs w:val="28"/>
          <w:lang w:eastAsia="ar-SA"/>
        </w:rPr>
        <w:t xml:space="preserve">Приложение № </w:t>
      </w:r>
      <w:r w:rsidRPr="006D664E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6 </w:t>
      </w:r>
      <w:r w:rsidRPr="006D664E">
        <w:rPr>
          <w:rFonts w:ascii="Times New Roman" w:hAnsi="Times New Roman" w:cs="Times New Roman"/>
          <w:sz w:val="28"/>
          <w:szCs w:val="28"/>
        </w:rPr>
        <w:t>к Положению</w:t>
      </w:r>
    </w:p>
    <w:p w14:paraId="5B88FA9C" w14:textId="77777777" w:rsidR="00F5101B" w:rsidRPr="006D664E" w:rsidRDefault="00F5101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31EB8" w14:textId="77777777"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4E">
        <w:rPr>
          <w:rFonts w:ascii="Times New Roman" w:hAnsi="Times New Roman" w:cs="Times New Roman"/>
          <w:b/>
          <w:sz w:val="28"/>
          <w:szCs w:val="28"/>
        </w:rPr>
        <w:t>Форма экспертного заключения</w:t>
      </w:r>
    </w:p>
    <w:p w14:paraId="5FBE4FD5" w14:textId="77777777" w:rsidR="006809AB" w:rsidRPr="006D664E" w:rsidRDefault="006809A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6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704"/>
        <w:gridCol w:w="2687"/>
        <w:gridCol w:w="6131"/>
      </w:tblGrid>
      <w:tr w:rsidR="006E3061" w:rsidRPr="006D664E" w14:paraId="777A408B" w14:textId="77777777" w:rsidTr="00BE6568">
        <w:tc>
          <w:tcPr>
            <w:tcW w:w="710" w:type="dxa"/>
          </w:tcPr>
          <w:p w14:paraId="23099A2A" w14:textId="77777777" w:rsidR="006809AB" w:rsidRPr="006D664E" w:rsidRDefault="006809AB" w:rsidP="00780F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426BF36E" w14:textId="77777777" w:rsidR="006809AB" w:rsidRPr="006D664E" w:rsidRDefault="006809AB" w:rsidP="0032191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345" w:type="dxa"/>
          </w:tcPr>
          <w:p w14:paraId="4266A950" w14:textId="77777777" w:rsidR="006809AB" w:rsidRPr="006D664E" w:rsidRDefault="006809AB" w:rsidP="00780F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E3061" w:rsidRPr="006D664E" w14:paraId="24494210" w14:textId="77777777" w:rsidTr="00BE6568">
        <w:tc>
          <w:tcPr>
            <w:tcW w:w="710" w:type="dxa"/>
          </w:tcPr>
          <w:p w14:paraId="280B1693" w14:textId="77777777"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4C6DC577" w14:textId="77777777" w:rsidR="006809AB" w:rsidRPr="006D664E" w:rsidRDefault="006809AB" w:rsidP="004B4BE7">
            <w:pPr>
              <w:suppressAutoHyphens/>
              <w:ind w:left="3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Объект экспертизы</w:t>
            </w:r>
          </w:p>
        </w:tc>
        <w:tc>
          <w:tcPr>
            <w:tcW w:w="6345" w:type="dxa"/>
          </w:tcPr>
          <w:p w14:paraId="0C8D502B" w14:textId="68938CFE" w:rsidR="006809AB" w:rsidRPr="003E1432" w:rsidRDefault="00B17FB5" w:rsidP="003E1432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B5">
              <w:rPr>
                <w:rFonts w:ascii="Times New Roman" w:hAnsi="Times New Roman" w:cs="Times New Roman"/>
                <w:sz w:val="28"/>
                <w:szCs w:val="28"/>
              </w:rPr>
              <w:t>Программа курса внеурочной деятельности «</w:t>
            </w:r>
            <w:proofErr w:type="spellStart"/>
            <w:r w:rsidRPr="00B17FB5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proofErr w:type="spellEnd"/>
            <w:r w:rsidRPr="00B1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FB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B1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FB5">
              <w:rPr>
                <w:rFonts w:ascii="Times New Roman" w:hAnsi="Times New Roman" w:cs="Times New Roman"/>
                <w:sz w:val="28"/>
                <w:szCs w:val="28"/>
              </w:rPr>
              <w:t>Speak</w:t>
            </w:r>
            <w:proofErr w:type="spellEnd"/>
            <w:r w:rsidRPr="00B17FB5">
              <w:rPr>
                <w:rFonts w:ascii="Times New Roman" w:hAnsi="Times New Roman" w:cs="Times New Roman"/>
                <w:sz w:val="28"/>
                <w:szCs w:val="28"/>
              </w:rPr>
              <w:t xml:space="preserve"> English» по учебному предмету «Иностранный язык». 6 класс.</w:t>
            </w:r>
          </w:p>
        </w:tc>
      </w:tr>
      <w:tr w:rsidR="006E3061" w:rsidRPr="006D664E" w14:paraId="153C8FD6" w14:textId="77777777" w:rsidTr="00BE6568">
        <w:tc>
          <w:tcPr>
            <w:tcW w:w="710" w:type="dxa"/>
          </w:tcPr>
          <w:p w14:paraId="29781B62" w14:textId="77777777"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7FBF4195" w14:textId="77777777" w:rsidR="006809AB" w:rsidRPr="006D664E" w:rsidRDefault="004B4BE7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Инициатор экспертизы</w:t>
            </w:r>
          </w:p>
        </w:tc>
        <w:tc>
          <w:tcPr>
            <w:tcW w:w="6345" w:type="dxa"/>
          </w:tcPr>
          <w:p w14:paraId="6744002A" w14:textId="3209D04C" w:rsidR="00C05DEF" w:rsidRPr="00C05DEF" w:rsidRDefault="00B17FB5" w:rsidP="00C05DEF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Наталия Сергеевна</w:t>
            </w:r>
          </w:p>
          <w:p w14:paraId="36C74205" w14:textId="66A572B9" w:rsidR="006809AB" w:rsidRPr="006D664E" w:rsidRDefault="00B17FB5" w:rsidP="00C05DEF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B5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№4 </w:t>
            </w:r>
            <w:proofErr w:type="spellStart"/>
            <w:r w:rsidRPr="00B17FB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17FB5">
              <w:rPr>
                <w:rFonts w:ascii="Times New Roman" w:hAnsi="Times New Roman" w:cs="Times New Roman"/>
                <w:sz w:val="28"/>
                <w:szCs w:val="28"/>
              </w:rPr>
              <w:t xml:space="preserve"> Песковка Омутнинского района Кировской области</w:t>
            </w:r>
          </w:p>
        </w:tc>
      </w:tr>
      <w:tr w:rsidR="006E3061" w:rsidRPr="006D664E" w14:paraId="0D268B0A" w14:textId="77777777" w:rsidTr="00BE6568">
        <w:tc>
          <w:tcPr>
            <w:tcW w:w="710" w:type="dxa"/>
          </w:tcPr>
          <w:p w14:paraId="4F66CC4C" w14:textId="77777777"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35B86B5B" w14:textId="77777777"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Цель экспертиз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345" w:type="dxa"/>
          </w:tcPr>
          <w:p w14:paraId="7EFB6389" w14:textId="202F82CF" w:rsidR="006809AB" w:rsidRPr="006D664E" w:rsidRDefault="0032191C" w:rsidP="00C97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Оценить </w:t>
            </w:r>
            <w:r w:rsidR="00B17FB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программу внеурочной деятельности </w:t>
            </w: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7FB5" w:rsidRPr="00B17F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17FB5" w:rsidRPr="00B17FB5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proofErr w:type="spellEnd"/>
            <w:r w:rsidR="00B17FB5" w:rsidRPr="00B1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B5" w:rsidRPr="00B17FB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="00B17FB5" w:rsidRPr="00B1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B5" w:rsidRPr="00B17FB5">
              <w:rPr>
                <w:rFonts w:ascii="Times New Roman" w:hAnsi="Times New Roman" w:cs="Times New Roman"/>
                <w:sz w:val="28"/>
                <w:szCs w:val="28"/>
              </w:rPr>
              <w:t>Speak</w:t>
            </w:r>
            <w:proofErr w:type="spellEnd"/>
            <w:r w:rsidR="00B17FB5" w:rsidRPr="00B17FB5">
              <w:rPr>
                <w:rFonts w:ascii="Times New Roman" w:hAnsi="Times New Roman" w:cs="Times New Roman"/>
                <w:sz w:val="28"/>
                <w:szCs w:val="28"/>
              </w:rPr>
              <w:t xml:space="preserve"> English»</w:t>
            </w: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) на соответствие требованиям ФГОС, другим нормативным документам </w:t>
            </w:r>
          </w:p>
        </w:tc>
      </w:tr>
      <w:tr w:rsidR="006E3061" w:rsidRPr="006D664E" w14:paraId="389F9964" w14:textId="77777777" w:rsidTr="00BE6568">
        <w:tc>
          <w:tcPr>
            <w:tcW w:w="710" w:type="dxa"/>
          </w:tcPr>
          <w:p w14:paraId="1AB0B34F" w14:textId="77777777"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07DBABC7" w14:textId="77777777"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Сроки выполнени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345" w:type="dxa"/>
          </w:tcPr>
          <w:p w14:paraId="1159AF1D" w14:textId="436260C4" w:rsidR="006809AB" w:rsidRPr="006D664E" w:rsidRDefault="00B17FB5" w:rsidP="00E038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32191C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8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E3061" w:rsidRPr="006D664E" w14:paraId="4C603C79" w14:textId="77777777" w:rsidTr="00BE6568">
        <w:tc>
          <w:tcPr>
            <w:tcW w:w="710" w:type="dxa"/>
          </w:tcPr>
          <w:p w14:paraId="5DCC7176" w14:textId="77777777"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0729976F" w14:textId="77777777"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экспертной деятельности</w:t>
            </w:r>
          </w:p>
        </w:tc>
        <w:tc>
          <w:tcPr>
            <w:tcW w:w="6345" w:type="dxa"/>
          </w:tcPr>
          <w:p w14:paraId="61A32F73" w14:textId="5847CE4F" w:rsidR="006809AB" w:rsidRPr="006D664E" w:rsidRDefault="0032191C" w:rsidP="004B4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B17FB5">
              <w:rPr>
                <w:rFonts w:ascii="Times New Roman" w:hAnsi="Times New Roman" w:cs="Times New Roman"/>
                <w:sz w:val="28"/>
                <w:szCs w:val="28"/>
              </w:rPr>
              <w:t>программы внеурочной деятельности</w:t>
            </w: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, выявление соответствия представленного материала требованиям и возможностям привлечения данной методической разработки в практике работы педагогами</w:t>
            </w:r>
          </w:p>
        </w:tc>
      </w:tr>
      <w:tr w:rsidR="006E3061" w:rsidRPr="006D664E" w14:paraId="7D11F942" w14:textId="77777777" w:rsidTr="00BE6568">
        <w:tc>
          <w:tcPr>
            <w:tcW w:w="710" w:type="dxa"/>
          </w:tcPr>
          <w:p w14:paraId="22FCC4CD" w14:textId="77777777"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5616B3F4" w14:textId="77777777" w:rsidR="006809AB" w:rsidRPr="006D664E" w:rsidRDefault="006809AB" w:rsidP="004B4BE7">
            <w:pPr>
              <w:suppressAutoHyphens/>
              <w:ind w:left="3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Содержание экспертного заключения</w:t>
            </w:r>
            <w:r w:rsidR="00AE0DEC" w:rsidRPr="006D664E">
              <w:rPr>
                <w:rFonts w:ascii="Times New Roman" w:hAnsi="Times New Roman" w:cs="Times New Roman"/>
                <w:sz w:val="28"/>
                <w:szCs w:val="28"/>
              </w:rPr>
              <w:t>: новизна, актуальность, результативность и оптимальность, научность, стабильность, воспроизводимость</w:t>
            </w:r>
            <w:r w:rsidR="00ED683C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6345" w:type="dxa"/>
          </w:tcPr>
          <w:p w14:paraId="09318355" w14:textId="77777777" w:rsidR="00116E75" w:rsidRPr="00116E75" w:rsidRDefault="00116E75" w:rsidP="00116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75">
              <w:rPr>
                <w:rFonts w:ascii="Times New Roman" w:hAnsi="Times New Roman" w:cs="Times New Roman"/>
                <w:sz w:val="28"/>
                <w:szCs w:val="28"/>
              </w:rPr>
              <w:t>Программа курса внеурочной деятельности курса внеурочной деятельности «</w:t>
            </w:r>
            <w:proofErr w:type="spellStart"/>
            <w:r w:rsidRPr="00116E75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proofErr w:type="spellEnd"/>
            <w:r w:rsidRPr="0011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E7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11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E75">
              <w:rPr>
                <w:rFonts w:ascii="Times New Roman" w:hAnsi="Times New Roman" w:cs="Times New Roman"/>
                <w:sz w:val="28"/>
                <w:szCs w:val="28"/>
              </w:rPr>
              <w:t>Speak</w:t>
            </w:r>
            <w:proofErr w:type="spellEnd"/>
            <w:r w:rsidRPr="00116E75">
              <w:rPr>
                <w:rFonts w:ascii="Times New Roman" w:hAnsi="Times New Roman" w:cs="Times New Roman"/>
                <w:sz w:val="28"/>
                <w:szCs w:val="28"/>
              </w:rPr>
              <w:t xml:space="preserve"> English» по учебному предмету «Иностранный язык» для 6 класса составлена на основе требований 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</w:t>
            </w:r>
          </w:p>
          <w:p w14:paraId="68425508" w14:textId="77777777" w:rsidR="00116E75" w:rsidRDefault="00116E75" w:rsidP="00116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75">
              <w:rPr>
                <w:rFonts w:ascii="Times New Roman" w:hAnsi="Times New Roman" w:cs="Times New Roman"/>
                <w:sz w:val="28"/>
                <w:szCs w:val="28"/>
              </w:rPr>
              <w:t>№ 287 «Об утверждении федерального государственного образовательного стандарта основного общего образования») и с учётом Федеральной основной общеобразовательной программы основного общего образования 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образования»).</w:t>
            </w:r>
          </w:p>
          <w:p w14:paraId="039FB41A" w14:textId="66B27BC0" w:rsidR="00116E75" w:rsidRDefault="00116E75" w:rsidP="00116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7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курса внеурочной деятельности обусловлена необходимостью формирования коммуникативной культуры обучающихся, осознание роли иностранного языка как инструмента межличностного и межкультурного </w:t>
            </w:r>
            <w:r w:rsidRPr="00116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взаимодействия, которое способствует общему речевому развитию обучающихся, воспитанию гражданской идентичности, расширению кругозора, воспитанию чувств и эмоций.</w:t>
            </w:r>
          </w:p>
          <w:p w14:paraId="70E2081A" w14:textId="77777777" w:rsidR="00116E75" w:rsidRDefault="00116E75" w:rsidP="00C05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7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курса рассчитана на 34 часа (1 час в неделю), которые могут быть реализованы в течение одного учебного года в 6 классе. </w:t>
            </w:r>
          </w:p>
          <w:p w14:paraId="473A4F08" w14:textId="77777777" w:rsidR="00116E75" w:rsidRDefault="00116E75" w:rsidP="008038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7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предусматривает фронтальную, групповую и индивидуальную формы работы на занятиях. </w:t>
            </w:r>
          </w:p>
          <w:p w14:paraId="1A991045" w14:textId="6C54A495" w:rsidR="008038FC" w:rsidRPr="006D664E" w:rsidRDefault="00116E75" w:rsidP="008038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75">
              <w:rPr>
                <w:rFonts w:ascii="Times New Roman" w:hAnsi="Times New Roman" w:cs="Times New Roman"/>
                <w:sz w:val="28"/>
                <w:szCs w:val="28"/>
              </w:rPr>
              <w:t>Итогом реализации программы «</w:t>
            </w:r>
            <w:proofErr w:type="spellStart"/>
            <w:r w:rsidRPr="00116E75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proofErr w:type="spellEnd"/>
            <w:r w:rsidRPr="0011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E7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11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E75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116E75">
              <w:rPr>
                <w:rFonts w:ascii="Times New Roman" w:hAnsi="Times New Roman" w:cs="Times New Roman"/>
                <w:sz w:val="28"/>
                <w:szCs w:val="28"/>
              </w:rPr>
              <w:t xml:space="preserve"> English» по формированию глобальных компетенций является способность учеников переносить знания, умения, отношения и ценности в другие сферы своей жизни и деятельности, способствующие их дальнейшему саморазвитию и реализации как успешной личности.</w:t>
            </w:r>
          </w:p>
        </w:tc>
      </w:tr>
      <w:tr w:rsidR="006E3061" w:rsidRPr="006D664E" w14:paraId="0CA28355" w14:textId="77777777" w:rsidTr="00BE6568">
        <w:tc>
          <w:tcPr>
            <w:tcW w:w="710" w:type="dxa"/>
          </w:tcPr>
          <w:p w14:paraId="35946325" w14:textId="77777777"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18AC5A2F" w14:textId="77777777" w:rsidR="006809AB" w:rsidRPr="006D664E" w:rsidRDefault="004B4BE7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</w:tc>
        <w:tc>
          <w:tcPr>
            <w:tcW w:w="6345" w:type="dxa"/>
          </w:tcPr>
          <w:p w14:paraId="274E9478" w14:textId="184960E2" w:rsidR="006809AB" w:rsidRPr="006D664E" w:rsidRDefault="00BF47DD" w:rsidP="003E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Представленная </w:t>
            </w:r>
            <w:r w:rsidR="00116E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6E75" w:rsidRPr="00116E75">
              <w:rPr>
                <w:rFonts w:ascii="Times New Roman" w:hAnsi="Times New Roman" w:cs="Times New Roman"/>
                <w:sz w:val="28"/>
                <w:szCs w:val="28"/>
              </w:rPr>
              <w:t>рограмма курса внеурочной деятельности «</w:t>
            </w:r>
            <w:proofErr w:type="spellStart"/>
            <w:r w:rsidR="00116E75" w:rsidRPr="00116E75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proofErr w:type="spellEnd"/>
            <w:r w:rsidR="00116E75" w:rsidRPr="0011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E75" w:rsidRPr="00116E7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="00116E75" w:rsidRPr="0011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E75" w:rsidRPr="00116E75">
              <w:rPr>
                <w:rFonts w:ascii="Times New Roman" w:hAnsi="Times New Roman" w:cs="Times New Roman"/>
                <w:sz w:val="28"/>
                <w:szCs w:val="28"/>
              </w:rPr>
              <w:t>Speak</w:t>
            </w:r>
            <w:proofErr w:type="spellEnd"/>
            <w:r w:rsidR="00116E75" w:rsidRPr="00116E75">
              <w:rPr>
                <w:rFonts w:ascii="Times New Roman" w:hAnsi="Times New Roman" w:cs="Times New Roman"/>
                <w:sz w:val="28"/>
                <w:szCs w:val="28"/>
              </w:rPr>
              <w:t xml:space="preserve"> English» по учебному предмету «Иностранный язык». 6 класс</w:t>
            </w:r>
            <w:r w:rsidR="0011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82F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рекомендована </w:t>
            </w: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для размещения в региональном банке педагогического и управленческого опыта</w:t>
            </w:r>
          </w:p>
        </w:tc>
      </w:tr>
    </w:tbl>
    <w:p w14:paraId="51950F25" w14:textId="77777777"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E72F247" w14:textId="4B46DC4C" w:rsidR="00780F4D" w:rsidRPr="006D664E" w:rsidRDefault="00B86AAA" w:rsidP="00780F4D">
      <w:pPr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64E">
        <w:rPr>
          <w:rFonts w:ascii="Times New Roman" w:hAnsi="Times New Roman" w:cs="Times New Roman"/>
          <w:i/>
          <w:sz w:val="28"/>
          <w:szCs w:val="28"/>
        </w:rPr>
        <w:t xml:space="preserve">Дата: </w:t>
      </w:r>
      <w:r w:rsidR="00116E75">
        <w:rPr>
          <w:rFonts w:ascii="Times New Roman" w:hAnsi="Times New Roman" w:cs="Times New Roman"/>
          <w:i/>
          <w:sz w:val="28"/>
          <w:szCs w:val="28"/>
        </w:rPr>
        <w:t>09.08.</w:t>
      </w:r>
      <w:r w:rsidRPr="006D6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82F">
        <w:rPr>
          <w:rFonts w:ascii="Times New Roman" w:hAnsi="Times New Roman" w:cs="Times New Roman"/>
          <w:i/>
          <w:sz w:val="28"/>
          <w:szCs w:val="28"/>
        </w:rPr>
        <w:t>2024</w:t>
      </w:r>
    </w:p>
    <w:p w14:paraId="7AC586F3" w14:textId="77777777" w:rsidR="00CB3DA6" w:rsidRPr="006D664E" w:rsidRDefault="00CB3DA6" w:rsidP="00CB3DA6">
      <w:pPr>
        <w:spacing w:line="276" w:lineRule="auto"/>
        <w:jc w:val="both"/>
        <w:rPr>
          <w:rFonts w:ascii="Calibri" w:eastAsia="Calibri" w:hAnsi="Calibri" w:cs="Times New Roman"/>
          <w:i/>
          <w:iCs/>
        </w:rPr>
      </w:pPr>
    </w:p>
    <w:p w14:paraId="06D70D78" w14:textId="78B8AC48" w:rsidR="00CB3DA6" w:rsidRPr="006D664E" w:rsidRDefault="00CB3DA6" w:rsidP="00DF6CF5">
      <w:pPr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64E">
        <w:rPr>
          <w:rFonts w:ascii="Times New Roman" w:hAnsi="Times New Roman" w:cs="Times New Roman"/>
          <w:sz w:val="28"/>
          <w:szCs w:val="28"/>
        </w:rPr>
        <w:t>Эксперт</w:t>
      </w:r>
      <w:r w:rsidRPr="006D664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16E75">
        <w:rPr>
          <w:rFonts w:ascii="Times New Roman" w:eastAsia="Calibri" w:hAnsi="Times New Roman" w:cs="Times New Roman"/>
          <w:i/>
          <w:sz w:val="28"/>
          <w:szCs w:val="28"/>
        </w:rPr>
        <w:t>Полушкина Г.Ф.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29676E">
        <w:rPr>
          <w:rFonts w:ascii="Times New Roman" w:eastAsia="Calibri" w:hAnsi="Times New Roman" w:cs="Times New Roman"/>
          <w:i/>
          <w:sz w:val="28"/>
          <w:szCs w:val="28"/>
        </w:rPr>
        <w:t xml:space="preserve"> старший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 xml:space="preserve">преподаватель кафедры </w:t>
      </w:r>
      <w:r w:rsidR="0029676E">
        <w:rPr>
          <w:rFonts w:ascii="Times New Roman" w:eastAsia="Calibri" w:hAnsi="Times New Roman" w:cs="Times New Roman"/>
          <w:i/>
          <w:sz w:val="28"/>
          <w:szCs w:val="28"/>
        </w:rPr>
        <w:t xml:space="preserve">предметных областей 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>КОГОАУ ДПО «ИРО Кировской области»</w:t>
      </w:r>
      <w:r w:rsidR="0029676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32C6B5F" w14:textId="77777777" w:rsidR="008C3D03" w:rsidRDefault="008C3D03" w:rsidP="00DC21CF">
      <w:pPr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A1FC685" w14:textId="77777777" w:rsidR="008C3D03" w:rsidRPr="006D664E" w:rsidRDefault="008C3D03" w:rsidP="00DC21CF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3D03" w:rsidRPr="006D664E" w:rsidSect="00780F4D">
      <w:footerReference w:type="default" r:id="rId8"/>
      <w:footerReference w:type="first" r:id="rId9"/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C88C" w14:textId="77777777" w:rsidR="00653CF5" w:rsidRDefault="00653CF5">
      <w:pPr>
        <w:spacing w:after="0" w:line="240" w:lineRule="auto"/>
      </w:pPr>
      <w:r>
        <w:separator/>
      </w:r>
    </w:p>
  </w:endnote>
  <w:endnote w:type="continuationSeparator" w:id="0">
    <w:p w14:paraId="259426DF" w14:textId="77777777" w:rsidR="00653CF5" w:rsidRDefault="0065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9340" w14:textId="77777777" w:rsidR="00F108FC" w:rsidRPr="00E86037" w:rsidRDefault="00F108FC">
    <w:pPr>
      <w:pStyle w:val="1"/>
      <w:jc w:val="center"/>
      <w:rPr>
        <w:rFonts w:ascii="Times New Roman" w:hAnsi="Times New Roman" w:cs="Times New Roman"/>
      </w:rPr>
    </w:pPr>
    <w:r w:rsidRPr="00E86037">
      <w:rPr>
        <w:rFonts w:ascii="Times New Roman" w:hAnsi="Times New Roman" w:cs="Times New Roman"/>
      </w:rPr>
      <w:fldChar w:fldCharType="begin"/>
    </w:r>
    <w:r w:rsidRPr="00E86037">
      <w:rPr>
        <w:rFonts w:ascii="Times New Roman" w:hAnsi="Times New Roman" w:cs="Times New Roman"/>
      </w:rPr>
      <w:instrText>PAGE   \* MERGEFORMAT</w:instrText>
    </w:r>
    <w:r w:rsidRPr="00E86037">
      <w:rPr>
        <w:rFonts w:ascii="Times New Roman" w:hAnsi="Times New Roman" w:cs="Times New Roman"/>
      </w:rPr>
      <w:fldChar w:fldCharType="separate"/>
    </w:r>
    <w:r w:rsidR="000E2826">
      <w:rPr>
        <w:rFonts w:ascii="Times New Roman" w:hAnsi="Times New Roman" w:cs="Times New Roman"/>
        <w:noProof/>
      </w:rPr>
      <w:t>2</w:t>
    </w:r>
    <w:r w:rsidRPr="00E86037">
      <w:rPr>
        <w:rFonts w:ascii="Times New Roman" w:hAnsi="Times New Roman" w:cs="Times New Roman"/>
      </w:rPr>
      <w:fldChar w:fldCharType="end"/>
    </w:r>
  </w:p>
  <w:p w14:paraId="7884E4C0" w14:textId="77777777" w:rsidR="00F108FC" w:rsidRDefault="00F108FC">
    <w:pPr>
      <w:pStyle w:val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1989" w14:textId="77777777" w:rsidR="00F108FC" w:rsidRPr="00844155" w:rsidRDefault="00F108FC" w:rsidP="00C93FBF">
    <w:pPr>
      <w:pStyle w:val="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89E2" w14:textId="77777777" w:rsidR="00653CF5" w:rsidRDefault="00653CF5">
      <w:pPr>
        <w:spacing w:after="0" w:line="240" w:lineRule="auto"/>
      </w:pPr>
      <w:r>
        <w:separator/>
      </w:r>
    </w:p>
  </w:footnote>
  <w:footnote w:type="continuationSeparator" w:id="0">
    <w:p w14:paraId="7144EB96" w14:textId="77777777" w:rsidR="00653CF5" w:rsidRDefault="0065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F04"/>
    <w:multiLevelType w:val="multilevel"/>
    <w:tmpl w:val="EE4208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C05D3C"/>
    <w:multiLevelType w:val="hybridMultilevel"/>
    <w:tmpl w:val="3968C10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C40"/>
    <w:multiLevelType w:val="hybridMultilevel"/>
    <w:tmpl w:val="FE8CD7CA"/>
    <w:lvl w:ilvl="0" w:tplc="0C8CB5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0B6A8C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395620F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77B7F66"/>
    <w:multiLevelType w:val="multilevel"/>
    <w:tmpl w:val="5E9E382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FB0B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0016AE7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ABD4099"/>
    <w:multiLevelType w:val="multilevel"/>
    <w:tmpl w:val="7D2C7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4570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0A82B58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85B1FB0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C0475F8"/>
    <w:multiLevelType w:val="multilevel"/>
    <w:tmpl w:val="C442C772"/>
    <w:lvl w:ilvl="0">
      <w:start w:val="1"/>
      <w:numFmt w:val="decimal"/>
      <w:lvlText w:val="%1."/>
      <w:lvlJc w:val="left"/>
      <w:pPr>
        <w:ind w:left="567" w:firstLine="0"/>
      </w:pPr>
      <w:rPr>
        <w:rFonts w:eastAsia="Andale Sans UI" w:hint="default"/>
      </w:rPr>
    </w:lvl>
    <w:lvl w:ilvl="1">
      <w:start w:val="1"/>
      <w:numFmt w:val="decimal"/>
      <w:isLgl/>
      <w:lvlText w:val="%1.%2."/>
      <w:lvlJc w:val="left"/>
      <w:pPr>
        <w:ind w:left="1135" w:hanging="426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BD"/>
    <w:rsid w:val="00005B66"/>
    <w:rsid w:val="00017BD9"/>
    <w:rsid w:val="00020160"/>
    <w:rsid w:val="0002736D"/>
    <w:rsid w:val="00036FB4"/>
    <w:rsid w:val="00040F70"/>
    <w:rsid w:val="000421DB"/>
    <w:rsid w:val="000517E7"/>
    <w:rsid w:val="00056020"/>
    <w:rsid w:val="00064485"/>
    <w:rsid w:val="000746DD"/>
    <w:rsid w:val="00082519"/>
    <w:rsid w:val="00082D7A"/>
    <w:rsid w:val="00083417"/>
    <w:rsid w:val="0009141B"/>
    <w:rsid w:val="000A6B30"/>
    <w:rsid w:val="000B4095"/>
    <w:rsid w:val="000C3841"/>
    <w:rsid w:val="000E2826"/>
    <w:rsid w:val="000F288C"/>
    <w:rsid w:val="000F56BD"/>
    <w:rsid w:val="00101CCF"/>
    <w:rsid w:val="00116E75"/>
    <w:rsid w:val="00125869"/>
    <w:rsid w:val="00135E8D"/>
    <w:rsid w:val="00141699"/>
    <w:rsid w:val="00153A11"/>
    <w:rsid w:val="001545FB"/>
    <w:rsid w:val="001559F8"/>
    <w:rsid w:val="001A4ECC"/>
    <w:rsid w:val="001B738E"/>
    <w:rsid w:val="001C451E"/>
    <w:rsid w:val="001D02A1"/>
    <w:rsid w:val="001F35E0"/>
    <w:rsid w:val="001F6B97"/>
    <w:rsid w:val="00203156"/>
    <w:rsid w:val="00225453"/>
    <w:rsid w:val="00233BFB"/>
    <w:rsid w:val="00235570"/>
    <w:rsid w:val="00257817"/>
    <w:rsid w:val="002747A2"/>
    <w:rsid w:val="00285D4C"/>
    <w:rsid w:val="0028693E"/>
    <w:rsid w:val="00291ADB"/>
    <w:rsid w:val="0029676E"/>
    <w:rsid w:val="002B2039"/>
    <w:rsid w:val="002B659A"/>
    <w:rsid w:val="002D11F1"/>
    <w:rsid w:val="003071A4"/>
    <w:rsid w:val="00315A11"/>
    <w:rsid w:val="0032191C"/>
    <w:rsid w:val="00345C84"/>
    <w:rsid w:val="00351028"/>
    <w:rsid w:val="00354ED5"/>
    <w:rsid w:val="003636B3"/>
    <w:rsid w:val="00370384"/>
    <w:rsid w:val="0037194D"/>
    <w:rsid w:val="00387237"/>
    <w:rsid w:val="00396D15"/>
    <w:rsid w:val="003B7EF8"/>
    <w:rsid w:val="003E1432"/>
    <w:rsid w:val="004036C3"/>
    <w:rsid w:val="004075BF"/>
    <w:rsid w:val="00414AA3"/>
    <w:rsid w:val="00414BA0"/>
    <w:rsid w:val="00417507"/>
    <w:rsid w:val="00446739"/>
    <w:rsid w:val="004526D3"/>
    <w:rsid w:val="00453B71"/>
    <w:rsid w:val="004B4BE7"/>
    <w:rsid w:val="004C30E6"/>
    <w:rsid w:val="00535592"/>
    <w:rsid w:val="005654E2"/>
    <w:rsid w:val="005734E0"/>
    <w:rsid w:val="00576113"/>
    <w:rsid w:val="005828BC"/>
    <w:rsid w:val="00586386"/>
    <w:rsid w:val="0058684E"/>
    <w:rsid w:val="00586DC3"/>
    <w:rsid w:val="00586E69"/>
    <w:rsid w:val="00594F0C"/>
    <w:rsid w:val="005A69EF"/>
    <w:rsid w:val="005B56AE"/>
    <w:rsid w:val="005E6D80"/>
    <w:rsid w:val="00622822"/>
    <w:rsid w:val="00632495"/>
    <w:rsid w:val="006327C8"/>
    <w:rsid w:val="00633DD4"/>
    <w:rsid w:val="00634272"/>
    <w:rsid w:val="00635659"/>
    <w:rsid w:val="00652E29"/>
    <w:rsid w:val="00653CF5"/>
    <w:rsid w:val="006615FF"/>
    <w:rsid w:val="006761F3"/>
    <w:rsid w:val="006809AB"/>
    <w:rsid w:val="006C0C77"/>
    <w:rsid w:val="006D664E"/>
    <w:rsid w:val="006E3061"/>
    <w:rsid w:val="006F67B8"/>
    <w:rsid w:val="006F6A71"/>
    <w:rsid w:val="0071089B"/>
    <w:rsid w:val="00711F66"/>
    <w:rsid w:val="007209EF"/>
    <w:rsid w:val="00746A1E"/>
    <w:rsid w:val="007707A5"/>
    <w:rsid w:val="007709F0"/>
    <w:rsid w:val="00780F4D"/>
    <w:rsid w:val="00786121"/>
    <w:rsid w:val="00791570"/>
    <w:rsid w:val="007A05D8"/>
    <w:rsid w:val="007E385E"/>
    <w:rsid w:val="00801AEE"/>
    <w:rsid w:val="008038FC"/>
    <w:rsid w:val="008273D4"/>
    <w:rsid w:val="0086685D"/>
    <w:rsid w:val="0087683F"/>
    <w:rsid w:val="00876A54"/>
    <w:rsid w:val="0088257A"/>
    <w:rsid w:val="008852EE"/>
    <w:rsid w:val="008857AD"/>
    <w:rsid w:val="0088653A"/>
    <w:rsid w:val="00893006"/>
    <w:rsid w:val="008B5885"/>
    <w:rsid w:val="008C3D03"/>
    <w:rsid w:val="008D58F9"/>
    <w:rsid w:val="008E2090"/>
    <w:rsid w:val="008E5621"/>
    <w:rsid w:val="00911B9D"/>
    <w:rsid w:val="0093139E"/>
    <w:rsid w:val="00955CEF"/>
    <w:rsid w:val="00956727"/>
    <w:rsid w:val="009B178E"/>
    <w:rsid w:val="009B707E"/>
    <w:rsid w:val="009C7E96"/>
    <w:rsid w:val="009F6940"/>
    <w:rsid w:val="00A07AB2"/>
    <w:rsid w:val="00A31D87"/>
    <w:rsid w:val="00A4185C"/>
    <w:rsid w:val="00A4589C"/>
    <w:rsid w:val="00A472CE"/>
    <w:rsid w:val="00A53751"/>
    <w:rsid w:val="00A6129C"/>
    <w:rsid w:val="00A81221"/>
    <w:rsid w:val="00A82980"/>
    <w:rsid w:val="00A86272"/>
    <w:rsid w:val="00A86DF9"/>
    <w:rsid w:val="00AA758E"/>
    <w:rsid w:val="00AE0900"/>
    <w:rsid w:val="00AE0D10"/>
    <w:rsid w:val="00AE0DEC"/>
    <w:rsid w:val="00AE2476"/>
    <w:rsid w:val="00B17FB5"/>
    <w:rsid w:val="00B23279"/>
    <w:rsid w:val="00B41BB3"/>
    <w:rsid w:val="00B458CD"/>
    <w:rsid w:val="00B50799"/>
    <w:rsid w:val="00B668BA"/>
    <w:rsid w:val="00B70B91"/>
    <w:rsid w:val="00B724A1"/>
    <w:rsid w:val="00B81289"/>
    <w:rsid w:val="00B868DE"/>
    <w:rsid w:val="00B86AAA"/>
    <w:rsid w:val="00B95272"/>
    <w:rsid w:val="00B967D1"/>
    <w:rsid w:val="00BA21A4"/>
    <w:rsid w:val="00BC7380"/>
    <w:rsid w:val="00BD3411"/>
    <w:rsid w:val="00BD3C1E"/>
    <w:rsid w:val="00BE6568"/>
    <w:rsid w:val="00BF47DD"/>
    <w:rsid w:val="00C04602"/>
    <w:rsid w:val="00C05DEF"/>
    <w:rsid w:val="00C57F47"/>
    <w:rsid w:val="00C67D6A"/>
    <w:rsid w:val="00C83E2F"/>
    <w:rsid w:val="00C93FBF"/>
    <w:rsid w:val="00C9470D"/>
    <w:rsid w:val="00C97E8D"/>
    <w:rsid w:val="00CB3DA6"/>
    <w:rsid w:val="00CC024C"/>
    <w:rsid w:val="00D01AF9"/>
    <w:rsid w:val="00D17A95"/>
    <w:rsid w:val="00D17B10"/>
    <w:rsid w:val="00D232AE"/>
    <w:rsid w:val="00D53B84"/>
    <w:rsid w:val="00D602FE"/>
    <w:rsid w:val="00D64283"/>
    <w:rsid w:val="00D7290F"/>
    <w:rsid w:val="00D81713"/>
    <w:rsid w:val="00DB278C"/>
    <w:rsid w:val="00DC0FF0"/>
    <w:rsid w:val="00DC21CF"/>
    <w:rsid w:val="00DC473E"/>
    <w:rsid w:val="00DE061A"/>
    <w:rsid w:val="00DE4CDD"/>
    <w:rsid w:val="00DF0A42"/>
    <w:rsid w:val="00DF6140"/>
    <w:rsid w:val="00DF6CF5"/>
    <w:rsid w:val="00DF7B80"/>
    <w:rsid w:val="00E0382F"/>
    <w:rsid w:val="00E10888"/>
    <w:rsid w:val="00E24FFB"/>
    <w:rsid w:val="00E37619"/>
    <w:rsid w:val="00E57020"/>
    <w:rsid w:val="00E80CC6"/>
    <w:rsid w:val="00E94633"/>
    <w:rsid w:val="00E957DE"/>
    <w:rsid w:val="00EC141E"/>
    <w:rsid w:val="00ED683C"/>
    <w:rsid w:val="00EE0B4D"/>
    <w:rsid w:val="00F04E68"/>
    <w:rsid w:val="00F108FC"/>
    <w:rsid w:val="00F22587"/>
    <w:rsid w:val="00F32747"/>
    <w:rsid w:val="00F4065F"/>
    <w:rsid w:val="00F5101B"/>
    <w:rsid w:val="00F54B68"/>
    <w:rsid w:val="00F60CDD"/>
    <w:rsid w:val="00F71614"/>
    <w:rsid w:val="00F87D5D"/>
    <w:rsid w:val="00F94F72"/>
    <w:rsid w:val="00F96E1F"/>
    <w:rsid w:val="00FA0343"/>
    <w:rsid w:val="00FA2783"/>
    <w:rsid w:val="00FA753F"/>
    <w:rsid w:val="00FB2A31"/>
    <w:rsid w:val="00FB46AD"/>
    <w:rsid w:val="00FE07C4"/>
    <w:rsid w:val="00FE08D5"/>
    <w:rsid w:val="00FE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FC56"/>
  <w15:docId w15:val="{8F4C8412-B706-408D-AD7B-E78B99C7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3841"/>
    <w:rPr>
      <w:color w:val="0563C1" w:themeColor="hyperlink"/>
      <w:u w:val="single"/>
    </w:rPr>
  </w:style>
  <w:style w:type="paragraph" w:customStyle="1" w:styleId="a5">
    <w:name w:val="Заголовок таблицы"/>
    <w:basedOn w:val="a"/>
    <w:rsid w:val="00FE07C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955CEF"/>
  </w:style>
  <w:style w:type="paragraph" w:styleId="a6">
    <w:name w:val="footer"/>
    <w:basedOn w:val="a"/>
    <w:link w:val="10"/>
    <w:uiPriority w:val="99"/>
    <w:semiHidden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955CEF"/>
  </w:style>
  <w:style w:type="paragraph" w:styleId="a8">
    <w:name w:val="Normal (Web)"/>
    <w:basedOn w:val="a"/>
    <w:uiPriority w:val="99"/>
    <w:semiHidden/>
    <w:unhideWhenUsed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20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2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EE55-83F6-41D9-A3E6-7A3713AF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Татьяна Геннадьевна</dc:creator>
  <cp:lastModifiedBy>User</cp:lastModifiedBy>
  <cp:revision>16</cp:revision>
  <cp:lastPrinted>2024-04-27T04:44:00Z</cp:lastPrinted>
  <dcterms:created xsi:type="dcterms:W3CDTF">2024-05-29T12:40:00Z</dcterms:created>
  <dcterms:modified xsi:type="dcterms:W3CDTF">2024-08-09T06:31:00Z</dcterms:modified>
</cp:coreProperties>
</file>