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noProof/>
          <w:sz w:val="28"/>
          <w:szCs w:val="24"/>
        </w:rPr>
      </w:pPr>
      <w:bookmarkStart w:id="0" w:name="_Toc444449142"/>
      <w:r w:rsidRPr="00CB39D9">
        <w:rPr>
          <w:rFonts w:ascii="Times New Roman" w:hAnsi="Times New Roman" w:cs="Times New Roman"/>
          <w:noProof/>
          <w:sz w:val="28"/>
          <w:szCs w:val="24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CB39D9">
        <w:rPr>
          <w:rFonts w:ascii="Times New Roman" w:hAnsi="Times New Roman" w:cs="Times New Roman"/>
          <w:noProof/>
          <w:sz w:val="28"/>
          <w:szCs w:val="24"/>
        </w:rPr>
        <w:t>«Институт развития образования Кировской области»</w:t>
      </w:r>
    </w:p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881B5E" w:rsidRPr="00CB39D9" w:rsidRDefault="00881B5E" w:rsidP="00CB39D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B39D9">
        <w:rPr>
          <w:rFonts w:ascii="Times New Roman" w:hAnsi="Times New Roman" w:cs="Times New Roman"/>
          <w:sz w:val="28"/>
          <w:szCs w:val="24"/>
        </w:rPr>
        <w:t>Муниципальное казенное общеобразовательное учреждение гимназия</w:t>
      </w:r>
    </w:p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B39D9">
        <w:rPr>
          <w:rFonts w:ascii="Times New Roman" w:hAnsi="Times New Roman" w:cs="Times New Roman"/>
          <w:sz w:val="28"/>
          <w:szCs w:val="24"/>
        </w:rPr>
        <w:t>города Вятские Поляны Кировской области</w:t>
      </w:r>
    </w:p>
    <w:p w:rsidR="00FC39A7" w:rsidRPr="00CB39D9" w:rsidRDefault="00FC39A7" w:rsidP="00CB39D9">
      <w:pPr>
        <w:pStyle w:val="a4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A7" w:rsidRPr="00CB39D9" w:rsidRDefault="00FC39A7" w:rsidP="00CB39D9">
      <w:pPr>
        <w:tabs>
          <w:tab w:val="left" w:pos="9360"/>
        </w:tabs>
        <w:spacing w:after="0" w:line="240" w:lineRule="auto"/>
        <w:ind w:firstLine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881B5E" w:rsidRPr="00CB39D9" w:rsidRDefault="00881B5E" w:rsidP="00CB39D9">
      <w:pPr>
        <w:tabs>
          <w:tab w:val="left" w:pos="9360"/>
        </w:tabs>
        <w:spacing w:after="0" w:line="240" w:lineRule="auto"/>
        <w:ind w:firstLine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881B5E" w:rsidRPr="00CB39D9" w:rsidRDefault="00881B5E" w:rsidP="00CB39D9">
      <w:pPr>
        <w:tabs>
          <w:tab w:val="left" w:pos="9360"/>
        </w:tabs>
        <w:spacing w:after="0" w:line="240" w:lineRule="auto"/>
        <w:ind w:firstLine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FC39A7" w:rsidRPr="00CB39D9" w:rsidRDefault="00FC39A7" w:rsidP="00CB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CB39D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Метод проекта как средство формирования исследовательских умений младших школьников</w:t>
      </w:r>
    </w:p>
    <w:p w:rsidR="00FC39A7" w:rsidRPr="00CB39D9" w:rsidRDefault="00FC39A7" w:rsidP="00CB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CB39D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на уроках и внеурочной деятельности</w:t>
      </w: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39A7" w:rsidRPr="00CB39D9" w:rsidRDefault="00FC39A7" w:rsidP="00CB39D9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B39D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Суконщикова</w:t>
      </w:r>
      <w:r w:rsidR="00881B5E" w:rsidRPr="00CB39D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Надежда Сергеевна</w:t>
      </w:r>
      <w:r w:rsidRPr="00CB39D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, </w:t>
      </w:r>
    </w:p>
    <w:p w:rsidR="00FC39A7" w:rsidRPr="00CB39D9" w:rsidRDefault="00FC39A7" w:rsidP="00CB39D9">
      <w:pPr>
        <w:tabs>
          <w:tab w:val="left" w:pos="9360"/>
        </w:tabs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B39D9">
        <w:rPr>
          <w:rFonts w:ascii="Times New Roman" w:eastAsia="Times New Roman" w:hAnsi="Times New Roman" w:cs="Times New Roman"/>
          <w:bCs/>
          <w:sz w:val="28"/>
          <w:szCs w:val="24"/>
        </w:rPr>
        <w:t xml:space="preserve">учитель начальных классов </w:t>
      </w:r>
    </w:p>
    <w:p w:rsidR="00FC39A7" w:rsidRPr="00CB39D9" w:rsidRDefault="00FC39A7" w:rsidP="00CB39D9">
      <w:pPr>
        <w:tabs>
          <w:tab w:val="left" w:pos="9360"/>
        </w:tabs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B39D9">
        <w:rPr>
          <w:rFonts w:ascii="Times New Roman" w:eastAsia="Times New Roman" w:hAnsi="Times New Roman" w:cs="Times New Roman"/>
          <w:bCs/>
          <w:sz w:val="28"/>
          <w:szCs w:val="24"/>
        </w:rPr>
        <w:t>МКОУ гимназии г. Вятские Поляны</w:t>
      </w:r>
    </w:p>
    <w:p w:rsidR="00FC39A7" w:rsidRPr="00CB39D9" w:rsidRDefault="00881B5E" w:rsidP="00CB39D9">
      <w:pPr>
        <w:spacing w:after="0" w:line="240" w:lineRule="auto"/>
        <w:ind w:firstLineChars="470" w:firstLine="1316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CB39D9">
        <w:rPr>
          <w:rFonts w:ascii="Times New Roman" w:hAnsi="Times New Roman" w:cs="Times New Roman"/>
          <w:bCs/>
          <w:sz w:val="28"/>
          <w:szCs w:val="24"/>
        </w:rPr>
        <w:t>высшая</w:t>
      </w:r>
      <w:r w:rsidR="00FC39A7" w:rsidRPr="00CB39D9">
        <w:rPr>
          <w:rFonts w:ascii="Times New Roman" w:hAnsi="Times New Roman" w:cs="Times New Roman"/>
          <w:bCs/>
          <w:sz w:val="28"/>
          <w:szCs w:val="24"/>
        </w:rPr>
        <w:t xml:space="preserve"> квалификационн</w:t>
      </w:r>
      <w:r w:rsidRPr="00CB39D9">
        <w:rPr>
          <w:rFonts w:ascii="Times New Roman" w:hAnsi="Times New Roman" w:cs="Times New Roman"/>
          <w:bCs/>
          <w:sz w:val="28"/>
          <w:szCs w:val="24"/>
        </w:rPr>
        <w:t>ая</w:t>
      </w:r>
      <w:r w:rsidR="00FC39A7" w:rsidRPr="00CB39D9">
        <w:rPr>
          <w:rFonts w:ascii="Times New Roman" w:hAnsi="Times New Roman" w:cs="Times New Roman"/>
          <w:bCs/>
          <w:sz w:val="28"/>
          <w:szCs w:val="24"/>
        </w:rPr>
        <w:t xml:space="preserve"> категори</w:t>
      </w:r>
      <w:r w:rsidRPr="00CB39D9">
        <w:rPr>
          <w:rFonts w:ascii="Times New Roman" w:hAnsi="Times New Roman" w:cs="Times New Roman"/>
          <w:bCs/>
          <w:sz w:val="28"/>
          <w:szCs w:val="24"/>
        </w:rPr>
        <w:t>я</w:t>
      </w: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FC39A7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5E" w:rsidRPr="00CB39D9" w:rsidRDefault="00881B5E" w:rsidP="00CB39D9">
      <w:pPr>
        <w:spacing w:after="0" w:line="240" w:lineRule="auto"/>
        <w:ind w:firstLineChars="470" w:firstLine="11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9A7" w:rsidRPr="00CB39D9" w:rsidRDefault="00881B5E" w:rsidP="00CB39D9">
      <w:pPr>
        <w:spacing w:after="0" w:line="240" w:lineRule="auto"/>
        <w:ind w:firstLineChars="470" w:firstLine="11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9D9">
        <w:rPr>
          <w:rFonts w:ascii="Times New Roman" w:hAnsi="Times New Roman" w:cs="Times New Roman"/>
          <w:b/>
          <w:bCs/>
          <w:sz w:val="24"/>
          <w:szCs w:val="24"/>
        </w:rPr>
        <w:t>г. Вятские Поляны –</w:t>
      </w:r>
      <w:r w:rsidR="00FC39A7" w:rsidRPr="00CB39D9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bookmarkEnd w:id="0"/>
    <w:p w:rsidR="00AD0491" w:rsidRPr="00CB39D9" w:rsidRDefault="00AD0491" w:rsidP="00CB39D9">
      <w:pPr>
        <w:tabs>
          <w:tab w:val="left" w:pos="9360"/>
        </w:tabs>
        <w:spacing w:after="0" w:line="240" w:lineRule="auto"/>
        <w:ind w:firstLine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B60849" w:rsidRPr="00CB39D9" w:rsidRDefault="00B60849" w:rsidP="00CB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 проекта как средство формирования исследовательских умений младших школьников на уроках и внеурочной деятельности</w:t>
      </w:r>
    </w:p>
    <w:p w:rsidR="00AD0491" w:rsidRPr="00CB39D9" w:rsidRDefault="00AD0491" w:rsidP="00CB39D9">
      <w:pPr>
        <w:tabs>
          <w:tab w:val="left" w:pos="936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0491" w:rsidRPr="00F52575" w:rsidRDefault="00FC39A7" w:rsidP="00F52575">
      <w:pPr>
        <w:tabs>
          <w:tab w:val="left" w:pos="936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00B2"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обществу нужен человек обучаемый, способный самостоятельно учиться и многократно переучиваться в течение постоянно удлиняющейся жизни, готовый к самостоятельным действиям и принятию решений. </w:t>
      </w:r>
      <w:r w:rsidR="00AD0491"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этой цели возможно</w:t>
      </w:r>
      <w:r w:rsidR="00AD0491"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формированию системы универсальных учебных действий у учащихся.</w:t>
      </w:r>
    </w:p>
    <w:p w:rsidR="00AD0491" w:rsidRPr="00F52575" w:rsidRDefault="00AD0491" w:rsidP="00F5257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52575">
        <w:rPr>
          <w:bCs/>
          <w:sz w:val="28"/>
          <w:szCs w:val="28"/>
        </w:rPr>
        <w:t xml:space="preserve">В работе по формированию универсальных учебных действий </w:t>
      </w:r>
      <w:r w:rsidR="00673E2C" w:rsidRPr="00F52575">
        <w:rPr>
          <w:bCs/>
          <w:sz w:val="28"/>
          <w:szCs w:val="28"/>
        </w:rPr>
        <w:t xml:space="preserve">проектно-исследовательской деятельности отводится </w:t>
      </w:r>
      <w:r w:rsidR="00CB39D9" w:rsidRPr="00F52575">
        <w:rPr>
          <w:bCs/>
          <w:sz w:val="28"/>
          <w:szCs w:val="28"/>
        </w:rPr>
        <w:t>особое место</w:t>
      </w:r>
      <w:r w:rsidRPr="00F52575">
        <w:rPr>
          <w:sz w:val="28"/>
          <w:szCs w:val="28"/>
        </w:rPr>
        <w:t xml:space="preserve">. </w:t>
      </w:r>
      <w:r w:rsidR="000900B2" w:rsidRPr="00F52575">
        <w:rPr>
          <w:color w:val="000000"/>
          <w:sz w:val="28"/>
          <w:szCs w:val="28"/>
        </w:rPr>
        <w:t>Проектно</w:t>
      </w:r>
      <w:r w:rsidR="00F52575">
        <w:rPr>
          <w:color w:val="000000"/>
          <w:sz w:val="28"/>
          <w:szCs w:val="28"/>
        </w:rPr>
        <w:t>-</w:t>
      </w:r>
      <w:r w:rsidR="000900B2" w:rsidRPr="00F52575">
        <w:rPr>
          <w:color w:val="000000"/>
          <w:sz w:val="28"/>
          <w:szCs w:val="28"/>
        </w:rPr>
        <w:t xml:space="preserve"> исследовательская деятельность </w:t>
      </w:r>
      <w:r w:rsidR="00CB39D9" w:rsidRPr="00F52575">
        <w:rPr>
          <w:color w:val="000000"/>
          <w:sz w:val="28"/>
          <w:szCs w:val="28"/>
        </w:rPr>
        <w:t>–</w:t>
      </w:r>
      <w:r w:rsidR="000900B2" w:rsidRPr="00F52575">
        <w:rPr>
          <w:color w:val="000000"/>
          <w:sz w:val="28"/>
          <w:szCs w:val="28"/>
        </w:rPr>
        <w:t xml:space="preserve"> это самостоятельный поиск знаний, владение основными правилами и действиями, творение того, чего еще не было. При такой работе формируются практически все виды УУД. </w:t>
      </w:r>
      <w:r w:rsidRPr="00F52575">
        <w:rPr>
          <w:bCs/>
          <w:sz w:val="28"/>
          <w:szCs w:val="28"/>
        </w:rPr>
        <w:t xml:space="preserve">Большинство современных лидеров в политике, бизнесе, искусстве, спорте – это люди, </w:t>
      </w:r>
      <w:r w:rsidR="00F52575">
        <w:rPr>
          <w:bCs/>
          <w:sz w:val="28"/>
          <w:szCs w:val="28"/>
        </w:rPr>
        <w:t>владеющие</w:t>
      </w:r>
      <w:r w:rsidRPr="00F52575">
        <w:rPr>
          <w:bCs/>
          <w:sz w:val="28"/>
          <w:szCs w:val="28"/>
        </w:rPr>
        <w:t xml:space="preserve"> проектным мышлением и навыками проектно-исследовательской деятельности.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Младший школьный возраст – благоприятный период для вовлечения детей в проектно-исследовательскую деятельность. Общеизвестно, что дети по своей природе исследователи. Они любознательны, с удовольствием фантазируют, экспериментируют, делают свои открытия. 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Опыт добывания знаний исследовательским путем, способствует их прочному усвоению и осознанию других знаний. </w:t>
      </w:r>
      <w:r w:rsidRPr="00F52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приходом в школу этот процесс для развивающей личности становится системным и целенаправленным, особенно сегодня, когда на это нацеливают школьной программы.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Как показывают первые шаги применения проектно-исследовательской деятельности в работе с детьми младшего школьного возраста, становится ясно, что на основе этой деятельности успешно формируется весь спектр универсал</w:t>
      </w:r>
      <w:r w:rsidR="00B60849" w:rsidRPr="00F52575">
        <w:rPr>
          <w:rFonts w:ascii="Times New Roman" w:eastAsia="Times New Roman" w:hAnsi="Times New Roman" w:cs="Times New Roman"/>
          <w:bCs/>
          <w:sz w:val="28"/>
          <w:szCs w:val="28"/>
        </w:rPr>
        <w:t>ьных учебных действий учащихся, успешно обеспечивае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B60849" w:rsidRPr="00F52575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наряду с интеллектуальным, эмоциональное развитие личности ребенка, волевое и действенно-практическое.</w:t>
      </w:r>
    </w:p>
    <w:p w:rsidR="00AD0491" w:rsidRPr="00F52575" w:rsidRDefault="00AD0491" w:rsidP="00F52575">
      <w:pPr>
        <w:shd w:val="clear" w:color="auto" w:fill="FFFFFF"/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В моей практике, исходя из современной классификации учебных проектов по доминирующей деятельности учащихся, задействованы в адаптированном варианте все 5 видов. В их </w:t>
      </w:r>
      <w:proofErr w:type="spellStart"/>
      <w:r w:rsidRPr="00F52575">
        <w:rPr>
          <w:rFonts w:ascii="Times New Roman" w:eastAsia="Times New Roman" w:hAnsi="Times New Roman" w:cs="Times New Roman"/>
          <w:sz w:val="28"/>
          <w:szCs w:val="28"/>
        </w:rPr>
        <w:t>взаимодополнении</w:t>
      </w:r>
      <w:proofErr w:type="spellEnd"/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они целостно влияют как на ценности, личные устремления, мотивы учащихся, моральные и иные качества личности, так и, главное, на опыт, умение ставить и достигать поставленные цели, решать практические, задачи. Особо такое воздействие проекты оказывают, когда </w:t>
      </w:r>
      <w:r w:rsidR="00F52575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в комплексе.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iCs/>
          <w:sz w:val="28"/>
          <w:szCs w:val="28"/>
        </w:rPr>
        <w:t>Исследовательские проекты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имеют четкую продуманную структуру, которая практически совпадает со структурой реального научного исследования: обозначается актуальность темы, проблема, определяется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 и объект исследования; ставится цель, выдвигается гипотеза и вытекающие из нее задачи исследования конкретного материала, методы исследования (наблюдение, изучение опыта, эксперимент с обсуждением результатов, выводов и рекомендаций). 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Сегодня в начальной школе и</w:t>
      </w:r>
      <w:r w:rsidRPr="00F52575">
        <w:rPr>
          <w:rFonts w:ascii="Times New Roman" w:eastAsia="Times New Roman" w:hAnsi="Times New Roman" w:cs="Times New Roman"/>
          <w:iCs/>
          <w:sz w:val="28"/>
          <w:szCs w:val="28"/>
        </w:rPr>
        <w:t>сследовательские проекты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во всей полноте пока не присутствуют, имеют только фрагментарный характер – это детские микроисследования, когда ответ «лежит» на поверхности, типа, «Почему снег весной раньше тает около деревьев, а не около забора</w:t>
      </w:r>
      <w:r w:rsidR="00F52575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». Хотя в начальной школе в 30-годы практические и лабораторные исследовательские задания не были случаем, исследовательские работы младших школьников имели серьезные наработки непосредственно по естествознанию. Ученики оформляли их в тетрадях с разделенными надвое листами: слева – выполнение исследовательского задания во времени, а справа – данные, получаемые в ходе эксперимента, по ним хоть сегодня можно делать серьезные выводы, насколько тщательной была эта работа. Записи в тетрадях имели подобие исследовательского дневника, были даже наблюдения с элементами математических вычислений, записи были подобны ведению дневника наблюдения. По итогам исследования были обобщения, пусть в четверть страницы, но важный для детей результат. В настоящее время образовательные программы пересматриваются, примерно, в том же направлении.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Творческие проекты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более распространены. Свое движение в современной школе они начали с внеурочной деятельности, сегодня отвоевывают место в учебном процессе, особенно у передовых учителей. Для простоты исполнения 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учащихся. Проработка структуры проекта больше идет под началом учителя, поэтому разные стороны проекта выполняются в деятельности рядом на принципе совместной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объединенной конечным результатом. В итоге оригинальный продукт, который несет отпечаток личности ребенка в виде формы намеченной работы в соответствии с требованиями конечного результата. Это может быть совместно выполненная стенная газета, составленный сценарий праздника, видеофильм, плакат, школьный журнал интересных дел.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Ролевые проекты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большой подготовительной работы. Потому, чтобы проект был 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качественно, принятие решения 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 в игровой ситуации. Участники выбирают себе определенные роли. Результаты таких проектов чаще вырисовываются только к моменту завершения действия.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 проекты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сбор информации о каком-либо объекте, явлении, на ознакомление участников проекта с этой 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информацией, ее анализ и обобщение фактов. 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выполняться в индивидуальной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для научения опыту сотрудничества, приоритет за деятельностью </w:t>
      </w:r>
      <w:r w:rsid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общей цели. Результатом может быть устный журнал, информационное сообщение, тематическая научно-популярная </w:t>
      </w:r>
      <w:proofErr w:type="spellStart"/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общеклассная</w:t>
      </w:r>
      <w:proofErr w:type="spellEnd"/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</w:t>
      </w:r>
      <w:r w:rsidR="00B60849"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информационный бюллетень, замет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газету.</w:t>
      </w:r>
    </w:p>
    <w:p w:rsidR="00AD0491" w:rsidRPr="00F52575" w:rsidRDefault="00AD0491" w:rsidP="00F52575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Практико-ориентированные 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отличает четко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Этот проект требует четко продуманной структуры, которая может быть представлена в виде сценария, определения функций каждого ученика и участия каждого из них в оформлении конечного результата. По своим признакам – это коллективный результат на основе единого замысла и сюжета, подобно КТД (коллективной творческой деятельности). Целесообразность таких проектов: они требуют проведения поэтапного обсуждения, поэтапного контроля деятельности, которые позволяют координировать совместный проект и совместную деятельность участников по его исполнению.</w:t>
      </w:r>
    </w:p>
    <w:p w:rsidR="00AD0491" w:rsidRPr="00F52575" w:rsidRDefault="00AD0491" w:rsidP="00F52575">
      <w:pPr>
        <w:shd w:val="clear" w:color="auto" w:fill="FFFFFF"/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 </w:t>
      </w:r>
      <w:r w:rsidR="00F52575"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различают</w:t>
      </w:r>
      <w:r w:rsidR="00F5257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0491" w:rsidRPr="00F52575" w:rsidRDefault="00AD0491" w:rsidP="00F52575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575">
        <w:rPr>
          <w:rFonts w:ascii="Times New Roman" w:eastAsia="Times New Roman" w:hAnsi="Times New Roman" w:cs="Times New Roman"/>
          <w:sz w:val="28"/>
          <w:szCs w:val="28"/>
        </w:rPr>
        <w:t>минипроекты</w:t>
      </w:r>
      <w:proofErr w:type="spellEnd"/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– укладываются в один урок или даже его часть;</w:t>
      </w:r>
    </w:p>
    <w:p w:rsidR="00AD0491" w:rsidRPr="00F52575" w:rsidRDefault="00AD0491" w:rsidP="00F52575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краткосрочные – на 4-6 уроков;</w:t>
      </w:r>
    </w:p>
    <w:p w:rsidR="00AD0491" w:rsidRDefault="00AD0491" w:rsidP="00F52575">
      <w:pPr>
        <w:numPr>
          <w:ilvl w:val="0"/>
          <w:numId w:val="4"/>
        </w:numPr>
        <w:shd w:val="clear" w:color="auto" w:fill="FFFFFF"/>
        <w:tabs>
          <w:tab w:val="left" w:pos="54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недельные, требующие 30-40 часов; предполагается сочетание классных и внеклассных форм работы; глубокое погружение в проект делает проектную неделю оптимальной формой организации проектной работы;</w:t>
      </w:r>
    </w:p>
    <w:p w:rsidR="00AD0491" w:rsidRPr="00F52575" w:rsidRDefault="00AD0491" w:rsidP="00F52575">
      <w:pPr>
        <w:numPr>
          <w:ilvl w:val="0"/>
          <w:numId w:val="4"/>
        </w:numPr>
        <w:shd w:val="clear" w:color="auto" w:fill="FFFFFF"/>
        <w:tabs>
          <w:tab w:val="left" w:pos="54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долгосрочные (годичные) проекты выполняются, как правило, во внеурочное время.</w:t>
      </w:r>
    </w:p>
    <w:p w:rsidR="00AD0491" w:rsidRPr="00F52575" w:rsidRDefault="00AD0491" w:rsidP="00F52575">
      <w:pPr>
        <w:shd w:val="clear" w:color="auto" w:fill="FFFFFF"/>
        <w:tabs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Проект может быть групповым и персональным. Каждый из них имеет свои неоспоримые достоинства. Пози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softHyphen/>
        <w:t>ция учителя в работе над учебным проектом должна быть скрытой, дающей простор самостоятель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softHyphen/>
        <w:t>ности учащихся. В этом случае учитель – это специалист, консультант, руково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дитель, человек, задающий вопросы, координатор, эксперт. </w:t>
      </w:r>
    </w:p>
    <w:p w:rsidR="00AD0491" w:rsidRPr="00F52575" w:rsidRDefault="00AD0491" w:rsidP="00F52575">
      <w:pPr>
        <w:tabs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Универсальные учебные действия, которые формируются через проектно</w:t>
      </w:r>
      <w:r w:rsidR="00F5257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исследовательскую деятельность выступают как цель, результат и одновременно как средство специально организованной учебной деятельности детей. </w:t>
      </w:r>
      <w:r w:rsidR="00CB5735" w:rsidRPr="00F5257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52575">
        <w:rPr>
          <w:rFonts w:ascii="Times New Roman" w:eastAsia="Times New Roman" w:hAnsi="Times New Roman" w:cs="Times New Roman"/>
          <w:bCs/>
          <w:sz w:val="28"/>
          <w:szCs w:val="28"/>
        </w:rPr>
        <w:t>ри пе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реход</w:t>
      </w:r>
      <w:r w:rsidR="00F5257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выполняемой 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совместно и под руководством педагога учебной деятельности к деятельности самообразования и самовоспитания</w:t>
      </w:r>
      <w:r w:rsidR="00CB5735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младших школьников </w:t>
      </w:r>
      <w:r w:rsidR="00CB39D9" w:rsidRPr="00F52575">
        <w:rPr>
          <w:rFonts w:ascii="Times New Roman" w:eastAsia="Times New Roman" w:hAnsi="Times New Roman" w:cs="Times New Roman"/>
          <w:bCs/>
          <w:sz w:val="28"/>
          <w:szCs w:val="28"/>
        </w:rPr>
        <w:t>формирую</w:t>
      </w:r>
      <w:r w:rsidR="00CB5735" w:rsidRPr="00F52575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="00CB39D9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ключевые компетенции и </w:t>
      </w:r>
      <w:r w:rsidR="00CB5735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основы </w:t>
      </w:r>
      <w:r w:rsidR="00CB39D9" w:rsidRPr="00F52575">
        <w:rPr>
          <w:rFonts w:ascii="Times New Roman" w:eastAsia="Times New Roman" w:hAnsi="Times New Roman" w:cs="Times New Roman"/>
          <w:bCs/>
          <w:sz w:val="28"/>
          <w:szCs w:val="28"/>
        </w:rPr>
        <w:t>функциональн</w:t>
      </w:r>
      <w:r w:rsidR="00CB5735" w:rsidRPr="00F52575">
        <w:rPr>
          <w:rFonts w:ascii="Times New Roman" w:eastAsia="Times New Roman" w:hAnsi="Times New Roman" w:cs="Times New Roman"/>
          <w:bCs/>
          <w:sz w:val="28"/>
          <w:szCs w:val="28"/>
        </w:rPr>
        <w:t>ой грамотности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0491" w:rsidRPr="00F52575" w:rsidRDefault="00CB39D9" w:rsidP="00F52575">
      <w:pPr>
        <w:tabs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D0491" w:rsidRPr="00F52575">
        <w:rPr>
          <w:rFonts w:ascii="Times New Roman" w:eastAsia="Times New Roman" w:hAnsi="Times New Roman" w:cs="Times New Roman"/>
          <w:bCs/>
          <w:sz w:val="28"/>
          <w:szCs w:val="28"/>
        </w:rPr>
        <w:t>епосредственно в учебном процессе в соответствии с программным материалом в исследовательские задания учащиеся активно включаются на</w:t>
      </w:r>
      <w:r w:rsidR="00B60849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0849" w:rsidRPr="00F5257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разных</w:t>
      </w:r>
      <w:r w:rsidR="00AD0491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уроках. </w:t>
      </w:r>
      <w:r w:rsidR="00B60849" w:rsidRPr="00F52575">
        <w:rPr>
          <w:rFonts w:ascii="Times New Roman" w:eastAsia="Times New Roman" w:hAnsi="Times New Roman" w:cs="Times New Roman"/>
          <w:bCs/>
          <w:sz w:val="28"/>
          <w:szCs w:val="28"/>
        </w:rPr>
        <w:t>Они представляют их</w:t>
      </w:r>
      <w:r w:rsidR="00AD0491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самых различных формах: </w:t>
      </w:r>
      <w:r w:rsidR="00AD0491" w:rsidRPr="00F52575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презентация, рисунок, схема, паспорт, заметка, фоторепортаж, устное сообщение. Поскольку в учебном процессе, непосредственно на уроке пока на проекты отводится минимальное время, здесь этапы представлены без описания подготовительной деятельности. </w:t>
      </w:r>
      <w:r w:rsidR="00D41261" w:rsidRPr="00F52575">
        <w:rPr>
          <w:rFonts w:ascii="Times New Roman" w:eastAsia="Times New Roman" w:hAnsi="Times New Roman" w:cs="Times New Roman"/>
          <w:iCs/>
          <w:sz w:val="28"/>
          <w:szCs w:val="28"/>
        </w:rPr>
        <w:t>Позиция учителя</w:t>
      </w:r>
      <w:r w:rsidR="000900B2" w:rsidRPr="00F52575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максимально скрытой, дающей простор самостоятельности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900B2" w:rsidRPr="00F5257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D41261" w:rsidRPr="00F52575">
        <w:rPr>
          <w:rFonts w:ascii="Times New Roman" w:eastAsia="Times New Roman" w:hAnsi="Times New Roman" w:cs="Times New Roman"/>
          <w:sz w:val="28"/>
          <w:szCs w:val="28"/>
        </w:rPr>
        <w:t>: энтузиаст, специалист, консультант, руководитель, «чел</w:t>
      </w:r>
      <w:r w:rsidR="000900B2" w:rsidRPr="00F52575">
        <w:rPr>
          <w:rFonts w:ascii="Times New Roman" w:eastAsia="Times New Roman" w:hAnsi="Times New Roman" w:cs="Times New Roman"/>
          <w:sz w:val="28"/>
          <w:szCs w:val="28"/>
        </w:rPr>
        <w:t>овек, задающий вопросы»,</w:t>
      </w:r>
      <w:r w:rsidR="00D41261" w:rsidRPr="00F52575">
        <w:rPr>
          <w:rFonts w:ascii="Times New Roman" w:eastAsia="Times New Roman" w:hAnsi="Times New Roman" w:cs="Times New Roman"/>
          <w:sz w:val="28"/>
          <w:szCs w:val="28"/>
        </w:rPr>
        <w:t xml:space="preserve"> координатор, эксперт.</w:t>
      </w:r>
    </w:p>
    <w:p w:rsidR="00D41261" w:rsidRPr="00F52575" w:rsidRDefault="00D4126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Исследование проводится в несколько этапов по определенному плану</w:t>
      </w:r>
      <w:r w:rsidRPr="00F52575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D41261" w:rsidRPr="00F52575" w:rsidRDefault="00D4126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Первый этап – подготовительный: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выбор темы, формулирование целей, составление плана исследования. </w:t>
      </w:r>
    </w:p>
    <w:p w:rsidR="00D41261" w:rsidRPr="00F52575" w:rsidRDefault="00D4126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Второй этап – основной: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сбор материала, обобщение полученных данных.</w:t>
      </w:r>
    </w:p>
    <w:p w:rsidR="00D41261" w:rsidRPr="00F52575" w:rsidRDefault="00D4126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Третий этап – заключительный: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представление результатов исследования, обмен мнениями.</w:t>
      </w:r>
    </w:p>
    <w:p w:rsidR="00AD0491" w:rsidRPr="00F52575" w:rsidRDefault="00D4126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Так н</w:t>
      </w:r>
      <w:r w:rsidR="00AD0491"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а уроках русского языка исследования организуются в трех направлениях: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исследование словарного слова;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исследование текста;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исследование фразеологизма.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первом этапе</w:t>
      </w:r>
      <w:r w:rsidRPr="00F52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область исследования, например, словарное слово, формируются цели и задачи под руководством учителя.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iCs/>
          <w:sz w:val="28"/>
          <w:szCs w:val="28"/>
        </w:rPr>
        <w:t>Цель исследования словарного слова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: анализ значения и происхождения слова, наблюдение над единообразным написанием в различных формах, над функционированием слова в речи. Вместе с учителем выбираются приемы и способы, которыми будут пользоваться исследователи: </w:t>
      </w:r>
      <w:r w:rsidRPr="00F52575">
        <w:rPr>
          <w:rFonts w:ascii="Times New Roman" w:eastAsia="Times New Roman" w:hAnsi="Times New Roman" w:cs="Times New Roman"/>
          <w:i/>
          <w:iCs/>
          <w:sz w:val="28"/>
          <w:szCs w:val="28"/>
        </w:rPr>
        <w:t>наблюдение, сравнение, выделение главного, анализ и синте</w:t>
      </w:r>
      <w:r w:rsidR="00F53096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F5257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Исследование проводится по плану: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D0491" w:rsidRPr="00F53096" w:rsidRDefault="00F53096" w:rsidP="00F53096">
      <w:pPr>
        <w:pStyle w:val="a5"/>
        <w:numPr>
          <w:ilvl w:val="0"/>
          <w:numId w:val="5"/>
        </w:numPr>
        <w:tabs>
          <w:tab w:val="left" w:pos="180"/>
          <w:tab w:val="left" w:pos="540"/>
          <w:tab w:val="left" w:pos="9360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Знакомство</w:t>
      </w:r>
      <w:r w:rsidR="00AD0491" w:rsidRPr="00F530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словом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D0491" w:rsidRPr="00F53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 поговорок, определение слова по его лексическому значению и др.).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Проводится звуковой анализ, анализ написания слова.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2. Этимологическая справка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Содержит информацию о происхождении слова.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3. Толкование лексемы. Иллюстрация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Помогает понять значение слова. Учащиеся дают лексическое значение изучаемому слову, а затем сравнивают с определением мастеров слова (Словари С.И. Ожегова, В.И. Даля).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Однокоренные слова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наблюдение над единообразным написанием однокоренных слов.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Ребята подбирают однокоренные слова к новому словарному слову или</w:t>
      </w:r>
      <w:r w:rsidRPr="00F5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составляют однокоренные слова по определенной схеме.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5. Пословицы, поговорки и загадки</w:t>
      </w:r>
      <w:r w:rsidRPr="00F5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>(учащиеся их могут собрать заранее до проведения урока в придуманную классом книгу народного творчества).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этого материала позволяет вести наблюдение над функционированием слова в русской речи.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Дети находят пословицы, поговорки, загадки с изучаемым словом.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6. Синонимы, антонимы, фразеологизмы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Работа с этим материалом предполагает образование у учащихся некоторых лексикологических представлений, формирование понятий, а также делает речь богаче, ярче и интереснее.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Школьники подбирают синонимы, антонимы к словарному слову.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7. Словосочетания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Учащиеся придумывают разные виды словосочетаний: </w:t>
      </w:r>
      <w:proofErr w:type="spellStart"/>
      <w:r w:rsidRPr="00F52575">
        <w:rPr>
          <w:rFonts w:ascii="Times New Roman" w:eastAsia="Times New Roman" w:hAnsi="Times New Roman" w:cs="Times New Roman"/>
          <w:sz w:val="28"/>
          <w:szCs w:val="28"/>
        </w:rPr>
        <w:t>сущ</w:t>
      </w:r>
      <w:proofErr w:type="spellEnd"/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.+прил.; гл. + сущ. в косвенном падеже; гл. + нар.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8. Предложения, тексты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Это практический материал, позволяющий вести наблюдение над функционированием слова в устной и письменной речи.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Учащимся предлагаются стихи, рассказы, статьи.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втором этапе</w:t>
      </w:r>
      <w:r w:rsidRPr="00F52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учащиеся работают с научной и художественной литературой, сопоставляют свои знания с данными научного источника, отбирают наиболее интересный материал, структурируют собранный материал, отбирают главное и второстепенное.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Для работы дети 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привлекают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различные словари: толковые, синонимов, антонимов, иностранных слов, крылатых выражений, сборники загадок, пословиц и поговорок и другие источники, например, словари В.И Даля и С.И.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Ожегова.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Третий этап</w:t>
      </w:r>
      <w:r w:rsidRPr="00F52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заключительный, представление результатов исследования или этап защиты проекта. В каждой группе есть будущий докладчик. По итогам работы группы докладчик старается изложить суть исследования точно, ярко, доходчиво, используя все свои достижения. 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еплый прием товарищей вселяет уверенность и желание провести новое исследование.</w:t>
      </w:r>
    </w:p>
    <w:p w:rsidR="009B40C3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 с урока </w:t>
      </w:r>
    </w:p>
    <w:p w:rsidR="00AD0491" w:rsidRPr="00F52575" w:rsidRDefault="009B40C3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Знакомство с фразеологизмами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учебной деятельности (знакомство с определением «фразеологизм»)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Сложите (обращение к каждому ученику) в слова первые буквы названий нарисованных предметов и прочитайте, что получилось. 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(Как свои пять пальцев).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Запишите Ваш ответ в тетрадь. Обозначьте знакомые части речи.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Как называется такое устойчивое сочетание слов? 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(Фразеологизм).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Объясните, что означает этот фразеологизм. Для правильного и наиболее точного определения фразеологизма, воспользуйтесь словарями, лежащими у вас на партах. Работаем парами.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Прочитайте словарную статью, которую вы нашли… 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(выделение сущ</w:t>
      </w:r>
      <w:r w:rsidR="00F530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ествительного</w:t>
      </w: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«фразеологизма» с фиксацией затруднений в деятельности).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Выпишите имя существительное из фразеологизма. Назовите признаки имени существительного. Дайте определение. Разберите как часть речи. Проверьте себя по памятке.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исследовательской деятельности</w:t>
      </w:r>
    </w:p>
    <w:p w:rsidR="00AD0491" w:rsidRPr="00F52575" w:rsidRDefault="00AD0491" w:rsidP="00F52575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Запишите слово «Палец», разберите слово по составу и проверьте себя по словарной статье (работа со словарем или преждевременной записи в тетради). </w:t>
      </w:r>
    </w:p>
    <w:p w:rsidR="00AD0491" w:rsidRPr="00F52575" w:rsidRDefault="00AD0491" w:rsidP="00F53096">
      <w:pPr>
        <w:tabs>
          <w:tab w:val="left" w:pos="18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 xml:space="preserve">ПАЛЕЦ сущ. </w:t>
      </w:r>
      <w:proofErr w:type="spellStart"/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м.р</w:t>
      </w:r>
      <w:proofErr w:type="spellEnd"/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.; род. п. пальца</w:t>
      </w:r>
      <w:r w:rsidR="00CB5735" w:rsidRPr="00F52575">
        <w:rPr>
          <w:rFonts w:ascii="Times New Roman" w:eastAsia="Times New Roman" w:hAnsi="Times New Roman" w:cs="Times New Roman"/>
          <w:i/>
          <w:sz w:val="28"/>
          <w:szCs w:val="28"/>
        </w:rPr>
        <w:t xml:space="preserve">; часть руки или ноги; 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перст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(устар.)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образовано от исчезнувшего сущ. 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пал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, которое содержится в слове 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беспалый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; первоначальное значение слова </w:t>
      </w:r>
      <w:r w:rsidRPr="00F52575">
        <w:rPr>
          <w:rFonts w:ascii="Times New Roman" w:eastAsia="Times New Roman" w:hAnsi="Times New Roman" w:cs="Times New Roman"/>
          <w:i/>
          <w:sz w:val="28"/>
          <w:szCs w:val="28"/>
        </w:rPr>
        <w:t>палец</w:t>
      </w:r>
      <w:r w:rsidRPr="00F525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«большой палец»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25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Что необходимо знать для того, чтобы правильно разобрать по составу это слово? (Происхождение слова</w:t>
      </w:r>
      <w:proofErr w:type="gramStart"/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Прочитайте о происхождении слова.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Объясните, почему в слове «ПАЛЕЦ» корень «пал»?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Обратите внимание на устаревшее слово, назовите его. Когда мы можем встретиться со словом «Перст»? (Ответы и предположения детей: например, в словах «наперсток», «перстень», находим в сказках)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– Что означает выражение «Знать, как свои пять пальцев» … (опора на </w:t>
      </w:r>
      <w:proofErr w:type="spellStart"/>
      <w:r w:rsidRPr="00F52575">
        <w:rPr>
          <w:rFonts w:ascii="Times New Roman" w:eastAsia="Times New Roman" w:hAnsi="Times New Roman" w:cs="Times New Roman"/>
          <w:sz w:val="28"/>
          <w:szCs w:val="28"/>
        </w:rPr>
        <w:t>метапредметность</w:t>
      </w:r>
      <w:proofErr w:type="spellEnd"/>
      <w:r w:rsidRPr="00F52575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30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Давайте посмотрим, хорошо ли мы знаем свои пальцы. Рассмотрите свои кисти рук. Какой палец самый маленький? Проверим это измерениями.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Что узнали о своих пальцах?</w:t>
      </w:r>
      <w:r w:rsidR="00184D69" w:rsidRPr="00F52575">
        <w:rPr>
          <w:rFonts w:ascii="Times New Roman" w:eastAsia="Times New Roman" w:hAnsi="Times New Roman" w:cs="Times New Roman"/>
          <w:sz w:val="28"/>
          <w:szCs w:val="28"/>
        </w:rPr>
        <w:t xml:space="preserve"> (Интересный факт (практическое исследование):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 xml:space="preserve">Положите руку ладошкой вниз на парту, загните средний палец, далее поднимите по очереди все пальчики. Почему вы не можете поднять 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lastRenderedPageBreak/>
        <w:t>безымя</w:t>
      </w:r>
      <w:r w:rsidR="00184D69" w:rsidRPr="00F52575">
        <w:rPr>
          <w:rFonts w:ascii="Times New Roman" w:eastAsia="Times New Roman" w:hAnsi="Times New Roman" w:cs="Times New Roman"/>
          <w:sz w:val="28"/>
          <w:szCs w:val="28"/>
        </w:rPr>
        <w:t>нный палец? А происходит это по</w:t>
      </w:r>
      <w:r w:rsidRPr="00F52575">
        <w:rPr>
          <w:rFonts w:ascii="Times New Roman" w:eastAsia="Times New Roman" w:hAnsi="Times New Roman" w:cs="Times New Roman"/>
          <w:sz w:val="28"/>
          <w:szCs w:val="28"/>
        </w:rPr>
        <w:t>тому, что за большой, указательный палец и мизинец отвечает своя отдельная мышца, а вот за средний и безымянный пальцы отвечает одна общая мышца.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Хорошо ли сейчас знаете свои пальцы?</w:t>
      </w:r>
    </w:p>
    <w:p w:rsidR="00AD0491" w:rsidRPr="00F52575" w:rsidRDefault="00AD0491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– Так что же означает выражение «знать, как свои пять пальцев»? Значит, что-либо знать очень хорошо. (Далее предлагается самостоятельная работа с самопроверкой по упражнениям, данным в учебнике, нацеленная на разбор имени существительного как части речи).</w:t>
      </w:r>
    </w:p>
    <w:p w:rsidR="00AD0491" w:rsidRPr="00F52575" w:rsidRDefault="00184D69" w:rsidP="00F52575">
      <w:pPr>
        <w:tabs>
          <w:tab w:val="left" w:pos="180"/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sz w:val="28"/>
          <w:szCs w:val="28"/>
        </w:rPr>
        <w:t>Составление схематического рисунка (на каждом пальце обведенной детьми ладошки записать по слову данного фразеологизма). Этап подведения итога урока. Р</w:t>
      </w:r>
      <w:r w:rsidR="00CB5735" w:rsidRPr="00F52575">
        <w:rPr>
          <w:rFonts w:ascii="Times New Roman" w:eastAsia="Times New Roman" w:hAnsi="Times New Roman" w:cs="Times New Roman"/>
          <w:sz w:val="28"/>
          <w:szCs w:val="28"/>
        </w:rPr>
        <w:t xml:space="preserve">ефлексия с помощью кубика </w:t>
      </w:r>
      <w:proofErr w:type="spellStart"/>
      <w:r w:rsidR="00CB5735" w:rsidRPr="00F52575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="00AD0491" w:rsidRPr="00F525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5735" w:rsidRPr="00F52575" w:rsidRDefault="00CB5735" w:rsidP="00F52575">
      <w:pPr>
        <w:tabs>
          <w:tab w:val="left" w:pos="540"/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человеком, владеющим совокупностью универсальных учебных действий, впереди широкие перспективы быть творцом достижений в любом </w:t>
      </w:r>
      <w:bookmarkStart w:id="1" w:name="_GoBack"/>
      <w:bookmarkEnd w:id="1"/>
      <w:r w:rsidRPr="00F5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 деятельности, не только в профессиональной, но и в деятельности по интересам, как на основе индивидуального участия, так и коллективного. Учитель, учащиеся которого владеют учебными универсальными действиями, может свободно выходить на самые разные формы организации урока, легко переводить образовательную деятельность с одного уровня на другой и активно на исследовательский. </w:t>
      </w:r>
    </w:p>
    <w:p w:rsidR="00B51625" w:rsidRPr="00F52575" w:rsidRDefault="00B51625" w:rsidP="00F52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625" w:rsidRPr="00F52575" w:rsidSect="00881B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804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657F53"/>
    <w:multiLevelType w:val="hybridMultilevel"/>
    <w:tmpl w:val="0306351C"/>
    <w:lvl w:ilvl="0" w:tplc="0C8CB5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304CFFE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EA5A9A"/>
    <w:multiLevelType w:val="hybridMultilevel"/>
    <w:tmpl w:val="80FCE9D4"/>
    <w:lvl w:ilvl="0" w:tplc="2E56EF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EB06F38"/>
    <w:multiLevelType w:val="hybridMultilevel"/>
    <w:tmpl w:val="B1B4E7B2"/>
    <w:lvl w:ilvl="0" w:tplc="D240A18A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35"/>
    <w:rsid w:val="000900B2"/>
    <w:rsid w:val="00184D69"/>
    <w:rsid w:val="001863C0"/>
    <w:rsid w:val="004916B6"/>
    <w:rsid w:val="00673E2C"/>
    <w:rsid w:val="00881B5E"/>
    <w:rsid w:val="00957B35"/>
    <w:rsid w:val="009B40C3"/>
    <w:rsid w:val="00AD0491"/>
    <w:rsid w:val="00B42B24"/>
    <w:rsid w:val="00B51625"/>
    <w:rsid w:val="00B60849"/>
    <w:rsid w:val="00CB39D9"/>
    <w:rsid w:val="00CB5735"/>
    <w:rsid w:val="00D41261"/>
    <w:rsid w:val="00DA2F69"/>
    <w:rsid w:val="00DC1DB5"/>
    <w:rsid w:val="00E9022B"/>
    <w:rsid w:val="00F118E8"/>
    <w:rsid w:val="00F52575"/>
    <w:rsid w:val="00F53096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A79F"/>
  <w15:docId w15:val="{9C835530-5EA6-48E9-B89D-0233E62B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9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5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1232-C933-4BFB-98D5-EE83719F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tower43.ru</dc:creator>
  <cp:keywords/>
  <dc:description/>
  <cp:lastModifiedBy>Пивоваров Александр Анатольевич</cp:lastModifiedBy>
  <cp:revision>11</cp:revision>
  <dcterms:created xsi:type="dcterms:W3CDTF">2019-08-07T18:59:00Z</dcterms:created>
  <dcterms:modified xsi:type="dcterms:W3CDTF">2024-07-23T10:34:00Z</dcterms:modified>
</cp:coreProperties>
</file>