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B7" w:rsidRDefault="00DC46B7" w:rsidP="00DC46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F7A78" w:rsidRDefault="00BF7A78" w:rsidP="00DC46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F7A78" w:rsidRDefault="00BF7A78" w:rsidP="00DC46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F7A78" w:rsidRPr="00BF7A78" w:rsidRDefault="00BF7A78" w:rsidP="00BF7A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F7A78">
        <w:rPr>
          <w:rFonts w:ascii="Times New Roman" w:hAnsi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BF7A78" w:rsidRPr="00BF7A78" w:rsidRDefault="00BF7A78" w:rsidP="00BF7A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F7A78">
        <w:rPr>
          <w:rFonts w:ascii="Times New Roman" w:hAnsi="Times New Roman"/>
          <w:sz w:val="28"/>
          <w:szCs w:val="28"/>
        </w:rPr>
        <w:t>«Институт развития образования Кировской области»</w:t>
      </w:r>
    </w:p>
    <w:p w:rsidR="00BF7A78" w:rsidRPr="00BF7A78" w:rsidRDefault="00BF7A78" w:rsidP="00DC46B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F7A78" w:rsidRPr="00BF7A78" w:rsidRDefault="00BF7A78" w:rsidP="00DC46B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F7A78" w:rsidRPr="00BF7A78" w:rsidRDefault="00BF7A78" w:rsidP="00DC46B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C46B7" w:rsidRPr="00BF7A78" w:rsidRDefault="00DC46B7" w:rsidP="00DC46B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F7A78">
        <w:rPr>
          <w:rFonts w:ascii="Times New Roman" w:hAnsi="Times New Roman"/>
          <w:sz w:val="28"/>
          <w:szCs w:val="28"/>
        </w:rPr>
        <w:t>КОГОАУ ДПО «ИРО Кировской области»</w:t>
      </w:r>
    </w:p>
    <w:p w:rsidR="00DC46B7" w:rsidRPr="00BF7A78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  <w:r w:rsidRPr="00BF7A78">
        <w:rPr>
          <w:rFonts w:ascii="Times New Roman" w:hAnsi="Times New Roman"/>
          <w:sz w:val="28"/>
          <w:szCs w:val="28"/>
        </w:rPr>
        <w:t>МБОУ «СОШ с УИОП №66» города Кирова</w:t>
      </w:r>
    </w:p>
    <w:p w:rsidR="00DC46B7" w:rsidRPr="00BF7A78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52"/>
        </w:rPr>
      </w:pP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52"/>
        </w:rPr>
      </w:pPr>
      <w:proofErr w:type="spellStart"/>
      <w:r>
        <w:rPr>
          <w:rFonts w:ascii="Times New Roman" w:hAnsi="Times New Roman" w:cs="Times New Roman"/>
          <w:sz w:val="52"/>
        </w:rPr>
        <w:t>Иммерсивный</w:t>
      </w:r>
      <w:proofErr w:type="spellEnd"/>
      <w:r>
        <w:rPr>
          <w:rFonts w:ascii="Times New Roman" w:hAnsi="Times New Roman" w:cs="Times New Roman"/>
          <w:sz w:val="52"/>
        </w:rPr>
        <w:t xml:space="preserve"> спектакль</w:t>
      </w: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«Музейный урок»</w:t>
      </w: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ind w:left="2835" w:firstLine="127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Автор-разработчик: </w:t>
      </w:r>
    </w:p>
    <w:p w:rsidR="00DC46B7" w:rsidRDefault="00DC46B7" w:rsidP="00DC46B7">
      <w:pPr>
        <w:pStyle w:val="a6"/>
        <w:ind w:left="2835" w:firstLine="127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И.Т. </w:t>
      </w:r>
      <w:proofErr w:type="spellStart"/>
      <w:r>
        <w:rPr>
          <w:rFonts w:ascii="Times New Roman" w:hAnsi="Times New Roman" w:cs="Times New Roman"/>
          <w:sz w:val="32"/>
        </w:rPr>
        <w:t>Еноктаева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</w:p>
    <w:p w:rsidR="00DC46B7" w:rsidRDefault="00DC46B7" w:rsidP="00DC46B7">
      <w:pPr>
        <w:pStyle w:val="a6"/>
        <w:ind w:left="411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педагог-организатор, учитель биологии, советник директора по воспитанию и </w:t>
      </w:r>
      <w:r w:rsidRPr="00DC46B7">
        <w:rPr>
          <w:rFonts w:ascii="Times New Roman" w:hAnsi="Times New Roman" w:cs="Times New Roman"/>
          <w:sz w:val="32"/>
        </w:rPr>
        <w:t>взаимодействию с детскими общественными объединениями</w:t>
      </w: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right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DC46B7" w:rsidRDefault="00DC46B7" w:rsidP="00DC46B7">
      <w:pPr>
        <w:pStyle w:val="a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Киров, 2024</w:t>
      </w:r>
    </w:p>
    <w:p w:rsidR="00234E6F" w:rsidRDefault="00DC46B7" w:rsidP="00BF7A78">
      <w:pPr>
        <w:ind w:left="-709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32"/>
        </w:rPr>
        <w:br w:type="page"/>
      </w:r>
      <w:r w:rsidR="001B6409"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1314450" cy="594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вигаторы детства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391" cy="59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F80" w:rsidRDefault="00114F80" w:rsidP="00114F80">
      <w:pPr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18"/>
          <w:szCs w:val="18"/>
          <w:highlight w:val="white"/>
        </w:rPr>
      </w:pPr>
    </w:p>
    <w:tbl>
      <w:tblPr>
        <w:tblStyle w:val="a5"/>
        <w:tblW w:w="10632" w:type="dxa"/>
        <w:tblInd w:w="-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6507"/>
      </w:tblGrid>
      <w:tr w:rsidR="00234E6F" w:rsidRPr="00062BA1" w:rsidTr="00E70301">
        <w:trPr>
          <w:trHeight w:val="155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3D7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BA1" w:rsidRDefault="00062BA1" w:rsidP="00062B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2BA1">
              <w:rPr>
                <w:rFonts w:ascii="Times New Roman" w:eastAsia="Times New Roman" w:hAnsi="Times New Roman" w:cs="Times New Roman"/>
                <w:sz w:val="28"/>
                <w:szCs w:val="28"/>
              </w:rPr>
              <w:t>Иммерсивный</w:t>
            </w:r>
            <w:proofErr w:type="spellEnd"/>
            <w:r w:rsidRPr="00062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спектакль</w:t>
            </w:r>
          </w:p>
          <w:p w:rsidR="00234E6F" w:rsidRPr="00062BA1" w:rsidRDefault="00062BA1" w:rsidP="00062B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62BA1">
              <w:rPr>
                <w:rFonts w:ascii="Times New Roman" w:eastAsia="Times New Roman" w:hAnsi="Times New Roman" w:cs="Times New Roman"/>
                <w:sz w:val="28"/>
                <w:szCs w:val="28"/>
              </w:rPr>
              <w:t>узейный урок»</w:t>
            </w:r>
          </w:p>
        </w:tc>
      </w:tr>
      <w:tr w:rsidR="00234E6F" w:rsidRPr="00062BA1" w:rsidTr="00E70301">
        <w:trPr>
          <w:trHeight w:val="435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3D7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результаты мероприятия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2BA1" w:rsidRPr="00062BA1" w:rsidRDefault="00062BA1" w:rsidP="00062BA1">
            <w:pPr>
              <w:pStyle w:val="a6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062BA1" w:rsidRPr="00062BA1" w:rsidRDefault="00062BA1" w:rsidP="00062B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социально-ценностного отношения к событиям ВОВ, через активное вовлечение участников, посредством </w:t>
            </w:r>
            <w:proofErr w:type="spellStart"/>
            <w:r w:rsidRPr="00062BA1">
              <w:rPr>
                <w:rFonts w:ascii="Times New Roman" w:hAnsi="Times New Roman" w:cs="Times New Roman"/>
                <w:sz w:val="28"/>
                <w:szCs w:val="28"/>
              </w:rPr>
              <w:t>иммерсивного</w:t>
            </w:r>
            <w:proofErr w:type="spellEnd"/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спектакля. </w:t>
            </w:r>
          </w:p>
          <w:p w:rsidR="00062BA1" w:rsidRPr="00062BA1" w:rsidRDefault="00062BA1" w:rsidP="00062B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062BA1" w:rsidRPr="00062BA1" w:rsidRDefault="00062BA1" w:rsidP="00062B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>Выявлены причины отсутствия интереса у учащихся к школьным мероприятиям патриотической направленности;</w:t>
            </w:r>
          </w:p>
          <w:p w:rsidR="00062BA1" w:rsidRPr="00062BA1" w:rsidRDefault="00062BA1" w:rsidP="00062B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>Учащиеся познаком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ились</w:t>
            </w: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отельными </w:t>
            </w: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>страницами из истории Великой Отечественной Войны;</w:t>
            </w:r>
          </w:p>
          <w:p w:rsidR="00062BA1" w:rsidRPr="00062BA1" w:rsidRDefault="00062BA1" w:rsidP="00062B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вовлечены</w:t>
            </w: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 разработки и создания мероприятия с учетом их интересов; </w:t>
            </w:r>
          </w:p>
          <w:p w:rsidR="00062BA1" w:rsidRPr="00062BA1" w:rsidRDefault="00062BA1" w:rsidP="00062B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062BA1">
              <w:rPr>
                <w:rFonts w:ascii="Times New Roman" w:hAnsi="Times New Roman" w:cs="Times New Roman"/>
                <w:sz w:val="28"/>
                <w:szCs w:val="28"/>
              </w:rPr>
              <w:t>иммерсивного</w:t>
            </w:r>
            <w:proofErr w:type="spellEnd"/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спектакля </w:t>
            </w:r>
          </w:p>
          <w:p w:rsidR="00062BA1" w:rsidRPr="00062BA1" w:rsidRDefault="00062BA1" w:rsidP="00062B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>Проявле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отклик</w:t>
            </w: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 на показанные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через собственный жизненный опыт</w:t>
            </w:r>
          </w:p>
          <w:p w:rsidR="00234E6F" w:rsidRPr="00062BA1" w:rsidRDefault="00062BA1" w:rsidP="00BF7A7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сился интерес</w:t>
            </w: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школьных мероприятиях гражданско-патриотической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4E6F" w:rsidRPr="00062BA1" w:rsidTr="00E70301">
        <w:trPr>
          <w:trHeight w:val="435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3D7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062BA1" w:rsidP="00062B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sz w:val="28"/>
                <w:szCs w:val="28"/>
              </w:rPr>
              <w:t>200 зрителей и 35 артистов</w:t>
            </w:r>
          </w:p>
        </w:tc>
      </w:tr>
      <w:tr w:rsidR="00234E6F" w:rsidRPr="00062BA1" w:rsidTr="00E70301">
        <w:trPr>
          <w:trHeight w:val="435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114F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Задачи, которые</w:t>
            </w:r>
            <w:r w:rsidR="003D74B1"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решает данное мероприятие 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2BA1" w:rsidRPr="00062BA1" w:rsidRDefault="00062BA1" w:rsidP="00062BA1">
            <w:pPr>
              <w:spacing w:line="240" w:lineRule="auto"/>
              <w:ind w:left="-709" w:firstLine="709"/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Задачи:</w:t>
            </w:r>
          </w:p>
          <w:p w:rsidR="00062BA1" w:rsidRPr="00062BA1" w:rsidRDefault="00062BA1" w:rsidP="00062BA1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</w:p>
          <w:p w:rsidR="00062BA1" w:rsidRPr="00062BA1" w:rsidRDefault="00062BA1" w:rsidP="00062BA1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Выявление причин отсутствия интереса у учащихся к школьным мероприятиям гражданско-патриотической направленности;</w:t>
            </w:r>
          </w:p>
          <w:p w:rsidR="00062BA1" w:rsidRPr="00062BA1" w:rsidRDefault="00062BA1" w:rsidP="00062BA1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Знакомство 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учащихся с отдельными </w:t>
            </w: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страницами из истории Великой Отечественной Войны;</w:t>
            </w:r>
          </w:p>
          <w:p w:rsidR="00062BA1" w:rsidRPr="00062BA1" w:rsidRDefault="00062BA1" w:rsidP="00062BA1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Theme="minorHAnsi" w:hAnsi="Times New Roman" w:cs="Times New Roman"/>
                <w:caps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Создание инициативных групп (Распределение поручений, приучение к взаимной ответственности, проекция индивидуальных способностей на деятельность;</w:t>
            </w:r>
          </w:p>
          <w:p w:rsidR="00062BA1" w:rsidRPr="00062BA1" w:rsidRDefault="00062BA1" w:rsidP="00062BA1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Theme="minorHAnsi" w:hAnsi="Times New Roman" w:cs="Times New Roman"/>
                <w:caps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lastRenderedPageBreak/>
              <w:t xml:space="preserve">Подготовка </w:t>
            </w:r>
            <w:proofErr w:type="spellStart"/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иммерсивного</w:t>
            </w:r>
            <w:proofErr w:type="spellEnd"/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спектакля (выбор темы, написание сценария, подготовка материаль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но-технической базы, репетиции)</w:t>
            </w: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;</w:t>
            </w:r>
          </w:p>
          <w:p w:rsidR="00062BA1" w:rsidRPr="00062BA1" w:rsidRDefault="00062BA1" w:rsidP="00062BA1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Theme="minorHAnsi" w:hAnsi="Times New Roman" w:cs="Times New Roman"/>
                <w:caps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Проведение мероприятия (погружение и вовлечение зрителей в действие спектакля);</w:t>
            </w:r>
          </w:p>
          <w:p w:rsidR="00234E6F" w:rsidRPr="00062BA1" w:rsidRDefault="00062BA1" w:rsidP="00BF7A78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Анализ проведенного мероприятия </w:t>
            </w:r>
          </w:p>
        </w:tc>
      </w:tr>
      <w:tr w:rsidR="00234E6F" w:rsidRPr="00062BA1" w:rsidTr="00E70301">
        <w:trPr>
          <w:trHeight w:val="435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3D7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</w:t>
            </w:r>
            <w:r w:rsidR="00AD386C"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мероприятия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062BA1" w:rsidP="00062B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2BA1">
              <w:rPr>
                <w:rFonts w:ascii="Times New Roman" w:eastAsia="Times New Roman" w:hAnsi="Times New Roman" w:cs="Times New Roman"/>
                <w:sz w:val="28"/>
                <w:szCs w:val="28"/>
              </w:rPr>
              <w:t>Иммерсивный</w:t>
            </w:r>
            <w:proofErr w:type="spellEnd"/>
            <w:r w:rsidRPr="00062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спектакль</w:t>
            </w:r>
          </w:p>
        </w:tc>
      </w:tr>
      <w:tr w:rsidR="00AD386C" w:rsidRPr="00062BA1" w:rsidTr="00E70301">
        <w:trPr>
          <w:trHeight w:val="435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86C" w:rsidRPr="00062BA1" w:rsidRDefault="00AD386C" w:rsidP="00AD38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Необходимое количество времени для проведения мероприятия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86C" w:rsidRPr="00062BA1" w:rsidRDefault="00062BA1" w:rsidP="00062B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sz w:val="28"/>
                <w:szCs w:val="28"/>
              </w:rPr>
              <w:t>1 час 20 минут</w:t>
            </w:r>
          </w:p>
        </w:tc>
      </w:tr>
      <w:tr w:rsidR="00234E6F" w:rsidRPr="00062BA1" w:rsidTr="00E70301">
        <w:trPr>
          <w:trHeight w:val="1020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3D7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 хода мероприятия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2BA1" w:rsidRPr="00062BA1" w:rsidRDefault="00062BA1" w:rsidP="00062BA1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Трое одноклассников </w:t>
            </w:r>
            <w:proofErr w:type="spellStart"/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Тася</w:t>
            </w:r>
            <w:proofErr w:type="spellEnd"/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, Вова и Соня засыпают во время просмотра кинокартины, посвященной годам ВОВ и остаются запертыми в четырёх стенах школьного музея. Что же теперь делать? Как быть? Им предстоит пройти самое сложное испытание в жизни - признание собственных ошибок. Любовь, Вера, Уважение и Память.</w:t>
            </w:r>
          </w:p>
          <w:p w:rsidR="00062BA1" w:rsidRPr="00062BA1" w:rsidRDefault="00062BA1" w:rsidP="00062BA1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Данные разделы позволят участникам посмотреть через призму тех далёких военных событий на себя со стороны. А предметы, с которыми они встретились в данных блоках – укажут на непростой и болезненный опыт их прошлого.</w:t>
            </w:r>
          </w:p>
          <w:p w:rsidR="00062BA1" w:rsidRPr="00062BA1" w:rsidRDefault="00062BA1" w:rsidP="00062BA1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В завершение постановки, </w:t>
            </w:r>
            <w:proofErr w:type="spellStart"/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Тася</w:t>
            </w:r>
            <w:proofErr w:type="spellEnd"/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, Вова и Соня смогут выбраться из запертого музея. Они поймут для себя, как раньше ошибались. Но что же так повлияло на героев? Всё просто - вещи. Они смогли рассказать им о многом.</w:t>
            </w:r>
          </w:p>
          <w:p w:rsidR="00062BA1" w:rsidRPr="00062BA1" w:rsidRDefault="00062BA1" w:rsidP="00062BA1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Каждый из подростков смог перенести на них свои эмоции и чувства.</w:t>
            </w:r>
          </w:p>
          <w:p w:rsidR="00062BA1" w:rsidRPr="00062BA1" w:rsidRDefault="00062BA1" w:rsidP="00062BA1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И независимо от события, которое разбило сердце или заставило с упоением танцевать и петь, одноклассники раскрыли важность и нужность воспоминаний. Даже обращаясь к самым худшим, ребятам удалось найти заветный выход. </w:t>
            </w:r>
          </w:p>
          <w:p w:rsidR="00062BA1" w:rsidRPr="00062BA1" w:rsidRDefault="00062BA1" w:rsidP="00062BA1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Что удивительно зрителям удастся не только посмотреть постановку, но и стать ее активным участником, влияя на ход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спектакля при выборе предмета и прослушивания аудио фрагментов, </w:t>
            </w: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используя дополнительное оборудование (наушники, смартфоны, и т.д.). </w:t>
            </w:r>
          </w:p>
          <w:p w:rsidR="00062BA1" w:rsidRPr="00062BA1" w:rsidRDefault="00062BA1" w:rsidP="00062BA1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lastRenderedPageBreak/>
              <w:t>Особенно значимо, что в спектакле принимают участие не только учащиеся школы, но и учителя, родители</w:t>
            </w:r>
            <w:r w:rsid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и </w:t>
            </w: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выпускники.</w:t>
            </w:r>
          </w:p>
          <w:p w:rsidR="00234E6F" w:rsidRPr="00062BA1" w:rsidRDefault="00062BA1" w:rsidP="00BF7A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2BA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И всё-таки, как выбрать путь, дорожку, которая приведёт в солнечное завтра? Рецепт прост. Сохраняя в своей памяти прошлое, мы обязательно сможем войти достойно в будущее.</w:t>
            </w:r>
          </w:p>
        </w:tc>
      </w:tr>
      <w:tr w:rsidR="00234E6F" w:rsidRPr="00062BA1" w:rsidTr="00E70301">
        <w:trPr>
          <w:trHeight w:val="1233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3D7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Подробное описание хода мероприятия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5E31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31F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https://disk.yandex.ru/d/pUNIf6BzZm26hw</w:t>
            </w:r>
            <w:r w:rsidR="003D74B1" w:rsidRPr="00062B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описание хода мероприятия; </w:t>
            </w:r>
          </w:p>
        </w:tc>
      </w:tr>
      <w:tr w:rsidR="00234E6F" w:rsidRPr="00062BA1" w:rsidTr="00E70301">
        <w:trPr>
          <w:trHeight w:val="3119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3D7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Необходимый реквизит и требования к площадке проведения мероприятия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8F0" w:rsidRPr="001228F0" w:rsidRDefault="001228F0" w:rsidP="001228F0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Мероприятие будет проходить в актовом зале МБОУ «СОШ с УИОП №66» города Кирова, 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в котором должно быть следующее оборудование</w:t>
            </w: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:</w:t>
            </w:r>
          </w:p>
          <w:p w:rsidR="001228F0" w:rsidRPr="001228F0" w:rsidRDefault="001228F0" w:rsidP="001228F0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Интерактивная панель</w:t>
            </w:r>
          </w:p>
          <w:p w:rsidR="001228F0" w:rsidRPr="001228F0" w:rsidRDefault="001228F0" w:rsidP="001228F0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Наушники с радиоприемником 200 шт.</w:t>
            </w:r>
          </w:p>
          <w:p w:rsidR="001228F0" w:rsidRPr="001228F0" w:rsidRDefault="001228F0" w:rsidP="001228F0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Музыкальное оборудование (колонки, 3 микрофона)</w:t>
            </w:r>
          </w:p>
          <w:p w:rsidR="001228F0" w:rsidRPr="001228F0" w:rsidRDefault="001228F0" w:rsidP="001228F0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Компьютерные наушники 3 шт. </w:t>
            </w:r>
          </w:p>
          <w:p w:rsidR="001228F0" w:rsidRPr="001228F0" w:rsidRDefault="001228F0" w:rsidP="001228F0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Смартфоны с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о</w:t>
            </w: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специальным ПО 200 шт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.</w:t>
            </w:r>
          </w:p>
          <w:p w:rsidR="001228F0" w:rsidRPr="001228F0" w:rsidRDefault="001228F0" w:rsidP="001228F0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Презентация </w:t>
            </w:r>
          </w:p>
          <w:p w:rsidR="001228F0" w:rsidRPr="001228F0" w:rsidRDefault="001228F0" w:rsidP="001228F0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Музыкальное сопровождение </w:t>
            </w:r>
          </w:p>
          <w:p w:rsidR="00234E6F" w:rsidRPr="00062BA1" w:rsidRDefault="001228F0" w:rsidP="00BF7A7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Реквизит на сцену (парты 2 шт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.</w:t>
            </w: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, шкафы 3 шт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.</w:t>
            </w: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, стенды 4 шт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.</w:t>
            </w:r>
            <w:r w:rsidRPr="001228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, флаги, портреты героев ВОВ и т.п.)</w:t>
            </w:r>
          </w:p>
        </w:tc>
      </w:tr>
      <w:tr w:rsidR="00234E6F" w:rsidRPr="00062BA1" w:rsidTr="00E70301">
        <w:trPr>
          <w:trHeight w:val="834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9D2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Дополнительные </w:t>
            </w:r>
            <w:r w:rsidR="003D74B1"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1B45D5" w:rsidRDefault="009D2E4E" w:rsidP="009D2E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(приложение)</w:t>
            </w:r>
          </w:p>
        </w:tc>
      </w:tr>
      <w:tr w:rsidR="00234E6F" w:rsidRPr="00062BA1" w:rsidTr="00E70301">
        <w:trPr>
          <w:trHeight w:val="1569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3D7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награждения, предусмотренная в рамках мероприятия, ссылки на макеты грамот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1B45D5" w:rsidRDefault="001B45D5" w:rsidP="001B45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5D5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предусмотрена</w:t>
            </w:r>
          </w:p>
        </w:tc>
      </w:tr>
      <w:tr w:rsidR="00234E6F" w:rsidRPr="00062BA1" w:rsidTr="00E70301">
        <w:trPr>
          <w:trHeight w:val="21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234E6F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4E6F" w:rsidRPr="00062BA1" w:rsidRDefault="003D74B1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234E6F" w:rsidRPr="00062BA1" w:rsidRDefault="00234E6F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1B45D5" w:rsidP="00BF7A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По окончанию мероприятия участники, используя смартфоны будут проходить опрос, который выявит. отношение к спектаклю. Каждый человек сможет написать от 1 до 3 словосочетаний, которые автоматически преобразуются в облако </w:t>
            </w:r>
            <w:proofErr w:type="gramStart"/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слов.,</w:t>
            </w:r>
            <w:proofErr w:type="gramEnd"/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а также для артистов и организаторов спектакля пройдет отдельная рефлексия «Маска», в которой </w:t>
            </w:r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lastRenderedPageBreak/>
              <w:t>каждый участник выберет для себя маску с эмоцией, в которой и расскажет о результатах своего участия в мероприятии.</w:t>
            </w:r>
          </w:p>
        </w:tc>
      </w:tr>
      <w:tr w:rsidR="00234E6F" w:rsidRPr="00062BA1" w:rsidTr="00E70301">
        <w:trPr>
          <w:trHeight w:val="630"/>
        </w:trPr>
        <w:tc>
          <w:tcPr>
            <w:tcW w:w="4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6F" w:rsidRPr="00062BA1" w:rsidRDefault="003D7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2F7E" w:rsidRDefault="001B45D5" w:rsidP="00812F7E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Для решения поставленной задачи в кейсе было разработано мероприятие – </w:t>
            </w:r>
            <w:proofErr w:type="spellStart"/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иммерсивный</w:t>
            </w:r>
            <w:proofErr w:type="spellEnd"/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спектакль «Музейный урок».  </w:t>
            </w:r>
          </w:p>
          <w:p w:rsidR="00812F7E" w:rsidRPr="001B45D5" w:rsidRDefault="00812F7E" w:rsidP="00812F7E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Заявленная в кейсе группа учащихся получит возможность реализовать свои способности и интересы в тв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орческой группе. </w:t>
            </w:r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Благодаря этому включению они захотят реализовывать себя и в других школьных мероприятиях. </w:t>
            </w:r>
          </w:p>
          <w:p w:rsidR="001B45D5" w:rsidRDefault="001B45D5" w:rsidP="001B45D5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Автором сценария данного мероприятия является ученица школы, идею которой реализует советник по воспитанию.</w:t>
            </w:r>
          </w:p>
          <w:p w:rsidR="001B45D5" w:rsidRDefault="001B45D5" w:rsidP="001B45D5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В ходе подготовки к мероприятию будут 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задействованы </w:t>
            </w:r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учащиеся 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школы</w:t>
            </w:r>
            <w:r w:rsidRPr="001B45D5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, родители и педагоги. </w:t>
            </w:r>
          </w:p>
          <w:p w:rsidR="001B45D5" w:rsidRPr="001B45D5" w:rsidRDefault="001B45D5" w:rsidP="001B45D5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Целевая аудитория – ученики 9-11 классов, советники директоров по воспитанию, заместители директоров по воспитанию </w:t>
            </w:r>
            <w:r w:rsidR="00812F7E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г. Кирова, а так</w:t>
            </w:r>
            <w:bookmarkStart w:id="0" w:name="_GoBack"/>
            <w:bookmarkEnd w:id="0"/>
            <w:r w:rsidR="00812F7E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же ветераны ВОВ, дети войны, труженики тыла. </w:t>
            </w:r>
          </w:p>
          <w:p w:rsidR="00234E6F" w:rsidRPr="00062BA1" w:rsidRDefault="00234E6F" w:rsidP="00812F7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34E6F" w:rsidRPr="00062BA1" w:rsidRDefault="00234E6F">
      <w:pPr>
        <w:rPr>
          <w:sz w:val="28"/>
          <w:szCs w:val="28"/>
        </w:rPr>
      </w:pPr>
    </w:p>
    <w:p w:rsidR="00234E6F" w:rsidRPr="00062BA1" w:rsidRDefault="00234E6F">
      <w:pPr>
        <w:rPr>
          <w:sz w:val="28"/>
          <w:szCs w:val="28"/>
        </w:rPr>
      </w:pPr>
    </w:p>
    <w:sectPr w:rsidR="00234E6F" w:rsidRPr="00062BA1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73A"/>
    <w:multiLevelType w:val="hybridMultilevel"/>
    <w:tmpl w:val="3E3E1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4664"/>
    <w:multiLevelType w:val="hybridMultilevel"/>
    <w:tmpl w:val="69DC7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62F83"/>
    <w:multiLevelType w:val="hybridMultilevel"/>
    <w:tmpl w:val="3E3E1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6F"/>
    <w:rsid w:val="00062BA1"/>
    <w:rsid w:val="00114F80"/>
    <w:rsid w:val="001228F0"/>
    <w:rsid w:val="001A4BDF"/>
    <w:rsid w:val="001B45D5"/>
    <w:rsid w:val="001B6409"/>
    <w:rsid w:val="00234E6F"/>
    <w:rsid w:val="003D74B1"/>
    <w:rsid w:val="003E3D67"/>
    <w:rsid w:val="005E31F0"/>
    <w:rsid w:val="00812F7E"/>
    <w:rsid w:val="009D2E4E"/>
    <w:rsid w:val="00AB4C4B"/>
    <w:rsid w:val="00AD386C"/>
    <w:rsid w:val="00BF7A78"/>
    <w:rsid w:val="00DC46B7"/>
    <w:rsid w:val="00E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C1706-CBAA-4AE7-80D2-DD261F6D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 Spacing"/>
    <w:uiPriority w:val="1"/>
    <w:qFormat/>
    <w:rsid w:val="00062BA1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rdrIeSahfR1eAjAbP6V0RA8x5g==">AMUW2mXDUXB8Pixeb9m9qeO6hUA2LFRL9Pzr+WHL3uLuqnv+qzf8h/doLhtS2iEvoPctN7KPd9s2roAsE2e8j1b6ufTacsX7Y2iLjXk7M9FfN7PaS73XgVE=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Пивоваровы</cp:lastModifiedBy>
  <cp:revision>8</cp:revision>
  <dcterms:created xsi:type="dcterms:W3CDTF">2023-08-18T11:42:00Z</dcterms:created>
  <dcterms:modified xsi:type="dcterms:W3CDTF">2024-07-02T14:31:00Z</dcterms:modified>
</cp:coreProperties>
</file>