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04E" w:rsidRPr="0005404E" w:rsidRDefault="0005404E" w:rsidP="0005404E">
      <w:pPr>
        <w:pStyle w:val="a3"/>
        <w:jc w:val="center"/>
        <w:rPr>
          <w:rFonts w:ascii="Times New Roman" w:hAnsi="Times New Roman"/>
          <w:sz w:val="28"/>
          <w:szCs w:val="28"/>
        </w:rPr>
      </w:pPr>
      <w:r w:rsidRPr="0005404E">
        <w:rPr>
          <w:rFonts w:ascii="Times New Roman" w:hAnsi="Times New Roman"/>
          <w:sz w:val="28"/>
          <w:szCs w:val="28"/>
        </w:rPr>
        <w:t>Кировское областное государственное образовательное автономное учреждение дополнительного профессионального образования</w:t>
      </w:r>
    </w:p>
    <w:p w:rsidR="0005404E" w:rsidRPr="0005404E" w:rsidRDefault="0005404E" w:rsidP="0005404E">
      <w:pPr>
        <w:pStyle w:val="a3"/>
        <w:jc w:val="center"/>
        <w:rPr>
          <w:rFonts w:ascii="Times New Roman" w:hAnsi="Times New Roman"/>
          <w:sz w:val="28"/>
          <w:szCs w:val="28"/>
        </w:rPr>
      </w:pPr>
      <w:r w:rsidRPr="0005404E">
        <w:rPr>
          <w:rFonts w:ascii="Times New Roman" w:hAnsi="Times New Roman"/>
          <w:sz w:val="28"/>
          <w:szCs w:val="28"/>
        </w:rPr>
        <w:t>«Институт развития образования Кировской области»</w:t>
      </w:r>
    </w:p>
    <w:p w:rsidR="0005404E" w:rsidRDefault="0005404E" w:rsidP="007157CB">
      <w:pPr>
        <w:pStyle w:val="a3"/>
        <w:jc w:val="center"/>
        <w:rPr>
          <w:rFonts w:ascii="Times New Roman" w:hAnsi="Times New Roman"/>
          <w:b/>
          <w:sz w:val="28"/>
          <w:szCs w:val="28"/>
        </w:rPr>
      </w:pPr>
    </w:p>
    <w:p w:rsidR="0005404E" w:rsidRDefault="0005404E" w:rsidP="007157CB">
      <w:pPr>
        <w:pStyle w:val="a3"/>
        <w:jc w:val="center"/>
        <w:rPr>
          <w:rFonts w:ascii="Times New Roman" w:hAnsi="Times New Roman"/>
          <w:b/>
          <w:sz w:val="28"/>
          <w:szCs w:val="28"/>
        </w:rPr>
      </w:pPr>
    </w:p>
    <w:p w:rsidR="0005404E" w:rsidRDefault="0005404E" w:rsidP="007157CB">
      <w:pPr>
        <w:pStyle w:val="a3"/>
        <w:jc w:val="center"/>
        <w:rPr>
          <w:rFonts w:ascii="Times New Roman" w:hAnsi="Times New Roman"/>
          <w:b/>
          <w:sz w:val="28"/>
          <w:szCs w:val="28"/>
        </w:rPr>
      </w:pPr>
    </w:p>
    <w:p w:rsidR="007157CB" w:rsidRPr="0005404E" w:rsidRDefault="0054772A" w:rsidP="007157CB">
      <w:pPr>
        <w:pStyle w:val="a3"/>
        <w:jc w:val="center"/>
        <w:rPr>
          <w:rFonts w:ascii="Times New Roman" w:hAnsi="Times New Roman"/>
          <w:sz w:val="28"/>
          <w:szCs w:val="28"/>
        </w:rPr>
      </w:pPr>
      <w:r w:rsidRPr="0005404E">
        <w:rPr>
          <w:rFonts w:ascii="Times New Roman" w:hAnsi="Times New Roman"/>
          <w:sz w:val="28"/>
          <w:szCs w:val="28"/>
        </w:rPr>
        <w:t>КОГОАУ ДПО «ИРО Кировской области»</w:t>
      </w:r>
    </w:p>
    <w:p w:rsidR="0054772A" w:rsidRPr="0005404E" w:rsidRDefault="0054772A" w:rsidP="007157CB">
      <w:pPr>
        <w:pStyle w:val="a3"/>
        <w:jc w:val="center"/>
        <w:rPr>
          <w:rFonts w:ascii="Times New Roman" w:hAnsi="Times New Roman" w:cs="Times New Roman"/>
          <w:sz w:val="32"/>
        </w:rPr>
      </w:pPr>
      <w:r w:rsidRPr="0005404E">
        <w:rPr>
          <w:rFonts w:ascii="Times New Roman" w:hAnsi="Times New Roman"/>
          <w:sz w:val="28"/>
          <w:szCs w:val="28"/>
        </w:rPr>
        <w:t>МБОУ «СОШ с УИОП №66» города Кирова</w:t>
      </w:r>
    </w:p>
    <w:p w:rsidR="007157CB" w:rsidRDefault="007157CB" w:rsidP="007157CB">
      <w:pPr>
        <w:pStyle w:val="a3"/>
        <w:jc w:val="center"/>
        <w:rPr>
          <w:rFonts w:ascii="Times New Roman" w:hAnsi="Times New Roman" w:cs="Times New Roman"/>
          <w:sz w:val="32"/>
        </w:rPr>
      </w:pPr>
    </w:p>
    <w:p w:rsidR="007157CB" w:rsidRDefault="007157CB" w:rsidP="007157CB">
      <w:pPr>
        <w:pStyle w:val="a3"/>
        <w:jc w:val="center"/>
        <w:rPr>
          <w:rFonts w:ascii="Times New Roman" w:hAnsi="Times New Roman" w:cs="Times New Roman"/>
          <w:sz w:val="32"/>
        </w:rPr>
      </w:pPr>
    </w:p>
    <w:p w:rsidR="007157CB" w:rsidRDefault="007157CB" w:rsidP="007157CB">
      <w:pPr>
        <w:pStyle w:val="a3"/>
        <w:jc w:val="center"/>
        <w:rPr>
          <w:rFonts w:ascii="Times New Roman" w:hAnsi="Times New Roman" w:cs="Times New Roman"/>
          <w:sz w:val="32"/>
        </w:rPr>
      </w:pPr>
    </w:p>
    <w:p w:rsidR="007157CB" w:rsidRDefault="007157CB" w:rsidP="007157CB">
      <w:pPr>
        <w:pStyle w:val="a3"/>
        <w:jc w:val="center"/>
        <w:rPr>
          <w:rFonts w:ascii="Times New Roman" w:hAnsi="Times New Roman" w:cs="Times New Roman"/>
          <w:sz w:val="32"/>
        </w:rPr>
      </w:pPr>
    </w:p>
    <w:p w:rsidR="007157CB" w:rsidRPr="007157CB" w:rsidRDefault="007157CB" w:rsidP="007157CB">
      <w:pPr>
        <w:pStyle w:val="a3"/>
        <w:jc w:val="center"/>
        <w:rPr>
          <w:rFonts w:ascii="Times New Roman" w:hAnsi="Times New Roman" w:cs="Times New Roman"/>
          <w:sz w:val="52"/>
        </w:rPr>
      </w:pPr>
    </w:p>
    <w:p w:rsidR="00290631" w:rsidRDefault="007157CB" w:rsidP="00290631">
      <w:pPr>
        <w:pStyle w:val="a3"/>
        <w:jc w:val="center"/>
        <w:rPr>
          <w:rFonts w:ascii="Times New Roman" w:hAnsi="Times New Roman" w:cs="Times New Roman"/>
          <w:sz w:val="52"/>
        </w:rPr>
      </w:pPr>
      <w:r w:rsidRPr="007157CB">
        <w:rPr>
          <w:rFonts w:ascii="Times New Roman" w:hAnsi="Times New Roman" w:cs="Times New Roman"/>
          <w:sz w:val="52"/>
        </w:rPr>
        <w:t xml:space="preserve">Методическая разработка </w:t>
      </w:r>
    </w:p>
    <w:p w:rsidR="007157CB" w:rsidRPr="00290631" w:rsidRDefault="00290631" w:rsidP="00290631">
      <w:pPr>
        <w:pStyle w:val="a3"/>
        <w:jc w:val="center"/>
        <w:rPr>
          <w:rFonts w:ascii="Times New Roman" w:hAnsi="Times New Roman" w:cs="Times New Roman"/>
          <w:b/>
          <w:sz w:val="32"/>
        </w:rPr>
      </w:pPr>
      <w:r w:rsidRPr="00290631">
        <w:rPr>
          <w:rFonts w:ascii="Times New Roman" w:hAnsi="Times New Roman" w:cs="Times New Roman"/>
          <w:b/>
          <w:sz w:val="52"/>
        </w:rPr>
        <w:t>«Формировани</w:t>
      </w:r>
      <w:r>
        <w:rPr>
          <w:rFonts w:ascii="Times New Roman" w:hAnsi="Times New Roman" w:cs="Times New Roman"/>
          <w:b/>
          <w:sz w:val="52"/>
        </w:rPr>
        <w:t>е</w:t>
      </w:r>
      <w:r w:rsidRPr="00290631">
        <w:rPr>
          <w:rFonts w:ascii="Times New Roman" w:hAnsi="Times New Roman" w:cs="Times New Roman"/>
          <w:b/>
          <w:sz w:val="52"/>
        </w:rPr>
        <w:t xml:space="preserve"> представлений учащихся о великих педагогах Вятской земли средствами воспитательного события «Педагоги вятского края»</w:t>
      </w:r>
    </w:p>
    <w:p w:rsidR="007157CB" w:rsidRDefault="007157CB" w:rsidP="007157CB">
      <w:pPr>
        <w:pStyle w:val="a3"/>
        <w:jc w:val="right"/>
        <w:rPr>
          <w:rFonts w:ascii="Times New Roman" w:hAnsi="Times New Roman" w:cs="Times New Roman"/>
          <w:sz w:val="32"/>
        </w:rPr>
      </w:pPr>
    </w:p>
    <w:p w:rsidR="00BE71FD" w:rsidRDefault="00BE71FD" w:rsidP="007157CB">
      <w:pPr>
        <w:pStyle w:val="a3"/>
        <w:jc w:val="right"/>
        <w:rPr>
          <w:rFonts w:ascii="Times New Roman" w:hAnsi="Times New Roman" w:cs="Times New Roman"/>
          <w:sz w:val="32"/>
        </w:rPr>
      </w:pPr>
    </w:p>
    <w:p w:rsidR="00BE71FD" w:rsidRDefault="00BE71FD" w:rsidP="007157CB">
      <w:pPr>
        <w:pStyle w:val="a3"/>
        <w:jc w:val="right"/>
        <w:rPr>
          <w:rFonts w:ascii="Times New Roman" w:hAnsi="Times New Roman" w:cs="Times New Roman"/>
          <w:sz w:val="32"/>
        </w:rPr>
      </w:pPr>
    </w:p>
    <w:p w:rsidR="007157CB" w:rsidRDefault="007157CB" w:rsidP="007157CB">
      <w:pPr>
        <w:pStyle w:val="a3"/>
        <w:jc w:val="right"/>
        <w:rPr>
          <w:rFonts w:ascii="Times New Roman" w:hAnsi="Times New Roman" w:cs="Times New Roman"/>
          <w:sz w:val="32"/>
        </w:rPr>
      </w:pPr>
    </w:p>
    <w:p w:rsidR="007157CB" w:rsidRDefault="007157CB" w:rsidP="007157CB">
      <w:pPr>
        <w:pStyle w:val="a3"/>
        <w:jc w:val="right"/>
        <w:rPr>
          <w:rFonts w:ascii="Times New Roman" w:hAnsi="Times New Roman" w:cs="Times New Roman"/>
          <w:sz w:val="32"/>
        </w:rPr>
      </w:pPr>
    </w:p>
    <w:p w:rsidR="003D4601" w:rsidRDefault="003D4601" w:rsidP="007157CB">
      <w:pPr>
        <w:pStyle w:val="a3"/>
        <w:jc w:val="right"/>
        <w:rPr>
          <w:rFonts w:ascii="Times New Roman" w:hAnsi="Times New Roman" w:cs="Times New Roman"/>
          <w:sz w:val="32"/>
        </w:rPr>
      </w:pPr>
    </w:p>
    <w:p w:rsidR="003D4601" w:rsidRDefault="003D4601" w:rsidP="007157CB">
      <w:pPr>
        <w:pStyle w:val="a3"/>
        <w:jc w:val="right"/>
        <w:rPr>
          <w:rFonts w:ascii="Times New Roman" w:hAnsi="Times New Roman" w:cs="Times New Roman"/>
          <w:sz w:val="32"/>
        </w:rPr>
      </w:pPr>
    </w:p>
    <w:p w:rsidR="007157CB" w:rsidRDefault="007157CB" w:rsidP="0054772A">
      <w:pPr>
        <w:pStyle w:val="a3"/>
        <w:ind w:left="2835" w:firstLine="1276"/>
        <w:rPr>
          <w:rFonts w:ascii="Times New Roman" w:hAnsi="Times New Roman" w:cs="Times New Roman"/>
          <w:sz w:val="32"/>
        </w:rPr>
      </w:pPr>
      <w:r>
        <w:rPr>
          <w:rFonts w:ascii="Times New Roman" w:hAnsi="Times New Roman" w:cs="Times New Roman"/>
          <w:sz w:val="32"/>
        </w:rPr>
        <w:t xml:space="preserve">Автор-разработчик: </w:t>
      </w:r>
    </w:p>
    <w:p w:rsidR="0054772A" w:rsidRDefault="007157CB" w:rsidP="0054772A">
      <w:pPr>
        <w:pStyle w:val="a3"/>
        <w:ind w:left="2835" w:firstLine="1276"/>
        <w:rPr>
          <w:rFonts w:ascii="Times New Roman" w:hAnsi="Times New Roman" w:cs="Times New Roman"/>
          <w:sz w:val="32"/>
        </w:rPr>
      </w:pPr>
      <w:r>
        <w:rPr>
          <w:rFonts w:ascii="Times New Roman" w:hAnsi="Times New Roman" w:cs="Times New Roman"/>
          <w:sz w:val="32"/>
        </w:rPr>
        <w:t>Д.С. Домнин</w:t>
      </w:r>
      <w:r w:rsidR="0054772A">
        <w:rPr>
          <w:rFonts w:ascii="Times New Roman" w:hAnsi="Times New Roman" w:cs="Times New Roman"/>
          <w:sz w:val="32"/>
        </w:rPr>
        <w:t xml:space="preserve">, </w:t>
      </w:r>
    </w:p>
    <w:p w:rsidR="007157CB" w:rsidRDefault="0054772A" w:rsidP="0054772A">
      <w:pPr>
        <w:pStyle w:val="a3"/>
        <w:ind w:left="2835" w:firstLine="1276"/>
        <w:rPr>
          <w:rFonts w:ascii="Times New Roman" w:hAnsi="Times New Roman" w:cs="Times New Roman"/>
          <w:sz w:val="32"/>
        </w:rPr>
      </w:pPr>
      <w:r>
        <w:rPr>
          <w:rFonts w:ascii="Times New Roman" w:hAnsi="Times New Roman" w:cs="Times New Roman"/>
          <w:sz w:val="32"/>
        </w:rPr>
        <w:t>учитель математики и информатики</w:t>
      </w:r>
    </w:p>
    <w:p w:rsidR="003D4601" w:rsidRDefault="003D4601" w:rsidP="007157CB">
      <w:pPr>
        <w:pStyle w:val="a3"/>
        <w:jc w:val="right"/>
        <w:rPr>
          <w:rFonts w:ascii="Times New Roman" w:hAnsi="Times New Roman" w:cs="Times New Roman"/>
          <w:sz w:val="32"/>
        </w:rPr>
      </w:pPr>
    </w:p>
    <w:p w:rsidR="003D4601" w:rsidRDefault="003D4601" w:rsidP="007157CB">
      <w:pPr>
        <w:pStyle w:val="a3"/>
        <w:jc w:val="right"/>
        <w:rPr>
          <w:rFonts w:ascii="Times New Roman" w:hAnsi="Times New Roman" w:cs="Times New Roman"/>
          <w:sz w:val="32"/>
        </w:rPr>
      </w:pPr>
    </w:p>
    <w:p w:rsidR="003D4601" w:rsidRDefault="003D4601" w:rsidP="007157CB">
      <w:pPr>
        <w:pStyle w:val="a3"/>
        <w:jc w:val="right"/>
        <w:rPr>
          <w:rFonts w:ascii="Times New Roman" w:hAnsi="Times New Roman" w:cs="Times New Roman"/>
          <w:sz w:val="32"/>
        </w:rPr>
      </w:pPr>
    </w:p>
    <w:p w:rsidR="003D4601" w:rsidRDefault="003D4601" w:rsidP="007157CB">
      <w:pPr>
        <w:pStyle w:val="a3"/>
        <w:jc w:val="right"/>
        <w:rPr>
          <w:rFonts w:ascii="Times New Roman" w:hAnsi="Times New Roman" w:cs="Times New Roman"/>
          <w:sz w:val="32"/>
        </w:rPr>
      </w:pPr>
    </w:p>
    <w:p w:rsidR="003D4601" w:rsidRDefault="003D4601" w:rsidP="003D4601">
      <w:pPr>
        <w:pStyle w:val="a3"/>
        <w:jc w:val="center"/>
        <w:rPr>
          <w:rFonts w:ascii="Times New Roman" w:hAnsi="Times New Roman" w:cs="Times New Roman"/>
          <w:sz w:val="32"/>
        </w:rPr>
      </w:pPr>
    </w:p>
    <w:p w:rsidR="003D4601" w:rsidRDefault="003D4601" w:rsidP="003D4601">
      <w:pPr>
        <w:pStyle w:val="a3"/>
        <w:jc w:val="center"/>
        <w:rPr>
          <w:rFonts w:ascii="Times New Roman" w:hAnsi="Times New Roman" w:cs="Times New Roman"/>
          <w:sz w:val="32"/>
        </w:rPr>
      </w:pPr>
    </w:p>
    <w:p w:rsidR="003D4601" w:rsidRDefault="003D4601" w:rsidP="003D4601">
      <w:pPr>
        <w:pStyle w:val="a3"/>
        <w:jc w:val="center"/>
        <w:rPr>
          <w:rFonts w:ascii="Times New Roman" w:hAnsi="Times New Roman" w:cs="Times New Roman"/>
          <w:sz w:val="32"/>
        </w:rPr>
      </w:pPr>
    </w:p>
    <w:p w:rsidR="003D4601" w:rsidRDefault="003D4601" w:rsidP="003D4601">
      <w:pPr>
        <w:pStyle w:val="a3"/>
        <w:jc w:val="center"/>
        <w:rPr>
          <w:rFonts w:ascii="Times New Roman" w:hAnsi="Times New Roman" w:cs="Times New Roman"/>
          <w:sz w:val="32"/>
        </w:rPr>
      </w:pPr>
      <w:r>
        <w:rPr>
          <w:rFonts w:ascii="Times New Roman" w:hAnsi="Times New Roman" w:cs="Times New Roman"/>
          <w:sz w:val="32"/>
        </w:rPr>
        <w:t>Киров</w:t>
      </w:r>
      <w:r w:rsidRPr="003D4601">
        <w:rPr>
          <w:rFonts w:ascii="Times New Roman" w:hAnsi="Times New Roman" w:cs="Times New Roman"/>
          <w:sz w:val="32"/>
        </w:rPr>
        <w:t>,</w:t>
      </w:r>
      <w:r>
        <w:rPr>
          <w:rFonts w:ascii="Times New Roman" w:hAnsi="Times New Roman" w:cs="Times New Roman"/>
          <w:sz w:val="32"/>
        </w:rPr>
        <w:t xml:space="preserve"> 202</w:t>
      </w:r>
      <w:r w:rsidR="002A486D">
        <w:rPr>
          <w:rFonts w:ascii="Times New Roman" w:hAnsi="Times New Roman" w:cs="Times New Roman"/>
          <w:sz w:val="32"/>
        </w:rPr>
        <w:t>4</w:t>
      </w:r>
    </w:p>
    <w:p w:rsidR="007157CB" w:rsidRPr="00553B8B" w:rsidRDefault="003D4601" w:rsidP="00553B8B">
      <w:pPr>
        <w:spacing w:after="0" w:line="360" w:lineRule="auto"/>
        <w:jc w:val="center"/>
        <w:rPr>
          <w:rFonts w:ascii="Times New Roman" w:hAnsi="Times New Roman" w:cs="Times New Roman"/>
          <w:b/>
          <w:sz w:val="28"/>
          <w:szCs w:val="28"/>
        </w:rPr>
      </w:pPr>
      <w:r>
        <w:rPr>
          <w:rFonts w:ascii="Times New Roman" w:hAnsi="Times New Roman" w:cs="Times New Roman"/>
          <w:sz w:val="32"/>
        </w:rPr>
        <w:br w:type="page"/>
      </w:r>
      <w:r w:rsidRPr="00553B8B">
        <w:rPr>
          <w:rFonts w:ascii="Times New Roman" w:hAnsi="Times New Roman" w:cs="Times New Roman"/>
          <w:b/>
          <w:sz w:val="28"/>
          <w:szCs w:val="28"/>
        </w:rPr>
        <w:lastRenderedPageBreak/>
        <w:t>Вв</w:t>
      </w:r>
      <w:bookmarkStart w:id="0" w:name="_GoBack"/>
      <w:bookmarkEnd w:id="0"/>
      <w:r w:rsidRPr="00553B8B">
        <w:rPr>
          <w:rFonts w:ascii="Times New Roman" w:hAnsi="Times New Roman" w:cs="Times New Roman"/>
          <w:b/>
          <w:sz w:val="28"/>
          <w:szCs w:val="28"/>
        </w:rPr>
        <w:t>едение</w:t>
      </w:r>
    </w:p>
    <w:p w:rsidR="003D4601" w:rsidRPr="00553B8B" w:rsidRDefault="003D4601"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sz w:val="28"/>
          <w:szCs w:val="28"/>
        </w:rPr>
        <w:t xml:space="preserve">«В знак высочайшей общественной значимости профессии учителя 2023 год, год 200-летия со дня рождения одного из основателей российской педагогики Константина Дмитриевича Ушинского, будет посвящен в нашей стране педагогам и наставникам, будет Год учителя, Год педагога». Именно эти слова услышали лауреаты и победители всероссийского конкурса профессионального мастерства «Учитель года 2022». А уже 27 июня 2022 года Президент России Владимир Владимирович Путин подписал соответствующий указ. </w:t>
      </w:r>
    </w:p>
    <w:p w:rsidR="003D4601" w:rsidRPr="00553B8B" w:rsidRDefault="003D4601"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sz w:val="28"/>
          <w:szCs w:val="28"/>
        </w:rPr>
        <w:t xml:space="preserve">Главной целью данного года является признание особого статуса представителей педагогической профессии, в том числе осуществляющих наставничество в рамках процесса обучения и воспитания. </w:t>
      </w:r>
    </w:p>
    <w:p w:rsidR="003004EF" w:rsidRPr="00553B8B" w:rsidRDefault="003D4601"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sz w:val="28"/>
          <w:szCs w:val="28"/>
        </w:rPr>
        <w:t xml:space="preserve">Современное общество нуждается в повышении статуса педагогического работника как никогда раньше, так как идет активный процесс глобализации. Год педагога и наставника позволит развивать творческий и профессиональный потенциал педагогов, повышать социальный престиж профессии. В связи с этим одним из важнейших направлений деятельности классного руководителя становится просвещение в данной отрасли, повышение статуса педагогических работников в глазах детей, приобщение к истории развития данной отрасли как в мире и стране, так и в собственном регионе. </w:t>
      </w:r>
    </w:p>
    <w:p w:rsidR="003D4601" w:rsidRPr="00553B8B" w:rsidRDefault="003004EF"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sz w:val="28"/>
          <w:szCs w:val="28"/>
        </w:rPr>
        <w:t xml:space="preserve">К сожалению большинство современных детей и подростков не знают ни одного деятеля в области педагоги и не так часто могут рассказать о достижениях своих учителей. Поэтому мы считаем важным проводить мероприятия, </w:t>
      </w:r>
      <w:r w:rsidR="003D4601" w:rsidRPr="00553B8B">
        <w:rPr>
          <w:rFonts w:ascii="Times New Roman" w:hAnsi="Times New Roman" w:cs="Times New Roman"/>
          <w:sz w:val="28"/>
          <w:szCs w:val="28"/>
        </w:rPr>
        <w:t>раскрывающие образ педагога, отражающие наследие выдающихся отечественных и зарубежных педагогов, способствующие повышению</w:t>
      </w:r>
      <w:r w:rsidR="001506FC" w:rsidRPr="00553B8B">
        <w:rPr>
          <w:rFonts w:ascii="Times New Roman" w:hAnsi="Times New Roman" w:cs="Times New Roman"/>
          <w:sz w:val="28"/>
          <w:szCs w:val="28"/>
        </w:rPr>
        <w:t xml:space="preserve"> социального престижа профессии и </w:t>
      </w:r>
      <w:r w:rsidR="007B7C9A" w:rsidRPr="00553B8B">
        <w:rPr>
          <w:rFonts w:ascii="Times New Roman" w:hAnsi="Times New Roman" w:cs="Times New Roman"/>
          <w:sz w:val="28"/>
          <w:szCs w:val="28"/>
        </w:rPr>
        <w:t>начать реализацию</w:t>
      </w:r>
      <w:r w:rsidR="001506FC" w:rsidRPr="00553B8B">
        <w:rPr>
          <w:rFonts w:ascii="Times New Roman" w:hAnsi="Times New Roman" w:cs="Times New Roman"/>
          <w:sz w:val="28"/>
          <w:szCs w:val="28"/>
        </w:rPr>
        <w:t xml:space="preserve"> </w:t>
      </w:r>
      <w:r w:rsidR="007B7C9A" w:rsidRPr="00553B8B">
        <w:rPr>
          <w:rFonts w:ascii="Times New Roman" w:hAnsi="Times New Roman" w:cs="Times New Roman"/>
          <w:sz w:val="28"/>
          <w:szCs w:val="28"/>
        </w:rPr>
        <w:t>различных</w:t>
      </w:r>
      <w:r w:rsidR="001506FC" w:rsidRPr="00553B8B">
        <w:rPr>
          <w:rFonts w:ascii="Times New Roman" w:hAnsi="Times New Roman" w:cs="Times New Roman"/>
          <w:sz w:val="28"/>
          <w:szCs w:val="28"/>
        </w:rPr>
        <w:t xml:space="preserve"> форм мероприяти</w:t>
      </w:r>
      <w:r w:rsidR="007B7C9A" w:rsidRPr="00553B8B">
        <w:rPr>
          <w:rFonts w:ascii="Times New Roman" w:hAnsi="Times New Roman" w:cs="Times New Roman"/>
          <w:sz w:val="28"/>
          <w:szCs w:val="28"/>
        </w:rPr>
        <w:t>й</w:t>
      </w:r>
      <w:r w:rsidR="001506FC" w:rsidRPr="00553B8B">
        <w:rPr>
          <w:rFonts w:ascii="Times New Roman" w:hAnsi="Times New Roman" w:cs="Times New Roman"/>
          <w:sz w:val="28"/>
          <w:szCs w:val="28"/>
        </w:rPr>
        <w:t xml:space="preserve"> в зависимости от плана воспитательной работы школы. </w:t>
      </w:r>
    </w:p>
    <w:p w:rsidR="000708C6" w:rsidRPr="00553B8B" w:rsidRDefault="003004EF"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В связи с тем, что наследие и вклад педагогов </w:t>
      </w:r>
      <w:r w:rsidR="007B7C9A" w:rsidRPr="00553B8B">
        <w:rPr>
          <w:rFonts w:ascii="Times New Roman" w:hAnsi="Times New Roman" w:cs="Times New Roman"/>
          <w:sz w:val="28"/>
          <w:szCs w:val="28"/>
        </w:rPr>
        <w:t xml:space="preserve">в развитие современного поколения </w:t>
      </w:r>
      <w:r w:rsidRPr="00553B8B">
        <w:rPr>
          <w:rFonts w:ascii="Times New Roman" w:hAnsi="Times New Roman" w:cs="Times New Roman"/>
          <w:sz w:val="28"/>
          <w:szCs w:val="28"/>
        </w:rPr>
        <w:t xml:space="preserve">очень велико, а современное подрастающее поколение </w:t>
      </w:r>
      <w:r w:rsidR="00AF7847" w:rsidRPr="00553B8B">
        <w:rPr>
          <w:rFonts w:ascii="Times New Roman" w:hAnsi="Times New Roman" w:cs="Times New Roman"/>
          <w:sz w:val="28"/>
          <w:szCs w:val="28"/>
        </w:rPr>
        <w:t xml:space="preserve">не знакомы с этим мы считаем, что подготовка и проведение </w:t>
      </w:r>
      <w:r w:rsidR="000708C6" w:rsidRPr="00553B8B">
        <w:rPr>
          <w:rFonts w:ascii="Times New Roman" w:hAnsi="Times New Roman" w:cs="Times New Roman"/>
          <w:sz w:val="28"/>
          <w:szCs w:val="28"/>
        </w:rPr>
        <w:t>воспитательного события</w:t>
      </w:r>
      <w:r w:rsidR="00AF7847" w:rsidRPr="00553B8B">
        <w:rPr>
          <w:rFonts w:ascii="Times New Roman" w:hAnsi="Times New Roman" w:cs="Times New Roman"/>
          <w:sz w:val="28"/>
          <w:szCs w:val="28"/>
        </w:rPr>
        <w:t xml:space="preserve"> «Педагоги Вятской земли» является </w:t>
      </w:r>
      <w:r w:rsidR="00AF7847" w:rsidRPr="00553B8B">
        <w:rPr>
          <w:rFonts w:ascii="Times New Roman" w:hAnsi="Times New Roman" w:cs="Times New Roman"/>
          <w:b/>
          <w:sz w:val="28"/>
          <w:szCs w:val="28"/>
        </w:rPr>
        <w:t>актуальной</w:t>
      </w:r>
      <w:r w:rsidR="00AF7847" w:rsidRPr="00553B8B">
        <w:rPr>
          <w:rFonts w:ascii="Times New Roman" w:hAnsi="Times New Roman" w:cs="Times New Roman"/>
          <w:sz w:val="28"/>
          <w:szCs w:val="28"/>
        </w:rPr>
        <w:t xml:space="preserve"> и значимо</w:t>
      </w:r>
      <w:r w:rsidR="007B7C9A" w:rsidRPr="00553B8B">
        <w:rPr>
          <w:rFonts w:ascii="Times New Roman" w:hAnsi="Times New Roman" w:cs="Times New Roman"/>
          <w:sz w:val="28"/>
          <w:szCs w:val="28"/>
        </w:rPr>
        <w:t>й</w:t>
      </w:r>
      <w:r w:rsidR="00AF7847" w:rsidRPr="00553B8B">
        <w:rPr>
          <w:rFonts w:ascii="Times New Roman" w:hAnsi="Times New Roman" w:cs="Times New Roman"/>
          <w:sz w:val="28"/>
          <w:szCs w:val="28"/>
        </w:rPr>
        <w:t xml:space="preserve"> для современного общества формой проведения мероприятия. </w:t>
      </w:r>
    </w:p>
    <w:p w:rsidR="007B7C9A" w:rsidRPr="00553B8B" w:rsidRDefault="007B7C9A"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sz w:val="28"/>
          <w:szCs w:val="28"/>
        </w:rPr>
        <w:t xml:space="preserve">В ходе работы на данном событии учащиеся смогут узнать подробнее </w:t>
      </w:r>
      <w:r w:rsidR="0005404E" w:rsidRPr="00553B8B">
        <w:rPr>
          <w:rFonts w:ascii="Times New Roman" w:hAnsi="Times New Roman" w:cs="Times New Roman"/>
          <w:sz w:val="28"/>
          <w:szCs w:val="28"/>
        </w:rPr>
        <w:t>о выдающихся</w:t>
      </w:r>
      <w:r w:rsidRPr="00553B8B">
        <w:rPr>
          <w:rFonts w:ascii="Times New Roman" w:hAnsi="Times New Roman" w:cs="Times New Roman"/>
          <w:sz w:val="28"/>
          <w:szCs w:val="28"/>
        </w:rPr>
        <w:t xml:space="preserve"> педагогах своего региона, создадут </w:t>
      </w:r>
      <w:r w:rsidR="0005404E" w:rsidRPr="00553B8B">
        <w:rPr>
          <w:rFonts w:ascii="Times New Roman" w:hAnsi="Times New Roman" w:cs="Times New Roman"/>
          <w:sz w:val="28"/>
          <w:szCs w:val="28"/>
        </w:rPr>
        <w:t>проект по</w:t>
      </w:r>
      <w:r w:rsidRPr="00553B8B">
        <w:rPr>
          <w:rFonts w:ascii="Times New Roman" w:hAnsi="Times New Roman" w:cs="Times New Roman"/>
          <w:sz w:val="28"/>
          <w:szCs w:val="28"/>
        </w:rPr>
        <w:t xml:space="preserve"> повышению престижа учительской профессии </w:t>
      </w:r>
      <w:r w:rsidR="0005404E" w:rsidRPr="00553B8B">
        <w:rPr>
          <w:rFonts w:ascii="Times New Roman" w:hAnsi="Times New Roman" w:cs="Times New Roman"/>
          <w:sz w:val="28"/>
          <w:szCs w:val="28"/>
        </w:rPr>
        <w:t>и конечно</w:t>
      </w:r>
      <w:r w:rsidRPr="00553B8B">
        <w:rPr>
          <w:rFonts w:ascii="Times New Roman" w:hAnsi="Times New Roman" w:cs="Times New Roman"/>
          <w:sz w:val="28"/>
          <w:szCs w:val="28"/>
        </w:rPr>
        <w:t xml:space="preserve"> же, смогут понять и попробовать повысить статус педагогического работника. </w:t>
      </w:r>
    </w:p>
    <w:p w:rsidR="007B7C9A" w:rsidRPr="00553B8B" w:rsidRDefault="007B7C9A" w:rsidP="0005404E">
      <w:pPr>
        <w:spacing w:after="0" w:line="360" w:lineRule="auto"/>
        <w:ind w:firstLine="709"/>
        <w:jc w:val="both"/>
        <w:rPr>
          <w:rFonts w:ascii="Times New Roman" w:hAnsi="Times New Roman" w:cs="Times New Roman"/>
          <w:sz w:val="28"/>
          <w:szCs w:val="28"/>
        </w:rPr>
      </w:pPr>
      <w:r w:rsidRPr="00553B8B">
        <w:rPr>
          <w:rFonts w:ascii="Times New Roman" w:hAnsi="Times New Roman" w:cs="Times New Roman"/>
          <w:b/>
          <w:sz w:val="28"/>
          <w:szCs w:val="28"/>
        </w:rPr>
        <w:t>Целевая аудитория</w:t>
      </w:r>
      <w:r w:rsidRPr="00553B8B">
        <w:rPr>
          <w:rFonts w:ascii="Times New Roman" w:hAnsi="Times New Roman" w:cs="Times New Roman"/>
          <w:sz w:val="28"/>
          <w:szCs w:val="28"/>
        </w:rPr>
        <w:t>: учащиеся 9 класса</w:t>
      </w:r>
    </w:p>
    <w:p w:rsidR="007B7C9A" w:rsidRPr="00553B8B" w:rsidRDefault="007B7C9A" w:rsidP="0005404E">
      <w:pPr>
        <w:spacing w:after="0" w:line="360" w:lineRule="auto"/>
        <w:ind w:firstLine="709"/>
        <w:jc w:val="both"/>
        <w:rPr>
          <w:rFonts w:ascii="Times New Roman" w:hAnsi="Times New Roman" w:cs="Times New Roman"/>
          <w:sz w:val="28"/>
          <w:szCs w:val="28"/>
        </w:rPr>
      </w:pPr>
      <w:r w:rsidRPr="00553B8B">
        <w:rPr>
          <w:rFonts w:ascii="Times New Roman" w:hAnsi="Times New Roman" w:cs="Times New Roman"/>
          <w:b/>
          <w:sz w:val="28"/>
          <w:szCs w:val="28"/>
        </w:rPr>
        <w:t>Роль и место воспитательного мероприятия в системе работы педагога (связь с другими мероприятиями, образовательным процессом по преподаваемым дисциплинам, преемственность</w:t>
      </w:r>
      <w:r w:rsidR="0005404E" w:rsidRPr="00553B8B">
        <w:rPr>
          <w:rFonts w:ascii="Times New Roman" w:hAnsi="Times New Roman" w:cs="Times New Roman"/>
          <w:b/>
          <w:sz w:val="28"/>
          <w:szCs w:val="28"/>
        </w:rPr>
        <w:t>):</w:t>
      </w:r>
      <w:r w:rsidR="0005404E" w:rsidRPr="00553B8B">
        <w:rPr>
          <w:rFonts w:ascii="Times New Roman" w:hAnsi="Times New Roman" w:cs="Times New Roman"/>
          <w:sz w:val="28"/>
          <w:szCs w:val="28"/>
        </w:rPr>
        <w:t xml:space="preserve"> Данное</w:t>
      </w:r>
      <w:r w:rsidRPr="00553B8B">
        <w:rPr>
          <w:rFonts w:ascii="Times New Roman" w:hAnsi="Times New Roman" w:cs="Times New Roman"/>
          <w:sz w:val="28"/>
          <w:szCs w:val="28"/>
        </w:rPr>
        <w:t xml:space="preserve"> воспитательное событие имеет большую роль в условиях реализации года педагога и наставника и является один из обязательных компонентов воспитательной работы образовательных учреждений на 2023 календарный год. Мероприятие поможет расширить полученные знания и сведения во время разговора о важном на тему отечественных педагогов. </w:t>
      </w:r>
      <w:r w:rsidR="0005404E">
        <w:rPr>
          <w:rFonts w:ascii="Times New Roman" w:hAnsi="Times New Roman" w:cs="Times New Roman"/>
          <w:sz w:val="28"/>
          <w:szCs w:val="28"/>
        </w:rPr>
        <w:t>С</w:t>
      </w:r>
      <w:r w:rsidRPr="00553B8B">
        <w:rPr>
          <w:rFonts w:ascii="Times New Roman" w:hAnsi="Times New Roman" w:cs="Times New Roman"/>
          <w:sz w:val="28"/>
          <w:szCs w:val="28"/>
        </w:rPr>
        <w:t xml:space="preserve">читаю, что знать и помнить историю родного края и ее выдающихся </w:t>
      </w:r>
      <w:r w:rsidR="0005404E" w:rsidRPr="00553B8B">
        <w:rPr>
          <w:rFonts w:ascii="Times New Roman" w:hAnsi="Times New Roman" w:cs="Times New Roman"/>
          <w:sz w:val="28"/>
          <w:szCs w:val="28"/>
        </w:rPr>
        <w:t>личностей обязан</w:t>
      </w:r>
      <w:r w:rsidRPr="00553B8B">
        <w:rPr>
          <w:rFonts w:ascii="Times New Roman" w:hAnsi="Times New Roman" w:cs="Times New Roman"/>
          <w:sz w:val="28"/>
          <w:szCs w:val="28"/>
        </w:rPr>
        <w:t xml:space="preserve"> каждый уважающий себя гражданин, а задача классного руководителя помочь найти и систематизировать данный материал, ведь на уроках регионоведения, географии, истории не расскажут об этом. </w:t>
      </w:r>
    </w:p>
    <w:p w:rsidR="007B7C9A" w:rsidRPr="00553B8B" w:rsidRDefault="007B7C9A" w:rsidP="0005404E">
      <w:pPr>
        <w:spacing w:after="0" w:line="360" w:lineRule="auto"/>
        <w:ind w:firstLine="709"/>
        <w:jc w:val="both"/>
        <w:rPr>
          <w:rFonts w:ascii="Times New Roman" w:hAnsi="Times New Roman" w:cs="Times New Roman"/>
          <w:sz w:val="28"/>
          <w:szCs w:val="28"/>
        </w:rPr>
      </w:pPr>
      <w:r w:rsidRPr="00553B8B">
        <w:rPr>
          <w:rFonts w:ascii="Times New Roman" w:hAnsi="Times New Roman" w:cs="Times New Roman"/>
          <w:b/>
          <w:sz w:val="28"/>
          <w:szCs w:val="28"/>
        </w:rPr>
        <w:t>Целью</w:t>
      </w:r>
      <w:r w:rsidRPr="00553B8B">
        <w:rPr>
          <w:rFonts w:ascii="Times New Roman" w:hAnsi="Times New Roman" w:cs="Times New Roman"/>
          <w:sz w:val="28"/>
          <w:szCs w:val="28"/>
        </w:rPr>
        <w:t xml:space="preserve"> проведения мероприятия является формирование представлений учащихся о великих педагогах Вятской земли.</w:t>
      </w:r>
    </w:p>
    <w:p w:rsidR="007B7C9A" w:rsidRPr="00553B8B" w:rsidRDefault="007B7C9A" w:rsidP="0005404E">
      <w:pPr>
        <w:spacing w:after="0" w:line="360" w:lineRule="auto"/>
        <w:ind w:firstLine="709"/>
        <w:jc w:val="both"/>
        <w:rPr>
          <w:rFonts w:ascii="Times New Roman" w:hAnsi="Times New Roman" w:cs="Times New Roman"/>
          <w:sz w:val="28"/>
          <w:szCs w:val="28"/>
        </w:rPr>
      </w:pPr>
      <w:r w:rsidRPr="00553B8B">
        <w:rPr>
          <w:rFonts w:ascii="Times New Roman" w:hAnsi="Times New Roman" w:cs="Times New Roman"/>
          <w:b/>
          <w:sz w:val="28"/>
          <w:szCs w:val="28"/>
        </w:rPr>
        <w:t>Задачи</w:t>
      </w:r>
      <w:r w:rsidRPr="00553B8B">
        <w:rPr>
          <w:rFonts w:ascii="Times New Roman" w:hAnsi="Times New Roman" w:cs="Times New Roman"/>
          <w:sz w:val="28"/>
          <w:szCs w:val="28"/>
        </w:rPr>
        <w:t xml:space="preserve">: </w:t>
      </w:r>
    </w:p>
    <w:p w:rsidR="007B7C9A" w:rsidRPr="00553B8B" w:rsidRDefault="007B7C9A" w:rsidP="00553B8B">
      <w:pPr>
        <w:pStyle w:val="a5"/>
        <w:numPr>
          <w:ilvl w:val="0"/>
          <w:numId w:val="3"/>
        </w:numPr>
        <w:spacing w:after="0" w:line="360" w:lineRule="auto"/>
        <w:jc w:val="both"/>
        <w:rPr>
          <w:rFonts w:ascii="Times New Roman" w:hAnsi="Times New Roman" w:cs="Times New Roman"/>
          <w:sz w:val="28"/>
          <w:szCs w:val="28"/>
        </w:rPr>
      </w:pPr>
      <w:r w:rsidRPr="00553B8B">
        <w:rPr>
          <w:rFonts w:ascii="Times New Roman" w:hAnsi="Times New Roman" w:cs="Times New Roman"/>
          <w:sz w:val="28"/>
          <w:szCs w:val="28"/>
        </w:rPr>
        <w:t>Познакомить учащихся с выдающимися педагогами Вятской земли</w:t>
      </w:r>
      <w:r w:rsidR="0005404E">
        <w:rPr>
          <w:rFonts w:ascii="Times New Roman" w:hAnsi="Times New Roman" w:cs="Times New Roman"/>
          <w:sz w:val="28"/>
          <w:szCs w:val="28"/>
        </w:rPr>
        <w:t>.</w:t>
      </w:r>
    </w:p>
    <w:p w:rsidR="0005404E" w:rsidRDefault="007B7C9A" w:rsidP="00553B8B">
      <w:pPr>
        <w:pStyle w:val="a5"/>
        <w:numPr>
          <w:ilvl w:val="0"/>
          <w:numId w:val="3"/>
        </w:numPr>
        <w:spacing w:after="0"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Разработать продукт по повышению </w:t>
      </w:r>
      <w:r w:rsidR="0005404E" w:rsidRPr="00553B8B">
        <w:rPr>
          <w:rFonts w:ascii="Times New Roman" w:hAnsi="Times New Roman" w:cs="Times New Roman"/>
          <w:sz w:val="28"/>
          <w:szCs w:val="28"/>
        </w:rPr>
        <w:t>статуса профессии</w:t>
      </w:r>
      <w:r w:rsidRPr="00553B8B">
        <w:rPr>
          <w:rFonts w:ascii="Times New Roman" w:hAnsi="Times New Roman" w:cs="Times New Roman"/>
          <w:sz w:val="28"/>
          <w:szCs w:val="28"/>
        </w:rPr>
        <w:t xml:space="preserve"> педагога в </w:t>
      </w:r>
    </w:p>
    <w:p w:rsidR="007B7C9A" w:rsidRPr="00553B8B" w:rsidRDefault="007B7C9A" w:rsidP="0005404E">
      <w:pPr>
        <w:pStyle w:val="a5"/>
        <w:spacing w:after="0" w:line="360" w:lineRule="auto"/>
        <w:jc w:val="both"/>
        <w:rPr>
          <w:rFonts w:ascii="Times New Roman" w:hAnsi="Times New Roman" w:cs="Times New Roman"/>
          <w:sz w:val="28"/>
          <w:szCs w:val="28"/>
        </w:rPr>
      </w:pPr>
      <w:r w:rsidRPr="00553B8B">
        <w:rPr>
          <w:rFonts w:ascii="Times New Roman" w:hAnsi="Times New Roman" w:cs="Times New Roman"/>
          <w:sz w:val="28"/>
          <w:szCs w:val="28"/>
        </w:rPr>
        <w:t>г. Кирове (Вятка)</w:t>
      </w:r>
      <w:r w:rsidR="0005404E">
        <w:rPr>
          <w:rFonts w:ascii="Times New Roman" w:hAnsi="Times New Roman" w:cs="Times New Roman"/>
          <w:sz w:val="28"/>
          <w:szCs w:val="28"/>
        </w:rPr>
        <w:t>.</w:t>
      </w:r>
      <w:r w:rsidR="00553B8B" w:rsidRPr="00553B8B">
        <w:rPr>
          <w:rFonts w:ascii="Times New Roman" w:hAnsi="Times New Roman" w:cs="Times New Roman"/>
          <w:sz w:val="28"/>
          <w:szCs w:val="28"/>
        </w:rPr>
        <w:t xml:space="preserve"> </w:t>
      </w:r>
    </w:p>
    <w:p w:rsidR="007B7C9A" w:rsidRPr="00553B8B" w:rsidRDefault="0098627F" w:rsidP="00553B8B">
      <w:pPr>
        <w:pStyle w:val="a5"/>
        <w:numPr>
          <w:ilvl w:val="0"/>
          <w:numId w:val="3"/>
        </w:numPr>
        <w:spacing w:after="0"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Провести </w:t>
      </w:r>
      <w:proofErr w:type="spellStart"/>
      <w:r w:rsidRPr="00553B8B">
        <w:rPr>
          <w:rFonts w:ascii="Times New Roman" w:hAnsi="Times New Roman" w:cs="Times New Roman"/>
          <w:sz w:val="28"/>
          <w:szCs w:val="28"/>
        </w:rPr>
        <w:t>профориентационную</w:t>
      </w:r>
      <w:proofErr w:type="spellEnd"/>
      <w:r w:rsidRPr="00553B8B">
        <w:rPr>
          <w:rFonts w:ascii="Times New Roman" w:hAnsi="Times New Roman" w:cs="Times New Roman"/>
          <w:sz w:val="28"/>
          <w:szCs w:val="28"/>
        </w:rPr>
        <w:t xml:space="preserve"> работу</w:t>
      </w:r>
      <w:r w:rsidR="0005404E">
        <w:rPr>
          <w:rFonts w:ascii="Times New Roman" w:hAnsi="Times New Roman" w:cs="Times New Roman"/>
          <w:sz w:val="28"/>
          <w:szCs w:val="28"/>
        </w:rPr>
        <w:t>.</w:t>
      </w:r>
    </w:p>
    <w:p w:rsidR="0098627F" w:rsidRPr="00553B8B" w:rsidRDefault="0098627F" w:rsidP="00553B8B">
      <w:pPr>
        <w:pStyle w:val="a5"/>
        <w:numPr>
          <w:ilvl w:val="0"/>
          <w:numId w:val="3"/>
        </w:numPr>
        <w:spacing w:after="0" w:line="360" w:lineRule="auto"/>
        <w:jc w:val="both"/>
        <w:rPr>
          <w:rFonts w:ascii="Times New Roman" w:hAnsi="Times New Roman" w:cs="Times New Roman"/>
          <w:sz w:val="28"/>
          <w:szCs w:val="28"/>
        </w:rPr>
      </w:pPr>
      <w:r w:rsidRPr="00553B8B">
        <w:rPr>
          <w:rFonts w:ascii="Times New Roman" w:hAnsi="Times New Roman" w:cs="Times New Roman"/>
          <w:sz w:val="28"/>
          <w:szCs w:val="28"/>
        </w:rPr>
        <w:t>Развивать речь, память и воображение</w:t>
      </w:r>
      <w:r w:rsidR="0005404E">
        <w:rPr>
          <w:rFonts w:ascii="Times New Roman" w:hAnsi="Times New Roman" w:cs="Times New Roman"/>
          <w:sz w:val="28"/>
          <w:szCs w:val="28"/>
        </w:rPr>
        <w:t>.</w:t>
      </w:r>
    </w:p>
    <w:p w:rsidR="0098627F" w:rsidRPr="00553B8B" w:rsidRDefault="0098627F" w:rsidP="00553B8B">
      <w:pPr>
        <w:spacing w:after="0" w:line="360" w:lineRule="auto"/>
        <w:jc w:val="both"/>
        <w:rPr>
          <w:rFonts w:ascii="Times New Roman" w:hAnsi="Times New Roman" w:cs="Times New Roman"/>
          <w:sz w:val="28"/>
          <w:szCs w:val="28"/>
        </w:rPr>
      </w:pPr>
    </w:p>
    <w:p w:rsidR="0098627F" w:rsidRPr="00553B8B" w:rsidRDefault="0098627F" w:rsidP="0005404E">
      <w:pPr>
        <w:spacing w:after="0" w:line="360" w:lineRule="auto"/>
        <w:ind w:firstLine="709"/>
        <w:jc w:val="both"/>
        <w:rPr>
          <w:rFonts w:ascii="Times New Roman" w:hAnsi="Times New Roman" w:cs="Times New Roman"/>
          <w:sz w:val="28"/>
          <w:szCs w:val="28"/>
        </w:rPr>
      </w:pPr>
      <w:r w:rsidRPr="00553B8B">
        <w:rPr>
          <w:rFonts w:ascii="Times New Roman" w:hAnsi="Times New Roman" w:cs="Times New Roman"/>
          <w:b/>
          <w:sz w:val="28"/>
          <w:szCs w:val="28"/>
        </w:rPr>
        <w:t>Форма проведения и обоснование ее выбора</w:t>
      </w:r>
      <w:r w:rsidRPr="00553B8B">
        <w:rPr>
          <w:rFonts w:ascii="Times New Roman" w:hAnsi="Times New Roman" w:cs="Times New Roman"/>
          <w:sz w:val="28"/>
          <w:szCs w:val="28"/>
        </w:rPr>
        <w:t xml:space="preserve">: событие.  Данная форма проведения занятия выбрана, так как призвана не просто провести занятие, а создать </w:t>
      </w:r>
      <w:proofErr w:type="spellStart"/>
      <w:r w:rsidRPr="00553B8B">
        <w:rPr>
          <w:rFonts w:ascii="Times New Roman" w:hAnsi="Times New Roman" w:cs="Times New Roman"/>
          <w:sz w:val="28"/>
          <w:szCs w:val="28"/>
        </w:rPr>
        <w:t>вау</w:t>
      </w:r>
      <w:proofErr w:type="spellEnd"/>
      <w:r w:rsidRPr="00553B8B">
        <w:rPr>
          <w:rFonts w:ascii="Times New Roman" w:hAnsi="Times New Roman" w:cs="Times New Roman"/>
          <w:sz w:val="28"/>
          <w:szCs w:val="28"/>
        </w:rPr>
        <w:t>-эффект, провести уникальное событие и запустить «сарафанное радио», а также имеет однократный характер. В ходе занятия будет использоваться проектный метод, который позволит создать более яркое впечатление на учащихся. Каждый участник события создаст собственный продукт – футболку с изображением педагога и его основных идей, которая впоследствии и будет служить предметом повышения статуса педагогических работников.</w:t>
      </w:r>
    </w:p>
    <w:p w:rsidR="0098627F" w:rsidRPr="00553B8B" w:rsidRDefault="0098627F" w:rsidP="0005404E">
      <w:pPr>
        <w:spacing w:after="0" w:line="360" w:lineRule="auto"/>
        <w:ind w:firstLine="709"/>
        <w:jc w:val="both"/>
        <w:rPr>
          <w:rFonts w:ascii="Times New Roman" w:hAnsi="Times New Roman" w:cs="Times New Roman"/>
          <w:b/>
          <w:sz w:val="28"/>
          <w:szCs w:val="28"/>
        </w:rPr>
      </w:pPr>
      <w:r w:rsidRPr="00553B8B">
        <w:rPr>
          <w:rFonts w:ascii="Times New Roman" w:hAnsi="Times New Roman" w:cs="Times New Roman"/>
          <w:b/>
          <w:sz w:val="28"/>
          <w:szCs w:val="28"/>
        </w:rPr>
        <w:t xml:space="preserve">Педагогические технологии, методы, приемы, </w:t>
      </w:r>
      <w:r w:rsidR="0005404E">
        <w:rPr>
          <w:rFonts w:ascii="Times New Roman" w:hAnsi="Times New Roman" w:cs="Times New Roman"/>
          <w:b/>
          <w:sz w:val="28"/>
          <w:szCs w:val="28"/>
        </w:rPr>
        <w:t>привлекаемые</w:t>
      </w:r>
      <w:r w:rsidRPr="00553B8B">
        <w:rPr>
          <w:rFonts w:ascii="Times New Roman" w:hAnsi="Times New Roman" w:cs="Times New Roman"/>
          <w:b/>
          <w:sz w:val="28"/>
          <w:szCs w:val="28"/>
        </w:rPr>
        <w:t xml:space="preserve"> для достижения планируемых результатов: </w:t>
      </w:r>
    </w:p>
    <w:p w:rsidR="0098627F" w:rsidRPr="00553B8B" w:rsidRDefault="0098627F" w:rsidP="0005404E">
      <w:pPr>
        <w:spacing w:after="0" w:line="360" w:lineRule="auto"/>
        <w:ind w:firstLine="709"/>
        <w:jc w:val="both"/>
        <w:rPr>
          <w:rFonts w:ascii="Times New Roman" w:hAnsi="Times New Roman" w:cs="Times New Roman"/>
          <w:sz w:val="28"/>
          <w:szCs w:val="28"/>
        </w:rPr>
      </w:pPr>
      <w:r w:rsidRPr="00553B8B">
        <w:rPr>
          <w:rFonts w:ascii="Times New Roman" w:hAnsi="Times New Roman" w:cs="Times New Roman"/>
          <w:sz w:val="28"/>
          <w:szCs w:val="28"/>
        </w:rPr>
        <w:t xml:space="preserve">Проектная технология – одно из основных направлений современного образования, которое ни раз доказало свою эффективность в рамках проведения учебно-воспитательного процесса. Ее основная особенность и специфика заключается в том, что каждый участник процесса может создать собственный уникальный продукт, непохожий ни на что ранее и не заданный рамками и ограничениями, как во время обычных мероприятий и уроков. </w:t>
      </w:r>
    </w:p>
    <w:p w:rsidR="0098627F" w:rsidRPr="00553B8B" w:rsidRDefault="0098627F" w:rsidP="0005404E">
      <w:pPr>
        <w:spacing w:after="0" w:line="360" w:lineRule="auto"/>
        <w:ind w:firstLine="709"/>
        <w:jc w:val="both"/>
        <w:rPr>
          <w:rFonts w:ascii="Times New Roman" w:hAnsi="Times New Roman" w:cs="Times New Roman"/>
          <w:sz w:val="28"/>
          <w:szCs w:val="28"/>
        </w:rPr>
      </w:pPr>
      <w:r w:rsidRPr="00553B8B">
        <w:rPr>
          <w:rFonts w:ascii="Times New Roman" w:hAnsi="Times New Roman" w:cs="Times New Roman"/>
          <w:sz w:val="28"/>
          <w:szCs w:val="28"/>
        </w:rPr>
        <w:t xml:space="preserve">Применение ИКТ технологий позволит сделать событие нетрадиционным, насыщенным и предусмотреть разнообразные приемы и методы обучения. </w:t>
      </w:r>
    </w:p>
    <w:p w:rsidR="0098627F" w:rsidRPr="00553B8B" w:rsidRDefault="0098627F" w:rsidP="0005404E">
      <w:pPr>
        <w:spacing w:after="0" w:line="360" w:lineRule="auto"/>
        <w:ind w:firstLine="709"/>
        <w:jc w:val="both"/>
        <w:rPr>
          <w:rFonts w:ascii="Times New Roman" w:hAnsi="Times New Roman" w:cs="Times New Roman"/>
          <w:sz w:val="28"/>
          <w:szCs w:val="28"/>
        </w:rPr>
      </w:pPr>
      <w:r w:rsidRPr="00553B8B">
        <w:rPr>
          <w:rFonts w:ascii="Times New Roman" w:hAnsi="Times New Roman" w:cs="Times New Roman"/>
          <w:sz w:val="28"/>
          <w:szCs w:val="28"/>
        </w:rPr>
        <w:t>Технология сотрудничества – обучение в команде, в данном случае работа в группах для получения необходимой информации.</w:t>
      </w:r>
    </w:p>
    <w:p w:rsidR="0098627F" w:rsidRPr="00553B8B" w:rsidRDefault="0098627F" w:rsidP="0005404E">
      <w:pPr>
        <w:spacing w:after="0" w:line="360" w:lineRule="auto"/>
        <w:ind w:firstLine="709"/>
        <w:jc w:val="both"/>
        <w:rPr>
          <w:rFonts w:ascii="Times New Roman" w:hAnsi="Times New Roman" w:cs="Times New Roman"/>
          <w:sz w:val="28"/>
          <w:szCs w:val="28"/>
        </w:rPr>
      </w:pPr>
      <w:r w:rsidRPr="00553B8B">
        <w:rPr>
          <w:rFonts w:ascii="Times New Roman" w:hAnsi="Times New Roman" w:cs="Times New Roman"/>
          <w:sz w:val="28"/>
          <w:szCs w:val="28"/>
        </w:rPr>
        <w:t xml:space="preserve">Помимо всего этого в рамках события будут задействованы все виды памяти учащихся. Первую часть информации они получат из текста (прочитав его при сканировании </w:t>
      </w:r>
      <w:r w:rsidRPr="00553B8B">
        <w:rPr>
          <w:rFonts w:ascii="Times New Roman" w:hAnsi="Times New Roman" w:cs="Times New Roman"/>
          <w:sz w:val="28"/>
          <w:szCs w:val="28"/>
          <w:lang w:val="en-US"/>
        </w:rPr>
        <w:t>QR</w:t>
      </w:r>
      <w:r w:rsidRPr="00553B8B">
        <w:rPr>
          <w:rFonts w:ascii="Times New Roman" w:hAnsi="Times New Roman" w:cs="Times New Roman"/>
          <w:sz w:val="28"/>
          <w:szCs w:val="28"/>
        </w:rPr>
        <w:t xml:space="preserve"> кода, вторую часть – прослушав </w:t>
      </w:r>
      <w:proofErr w:type="spellStart"/>
      <w:r w:rsidRPr="00553B8B">
        <w:rPr>
          <w:rFonts w:ascii="Times New Roman" w:hAnsi="Times New Roman" w:cs="Times New Roman"/>
          <w:sz w:val="28"/>
          <w:szCs w:val="28"/>
        </w:rPr>
        <w:t>аудиофрагмент</w:t>
      </w:r>
      <w:proofErr w:type="spellEnd"/>
      <w:r w:rsidRPr="00553B8B">
        <w:rPr>
          <w:rFonts w:ascii="Times New Roman" w:hAnsi="Times New Roman" w:cs="Times New Roman"/>
          <w:sz w:val="28"/>
          <w:szCs w:val="28"/>
        </w:rPr>
        <w:t xml:space="preserve"> в наушниках и передав ег</w:t>
      </w:r>
      <w:r w:rsidR="00B57DB6" w:rsidRPr="00553B8B">
        <w:rPr>
          <w:rFonts w:ascii="Times New Roman" w:hAnsi="Times New Roman" w:cs="Times New Roman"/>
          <w:sz w:val="28"/>
          <w:szCs w:val="28"/>
        </w:rPr>
        <w:t xml:space="preserve">о своему соседу), третья – изображение на футболке (моторика), которая закрепит полученный материал. Считаю, что включение всех видов памяти учащихся является важнейшей составляющей </w:t>
      </w:r>
      <w:r w:rsidR="0005404E" w:rsidRPr="00553B8B">
        <w:rPr>
          <w:rFonts w:ascii="Times New Roman" w:hAnsi="Times New Roman" w:cs="Times New Roman"/>
          <w:sz w:val="28"/>
          <w:szCs w:val="28"/>
        </w:rPr>
        <w:t>занятия, так</w:t>
      </w:r>
      <w:r w:rsidR="00B57DB6" w:rsidRPr="00553B8B">
        <w:rPr>
          <w:rFonts w:ascii="Times New Roman" w:hAnsi="Times New Roman" w:cs="Times New Roman"/>
          <w:sz w:val="28"/>
          <w:szCs w:val="28"/>
        </w:rPr>
        <w:t xml:space="preserve"> как </w:t>
      </w:r>
      <w:r w:rsidR="0005404E" w:rsidRPr="00553B8B">
        <w:rPr>
          <w:rFonts w:ascii="Times New Roman" w:hAnsi="Times New Roman" w:cs="Times New Roman"/>
          <w:sz w:val="28"/>
          <w:szCs w:val="28"/>
        </w:rPr>
        <w:t>позволяет обеспечить</w:t>
      </w:r>
      <w:r w:rsidR="00B57DB6" w:rsidRPr="00553B8B">
        <w:rPr>
          <w:rFonts w:ascii="Times New Roman" w:hAnsi="Times New Roman" w:cs="Times New Roman"/>
          <w:sz w:val="28"/>
          <w:szCs w:val="28"/>
        </w:rPr>
        <w:t xml:space="preserve"> усвоение материала каждым участником.</w:t>
      </w:r>
    </w:p>
    <w:p w:rsidR="00B57DB6" w:rsidRPr="00553B8B" w:rsidRDefault="00B57DB6" w:rsidP="0005404E">
      <w:pPr>
        <w:spacing w:after="0" w:line="360" w:lineRule="auto"/>
        <w:ind w:firstLine="709"/>
        <w:jc w:val="both"/>
        <w:rPr>
          <w:rFonts w:ascii="Times New Roman" w:hAnsi="Times New Roman" w:cs="Times New Roman"/>
          <w:b/>
          <w:sz w:val="28"/>
          <w:szCs w:val="28"/>
        </w:rPr>
      </w:pPr>
      <w:r w:rsidRPr="00553B8B">
        <w:rPr>
          <w:rFonts w:ascii="Times New Roman" w:hAnsi="Times New Roman" w:cs="Times New Roman"/>
          <w:b/>
          <w:sz w:val="28"/>
          <w:szCs w:val="28"/>
        </w:rPr>
        <w:lastRenderedPageBreak/>
        <w:t>Рекомендации по использованию методической разработке в практике работы профессиональных образовательных организаций региона</w:t>
      </w:r>
      <w:r w:rsidR="0005404E">
        <w:rPr>
          <w:rFonts w:ascii="Times New Roman" w:hAnsi="Times New Roman" w:cs="Times New Roman"/>
          <w:b/>
          <w:sz w:val="28"/>
          <w:szCs w:val="28"/>
        </w:rPr>
        <w:t>.</w:t>
      </w:r>
    </w:p>
    <w:p w:rsidR="00B57DB6" w:rsidRPr="00553B8B" w:rsidRDefault="00B57DB6" w:rsidP="0005404E">
      <w:pPr>
        <w:spacing w:after="0" w:line="360" w:lineRule="auto"/>
        <w:ind w:firstLine="709"/>
        <w:jc w:val="both"/>
        <w:rPr>
          <w:rFonts w:ascii="Times New Roman" w:hAnsi="Times New Roman" w:cs="Times New Roman"/>
          <w:sz w:val="28"/>
          <w:szCs w:val="28"/>
        </w:rPr>
        <w:sectPr w:rsidR="00B57DB6" w:rsidRPr="00553B8B">
          <w:pgSz w:w="11906" w:h="16838"/>
          <w:pgMar w:top="1134" w:right="850" w:bottom="1134" w:left="1701" w:header="708" w:footer="708" w:gutter="0"/>
          <w:cols w:space="708"/>
          <w:docGrid w:linePitch="360"/>
        </w:sectPr>
      </w:pPr>
      <w:r w:rsidRPr="00553B8B">
        <w:rPr>
          <w:rFonts w:ascii="Times New Roman" w:hAnsi="Times New Roman" w:cs="Times New Roman"/>
          <w:sz w:val="28"/>
          <w:szCs w:val="28"/>
        </w:rPr>
        <w:t>Работа по данной методической разработке поможет учителю обеспечить высокий уровень активности учащихся в воспитательном событии. Необходимо, чтобы учащиеся проявляли интерес к достижениям педагогов Вятского края, стремились повышать статус профессии и понимали ее значимость в мире и регионе. В развитии интереса к профессиям и выбору жизненного пути важно обращать внимание именно в выпускных классах.</w:t>
      </w:r>
    </w:p>
    <w:p w:rsidR="001506FC" w:rsidRPr="00553B8B" w:rsidRDefault="000708C6" w:rsidP="00553B8B">
      <w:pPr>
        <w:spacing w:after="0" w:line="360" w:lineRule="auto"/>
        <w:ind w:firstLine="708"/>
        <w:jc w:val="center"/>
        <w:rPr>
          <w:rFonts w:ascii="Times New Roman" w:hAnsi="Times New Roman" w:cs="Times New Roman"/>
          <w:b/>
          <w:sz w:val="28"/>
          <w:szCs w:val="28"/>
        </w:rPr>
      </w:pPr>
      <w:r w:rsidRPr="00553B8B">
        <w:rPr>
          <w:rFonts w:ascii="Times New Roman" w:hAnsi="Times New Roman" w:cs="Times New Roman"/>
          <w:b/>
          <w:sz w:val="28"/>
          <w:szCs w:val="28"/>
        </w:rPr>
        <w:lastRenderedPageBreak/>
        <w:t>Технологическая карта воспитательного события «Педагоги Вятской земли»</w:t>
      </w:r>
    </w:p>
    <w:p w:rsidR="000708C6" w:rsidRPr="00553B8B" w:rsidRDefault="00553B8B"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b/>
          <w:sz w:val="28"/>
          <w:szCs w:val="28"/>
        </w:rPr>
        <w:t>Целевая аудитория</w:t>
      </w:r>
      <w:r>
        <w:rPr>
          <w:rFonts w:ascii="Times New Roman" w:hAnsi="Times New Roman" w:cs="Times New Roman"/>
          <w:sz w:val="28"/>
          <w:szCs w:val="28"/>
        </w:rPr>
        <w:t xml:space="preserve">: учащиеся 9 класса (15-16 </w:t>
      </w:r>
      <w:r w:rsidR="0005404E">
        <w:rPr>
          <w:rFonts w:ascii="Times New Roman" w:hAnsi="Times New Roman" w:cs="Times New Roman"/>
          <w:sz w:val="28"/>
          <w:szCs w:val="28"/>
        </w:rPr>
        <w:t>возраста</w:t>
      </w:r>
      <w:r>
        <w:rPr>
          <w:rFonts w:ascii="Times New Roman" w:hAnsi="Times New Roman" w:cs="Times New Roman"/>
          <w:sz w:val="28"/>
          <w:szCs w:val="28"/>
        </w:rPr>
        <w:t>)</w:t>
      </w:r>
      <w:r w:rsidR="0005404E">
        <w:rPr>
          <w:rFonts w:ascii="Times New Roman" w:hAnsi="Times New Roman" w:cs="Times New Roman"/>
          <w:sz w:val="28"/>
          <w:szCs w:val="28"/>
        </w:rPr>
        <w:t>.</w:t>
      </w:r>
    </w:p>
    <w:p w:rsidR="000708C6" w:rsidRPr="00553B8B" w:rsidRDefault="000708C6"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b/>
          <w:sz w:val="28"/>
          <w:szCs w:val="28"/>
        </w:rPr>
        <w:t>Тема события</w:t>
      </w:r>
      <w:r w:rsidRPr="00553B8B">
        <w:rPr>
          <w:rFonts w:ascii="Times New Roman" w:hAnsi="Times New Roman" w:cs="Times New Roman"/>
          <w:sz w:val="28"/>
          <w:szCs w:val="28"/>
        </w:rPr>
        <w:t>: «Педагоги Вятской земли»</w:t>
      </w:r>
      <w:r w:rsidR="0005404E">
        <w:rPr>
          <w:rFonts w:ascii="Times New Roman" w:hAnsi="Times New Roman" w:cs="Times New Roman"/>
          <w:sz w:val="28"/>
          <w:szCs w:val="28"/>
        </w:rPr>
        <w:t>.</w:t>
      </w:r>
    </w:p>
    <w:p w:rsidR="000708C6" w:rsidRPr="00553B8B" w:rsidRDefault="000708C6"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b/>
          <w:sz w:val="28"/>
          <w:szCs w:val="28"/>
        </w:rPr>
        <w:t>Технология</w:t>
      </w:r>
      <w:r w:rsidRPr="00553B8B">
        <w:rPr>
          <w:rFonts w:ascii="Times New Roman" w:hAnsi="Times New Roman" w:cs="Times New Roman"/>
          <w:sz w:val="28"/>
          <w:szCs w:val="28"/>
        </w:rPr>
        <w:t xml:space="preserve">: </w:t>
      </w:r>
      <w:r w:rsidR="00553B8B">
        <w:rPr>
          <w:rFonts w:ascii="Times New Roman" w:hAnsi="Times New Roman" w:cs="Times New Roman"/>
          <w:sz w:val="28"/>
          <w:szCs w:val="28"/>
        </w:rPr>
        <w:t>проектная</w:t>
      </w:r>
      <w:r w:rsidR="00553B8B" w:rsidRPr="00553B8B">
        <w:rPr>
          <w:rFonts w:ascii="Times New Roman" w:hAnsi="Times New Roman" w:cs="Times New Roman"/>
          <w:sz w:val="28"/>
          <w:szCs w:val="28"/>
        </w:rPr>
        <w:t>,</w:t>
      </w:r>
      <w:r w:rsidR="00553B8B">
        <w:rPr>
          <w:rFonts w:ascii="Times New Roman" w:hAnsi="Times New Roman" w:cs="Times New Roman"/>
          <w:sz w:val="28"/>
          <w:szCs w:val="28"/>
        </w:rPr>
        <w:t xml:space="preserve"> ИКТ</w:t>
      </w:r>
      <w:r w:rsidR="00553B8B" w:rsidRPr="00553B8B">
        <w:rPr>
          <w:rFonts w:ascii="Times New Roman" w:hAnsi="Times New Roman" w:cs="Times New Roman"/>
          <w:sz w:val="28"/>
          <w:szCs w:val="28"/>
        </w:rPr>
        <w:t>.</w:t>
      </w:r>
    </w:p>
    <w:p w:rsidR="000708C6" w:rsidRPr="00553B8B" w:rsidRDefault="000708C6"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b/>
          <w:sz w:val="28"/>
          <w:szCs w:val="28"/>
        </w:rPr>
        <w:t>Тип занятия</w:t>
      </w:r>
      <w:r w:rsidRPr="00553B8B">
        <w:rPr>
          <w:rFonts w:ascii="Times New Roman" w:hAnsi="Times New Roman" w:cs="Times New Roman"/>
          <w:sz w:val="28"/>
          <w:szCs w:val="28"/>
        </w:rPr>
        <w:t>:</w:t>
      </w:r>
      <w:r w:rsidR="00553B8B">
        <w:rPr>
          <w:rFonts w:ascii="Times New Roman" w:hAnsi="Times New Roman" w:cs="Times New Roman"/>
          <w:sz w:val="28"/>
          <w:szCs w:val="28"/>
        </w:rPr>
        <w:t xml:space="preserve"> событие</w:t>
      </w:r>
      <w:r w:rsidR="0005404E">
        <w:rPr>
          <w:rFonts w:ascii="Times New Roman" w:hAnsi="Times New Roman" w:cs="Times New Roman"/>
          <w:sz w:val="28"/>
          <w:szCs w:val="28"/>
        </w:rPr>
        <w:t>.</w:t>
      </w:r>
    </w:p>
    <w:p w:rsidR="000708C6" w:rsidRPr="00553B8B" w:rsidRDefault="00553B8B"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b/>
          <w:sz w:val="28"/>
          <w:szCs w:val="28"/>
        </w:rPr>
        <w:t xml:space="preserve">Материально-техническое обеспечения (средства обучения): </w:t>
      </w:r>
      <w:r>
        <w:rPr>
          <w:rFonts w:ascii="Times New Roman" w:hAnsi="Times New Roman" w:cs="Times New Roman"/>
          <w:sz w:val="28"/>
          <w:szCs w:val="28"/>
        </w:rPr>
        <w:t>презентация</w:t>
      </w:r>
      <w:r w:rsidRPr="00553B8B">
        <w:rPr>
          <w:rFonts w:ascii="Times New Roman" w:hAnsi="Times New Roman" w:cs="Times New Roman"/>
          <w:sz w:val="28"/>
          <w:szCs w:val="28"/>
        </w:rPr>
        <w:t>,</w:t>
      </w:r>
      <w:r>
        <w:rPr>
          <w:rFonts w:ascii="Times New Roman" w:hAnsi="Times New Roman" w:cs="Times New Roman"/>
          <w:sz w:val="28"/>
          <w:szCs w:val="28"/>
        </w:rPr>
        <w:t xml:space="preserve"> наушники по количеству участников</w:t>
      </w:r>
      <w:r w:rsidRPr="00553B8B">
        <w:rPr>
          <w:rFonts w:ascii="Times New Roman" w:hAnsi="Times New Roman" w:cs="Times New Roman"/>
          <w:sz w:val="28"/>
          <w:szCs w:val="28"/>
        </w:rPr>
        <w:t>,</w:t>
      </w:r>
      <w:r>
        <w:rPr>
          <w:rFonts w:ascii="Times New Roman" w:hAnsi="Times New Roman" w:cs="Times New Roman"/>
          <w:sz w:val="28"/>
          <w:szCs w:val="28"/>
        </w:rPr>
        <w:t xml:space="preserve"> ноутбуки по количеству участников</w:t>
      </w:r>
      <w:r w:rsidRPr="00553B8B">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QR</w:t>
      </w:r>
      <w:r>
        <w:rPr>
          <w:rFonts w:ascii="Times New Roman" w:hAnsi="Times New Roman" w:cs="Times New Roman"/>
          <w:sz w:val="28"/>
          <w:szCs w:val="28"/>
        </w:rPr>
        <w:t xml:space="preserve"> коды и конверты с информацией о педагогах</w:t>
      </w:r>
      <w:r w:rsidRPr="00553B8B">
        <w:rPr>
          <w:rFonts w:ascii="Times New Roman" w:hAnsi="Times New Roman" w:cs="Times New Roman"/>
          <w:sz w:val="28"/>
          <w:szCs w:val="28"/>
        </w:rPr>
        <w:t>,</w:t>
      </w:r>
      <w:r>
        <w:rPr>
          <w:rFonts w:ascii="Times New Roman" w:hAnsi="Times New Roman" w:cs="Times New Roman"/>
          <w:sz w:val="28"/>
          <w:szCs w:val="28"/>
        </w:rPr>
        <w:t xml:space="preserve"> парты и стулья по количеству учащихся</w:t>
      </w:r>
      <w:r w:rsidRPr="00553B8B">
        <w:rPr>
          <w:rFonts w:ascii="Times New Roman" w:hAnsi="Times New Roman" w:cs="Times New Roman"/>
          <w:sz w:val="28"/>
          <w:szCs w:val="28"/>
        </w:rPr>
        <w:t>,</w:t>
      </w:r>
      <w:r>
        <w:rPr>
          <w:rFonts w:ascii="Times New Roman" w:hAnsi="Times New Roman" w:cs="Times New Roman"/>
          <w:sz w:val="28"/>
          <w:szCs w:val="28"/>
        </w:rPr>
        <w:t xml:space="preserve"> футболки</w:t>
      </w:r>
      <w:r w:rsidRPr="00553B8B">
        <w:rPr>
          <w:rFonts w:ascii="Times New Roman" w:hAnsi="Times New Roman" w:cs="Times New Roman"/>
          <w:sz w:val="28"/>
          <w:szCs w:val="28"/>
        </w:rPr>
        <w:t>,</w:t>
      </w:r>
      <w:r>
        <w:rPr>
          <w:rFonts w:ascii="Times New Roman" w:hAnsi="Times New Roman" w:cs="Times New Roman"/>
          <w:sz w:val="28"/>
          <w:szCs w:val="28"/>
        </w:rPr>
        <w:t xml:space="preserve"> краски или маркеры по ткани</w:t>
      </w:r>
      <w:r w:rsidRPr="00553B8B">
        <w:rPr>
          <w:rFonts w:ascii="Times New Roman" w:hAnsi="Times New Roman" w:cs="Times New Roman"/>
          <w:sz w:val="28"/>
          <w:szCs w:val="28"/>
        </w:rPr>
        <w:t>,</w:t>
      </w:r>
      <w:r>
        <w:rPr>
          <w:rFonts w:ascii="Times New Roman" w:hAnsi="Times New Roman" w:cs="Times New Roman"/>
          <w:sz w:val="28"/>
          <w:szCs w:val="28"/>
        </w:rPr>
        <w:t xml:space="preserve"> видеофрагмент. </w:t>
      </w:r>
    </w:p>
    <w:p w:rsidR="000708C6" w:rsidRPr="00553B8B" w:rsidRDefault="000708C6" w:rsidP="00553B8B">
      <w:pPr>
        <w:spacing w:after="0" w:line="360" w:lineRule="auto"/>
        <w:ind w:firstLine="708"/>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397"/>
        <w:gridCol w:w="5812"/>
        <w:gridCol w:w="5351"/>
      </w:tblGrid>
      <w:tr w:rsidR="000708C6" w:rsidRPr="00553B8B" w:rsidTr="00553B8B">
        <w:tc>
          <w:tcPr>
            <w:tcW w:w="3397" w:type="dxa"/>
          </w:tcPr>
          <w:p w:rsidR="000708C6" w:rsidRPr="00553B8B" w:rsidRDefault="000708C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Этап занятия</w:t>
            </w:r>
          </w:p>
        </w:tc>
        <w:tc>
          <w:tcPr>
            <w:tcW w:w="5812" w:type="dxa"/>
          </w:tcPr>
          <w:p w:rsidR="000708C6" w:rsidRPr="00553B8B" w:rsidRDefault="000708C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Деятельность учеников</w:t>
            </w:r>
          </w:p>
        </w:tc>
        <w:tc>
          <w:tcPr>
            <w:tcW w:w="5351" w:type="dxa"/>
          </w:tcPr>
          <w:p w:rsidR="000708C6" w:rsidRPr="00553B8B" w:rsidRDefault="000708C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Деятельность учителя</w:t>
            </w:r>
          </w:p>
        </w:tc>
      </w:tr>
      <w:tr w:rsidR="000708C6" w:rsidRPr="00553B8B" w:rsidTr="00553B8B">
        <w:tc>
          <w:tcPr>
            <w:tcW w:w="3397" w:type="dxa"/>
          </w:tcPr>
          <w:p w:rsidR="000708C6" w:rsidRPr="00553B8B" w:rsidRDefault="000708C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Организационный момент</w:t>
            </w:r>
          </w:p>
        </w:tc>
        <w:tc>
          <w:tcPr>
            <w:tcW w:w="5812" w:type="dxa"/>
          </w:tcPr>
          <w:p w:rsidR="000708C6" w:rsidRDefault="00553B8B"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Приветствует участников события</w:t>
            </w:r>
            <w:r w:rsidRPr="00553B8B">
              <w:rPr>
                <w:rFonts w:ascii="Times New Roman" w:hAnsi="Times New Roman" w:cs="Times New Roman"/>
                <w:sz w:val="28"/>
                <w:szCs w:val="28"/>
              </w:rPr>
              <w:t>,</w:t>
            </w:r>
            <w:r>
              <w:rPr>
                <w:rFonts w:ascii="Times New Roman" w:hAnsi="Times New Roman" w:cs="Times New Roman"/>
                <w:sz w:val="28"/>
                <w:szCs w:val="28"/>
              </w:rPr>
              <w:t xml:space="preserve"> настраивает на положительную работу</w:t>
            </w:r>
          </w:p>
          <w:p w:rsidR="00553B8B" w:rsidRPr="00553B8B" w:rsidRDefault="00553B8B" w:rsidP="0005404E">
            <w:pPr>
              <w:spacing w:line="360" w:lineRule="auto"/>
              <w:jc w:val="both"/>
              <w:rPr>
                <w:rFonts w:ascii="Times New Roman" w:hAnsi="Times New Roman" w:cs="Times New Roman"/>
                <w:i/>
                <w:sz w:val="28"/>
                <w:szCs w:val="28"/>
              </w:rPr>
            </w:pPr>
            <w:r w:rsidRPr="00553B8B">
              <w:rPr>
                <w:rFonts w:ascii="Times New Roman" w:hAnsi="Times New Roman" w:cs="Times New Roman"/>
                <w:i/>
                <w:sz w:val="28"/>
                <w:szCs w:val="28"/>
              </w:rPr>
              <w:t xml:space="preserve">Добрый день, уважаемые ребята. Сегодня мы с вами проведем воспитательное событие. Меня зовут Домнин Денис Сергеевич. </w:t>
            </w:r>
            <w:r w:rsidR="0005404E">
              <w:rPr>
                <w:rFonts w:ascii="Times New Roman" w:hAnsi="Times New Roman" w:cs="Times New Roman"/>
                <w:i/>
                <w:sz w:val="28"/>
                <w:szCs w:val="28"/>
              </w:rPr>
              <w:t>Б</w:t>
            </w:r>
            <w:r w:rsidRPr="00553B8B">
              <w:rPr>
                <w:rFonts w:ascii="Times New Roman" w:hAnsi="Times New Roman" w:cs="Times New Roman"/>
                <w:i/>
                <w:sz w:val="28"/>
                <w:szCs w:val="28"/>
              </w:rPr>
              <w:t>уду рад работать с Вами.</w:t>
            </w:r>
          </w:p>
        </w:tc>
        <w:tc>
          <w:tcPr>
            <w:tcW w:w="5351" w:type="dxa"/>
          </w:tcPr>
          <w:p w:rsidR="000708C6" w:rsidRPr="00553B8B" w:rsidRDefault="00553B8B"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Проверяют готовность к событию</w:t>
            </w:r>
            <w:r w:rsidRPr="00553B8B">
              <w:rPr>
                <w:rFonts w:ascii="Times New Roman" w:hAnsi="Times New Roman" w:cs="Times New Roman"/>
                <w:sz w:val="28"/>
                <w:szCs w:val="28"/>
              </w:rPr>
              <w:t>,</w:t>
            </w:r>
            <w:r>
              <w:rPr>
                <w:rFonts w:ascii="Times New Roman" w:hAnsi="Times New Roman" w:cs="Times New Roman"/>
                <w:sz w:val="28"/>
                <w:szCs w:val="28"/>
              </w:rPr>
              <w:t xml:space="preserve"> встают в круг около педагога</w:t>
            </w:r>
            <w:r w:rsidRPr="00553B8B">
              <w:rPr>
                <w:rFonts w:ascii="Times New Roman" w:hAnsi="Times New Roman" w:cs="Times New Roman"/>
                <w:sz w:val="28"/>
                <w:szCs w:val="28"/>
              </w:rPr>
              <w:t>,</w:t>
            </w:r>
            <w:r>
              <w:rPr>
                <w:rFonts w:ascii="Times New Roman" w:hAnsi="Times New Roman" w:cs="Times New Roman"/>
                <w:sz w:val="28"/>
                <w:szCs w:val="28"/>
              </w:rPr>
              <w:t xml:space="preserve"> слушают</w:t>
            </w:r>
          </w:p>
        </w:tc>
      </w:tr>
      <w:tr w:rsidR="000708C6" w:rsidRPr="00553B8B" w:rsidTr="00553B8B">
        <w:tc>
          <w:tcPr>
            <w:tcW w:w="3397" w:type="dxa"/>
          </w:tcPr>
          <w:p w:rsidR="000708C6" w:rsidRPr="00553B8B" w:rsidRDefault="000708C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Мотивация и целеполагание </w:t>
            </w:r>
          </w:p>
        </w:tc>
        <w:tc>
          <w:tcPr>
            <w:tcW w:w="5812" w:type="dxa"/>
          </w:tcPr>
          <w:p w:rsidR="000708C6" w:rsidRDefault="006163E4"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Дарит всем участникам белую футболку</w:t>
            </w:r>
            <w:r w:rsidRPr="006163E4">
              <w:rPr>
                <w:rFonts w:ascii="Times New Roman" w:hAnsi="Times New Roman" w:cs="Times New Roman"/>
                <w:sz w:val="28"/>
                <w:szCs w:val="28"/>
              </w:rPr>
              <w:t>,</w:t>
            </w:r>
            <w:r>
              <w:rPr>
                <w:rFonts w:ascii="Times New Roman" w:hAnsi="Times New Roman" w:cs="Times New Roman"/>
                <w:sz w:val="28"/>
                <w:szCs w:val="28"/>
              </w:rPr>
              <w:t xml:space="preserve"> на которой изображен известный Вятский педагог</w:t>
            </w:r>
            <w:r w:rsidR="00154EEB">
              <w:rPr>
                <w:rFonts w:ascii="Times New Roman" w:hAnsi="Times New Roman" w:cs="Times New Roman"/>
                <w:sz w:val="28"/>
                <w:szCs w:val="28"/>
              </w:rPr>
              <w:t xml:space="preserve"> (у каждого свой)</w:t>
            </w:r>
            <w:r w:rsidR="0005404E">
              <w:rPr>
                <w:rFonts w:ascii="Times New Roman" w:hAnsi="Times New Roman" w:cs="Times New Roman"/>
                <w:sz w:val="28"/>
                <w:szCs w:val="28"/>
              </w:rPr>
              <w:t>.</w:t>
            </w:r>
            <w:r>
              <w:rPr>
                <w:rFonts w:ascii="Times New Roman" w:hAnsi="Times New Roman" w:cs="Times New Roman"/>
                <w:sz w:val="28"/>
                <w:szCs w:val="28"/>
              </w:rPr>
              <w:t xml:space="preserve"> Задает вопрос – </w:t>
            </w:r>
            <w:r>
              <w:rPr>
                <w:rFonts w:ascii="Times New Roman" w:hAnsi="Times New Roman" w:cs="Times New Roman"/>
                <w:sz w:val="28"/>
                <w:szCs w:val="28"/>
              </w:rPr>
              <w:lastRenderedPageBreak/>
              <w:t>«Скажите пожалуйста</w:t>
            </w:r>
            <w:r w:rsidRPr="006163E4">
              <w:rPr>
                <w:rFonts w:ascii="Times New Roman" w:hAnsi="Times New Roman" w:cs="Times New Roman"/>
                <w:sz w:val="28"/>
                <w:szCs w:val="28"/>
              </w:rPr>
              <w:t>,</w:t>
            </w:r>
            <w:r>
              <w:rPr>
                <w:rFonts w:ascii="Times New Roman" w:hAnsi="Times New Roman" w:cs="Times New Roman"/>
                <w:sz w:val="28"/>
                <w:szCs w:val="28"/>
              </w:rPr>
              <w:t xml:space="preserve"> знаете ли вы кто изображен на вашей футболке?» </w:t>
            </w:r>
          </w:p>
          <w:p w:rsidR="00154EEB" w:rsidRDefault="00154EEB" w:rsidP="00553B8B">
            <w:pPr>
              <w:spacing w:line="360" w:lineRule="auto"/>
              <w:jc w:val="both"/>
              <w:rPr>
                <w:rFonts w:ascii="Times New Roman" w:hAnsi="Times New Roman" w:cs="Times New Roman"/>
                <w:sz w:val="28"/>
                <w:szCs w:val="28"/>
              </w:rPr>
            </w:pPr>
          </w:p>
          <w:p w:rsidR="00154EEB" w:rsidRDefault="00154EEB"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не понимают</w:t>
            </w:r>
            <w:r w:rsidRPr="00154EEB">
              <w:rPr>
                <w:rFonts w:ascii="Times New Roman" w:hAnsi="Times New Roman" w:cs="Times New Roman"/>
                <w:sz w:val="28"/>
                <w:szCs w:val="28"/>
              </w:rPr>
              <w:t>,</w:t>
            </w:r>
            <w:r>
              <w:rPr>
                <w:rFonts w:ascii="Times New Roman" w:hAnsi="Times New Roman" w:cs="Times New Roman"/>
                <w:sz w:val="28"/>
                <w:szCs w:val="28"/>
              </w:rPr>
              <w:t xml:space="preserve"> что и кто изображены на футболке</w:t>
            </w:r>
            <w:r w:rsidRPr="00154EEB">
              <w:rPr>
                <w:rFonts w:ascii="Times New Roman" w:hAnsi="Times New Roman" w:cs="Times New Roman"/>
                <w:sz w:val="28"/>
                <w:szCs w:val="28"/>
              </w:rPr>
              <w:t>,</w:t>
            </w:r>
            <w:r>
              <w:rPr>
                <w:rFonts w:ascii="Times New Roman" w:hAnsi="Times New Roman" w:cs="Times New Roman"/>
                <w:sz w:val="28"/>
                <w:szCs w:val="28"/>
              </w:rPr>
              <w:t xml:space="preserve"> после чего педагог показывает на слайде фотографию К.Д. Ушинского и задает вопрос о том знает ли кто на изображен на слайде. Дети отвечают</w:t>
            </w:r>
            <w:r w:rsidRPr="00154EEB">
              <w:rPr>
                <w:rFonts w:ascii="Times New Roman" w:hAnsi="Times New Roman" w:cs="Times New Roman"/>
                <w:sz w:val="28"/>
                <w:szCs w:val="28"/>
              </w:rPr>
              <w:t>,</w:t>
            </w:r>
            <w:r>
              <w:rPr>
                <w:rFonts w:ascii="Times New Roman" w:hAnsi="Times New Roman" w:cs="Times New Roman"/>
                <w:sz w:val="28"/>
                <w:szCs w:val="28"/>
              </w:rPr>
              <w:t xml:space="preserve"> что знают</w:t>
            </w:r>
            <w:r w:rsidRPr="00154EEB">
              <w:rPr>
                <w:rFonts w:ascii="Times New Roman" w:hAnsi="Times New Roman" w:cs="Times New Roman"/>
                <w:sz w:val="28"/>
                <w:szCs w:val="28"/>
              </w:rPr>
              <w:t>,</w:t>
            </w:r>
            <w:r>
              <w:rPr>
                <w:rFonts w:ascii="Times New Roman" w:hAnsi="Times New Roman" w:cs="Times New Roman"/>
                <w:sz w:val="28"/>
                <w:szCs w:val="28"/>
              </w:rPr>
              <w:t xml:space="preserve"> потому что данная тема была недавно.</w:t>
            </w:r>
          </w:p>
          <w:p w:rsidR="00154EEB" w:rsidRDefault="00154EEB" w:rsidP="00553B8B">
            <w:pPr>
              <w:spacing w:line="360" w:lineRule="auto"/>
              <w:jc w:val="both"/>
              <w:rPr>
                <w:rFonts w:ascii="Times New Roman" w:hAnsi="Times New Roman" w:cs="Times New Roman"/>
                <w:sz w:val="28"/>
                <w:szCs w:val="28"/>
              </w:rPr>
            </w:pPr>
          </w:p>
          <w:p w:rsidR="00154EEB" w:rsidRDefault="00154EEB"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Акцентируется внимание на том</w:t>
            </w:r>
            <w:r w:rsidRPr="00154EEB">
              <w:rPr>
                <w:rFonts w:ascii="Times New Roman" w:hAnsi="Times New Roman" w:cs="Times New Roman"/>
                <w:sz w:val="28"/>
                <w:szCs w:val="28"/>
              </w:rPr>
              <w:t>,</w:t>
            </w:r>
            <w:r>
              <w:rPr>
                <w:rFonts w:ascii="Times New Roman" w:hAnsi="Times New Roman" w:cs="Times New Roman"/>
                <w:sz w:val="28"/>
                <w:szCs w:val="28"/>
              </w:rPr>
              <w:t xml:space="preserve"> что в этом году ему исполнилось бы 200 лет</w:t>
            </w:r>
            <w:r w:rsidRPr="00154EEB">
              <w:rPr>
                <w:rFonts w:ascii="Times New Roman" w:hAnsi="Times New Roman" w:cs="Times New Roman"/>
                <w:sz w:val="28"/>
                <w:szCs w:val="28"/>
              </w:rPr>
              <w:t>,</w:t>
            </w:r>
            <w:r>
              <w:rPr>
                <w:rFonts w:ascii="Times New Roman" w:hAnsi="Times New Roman" w:cs="Times New Roman"/>
                <w:sz w:val="28"/>
                <w:szCs w:val="28"/>
              </w:rPr>
              <w:t xml:space="preserve"> поэтому 2023 год и признан годом педагога и наставника. А на футболках ребят изображены известные педагоги Вятского края. И сегодня мы познакомимся с ними. </w:t>
            </w:r>
          </w:p>
          <w:p w:rsidR="00C70444" w:rsidRDefault="00C70444" w:rsidP="00553B8B">
            <w:pPr>
              <w:spacing w:line="360" w:lineRule="auto"/>
              <w:jc w:val="both"/>
              <w:rPr>
                <w:rFonts w:ascii="Times New Roman" w:hAnsi="Times New Roman" w:cs="Times New Roman"/>
                <w:sz w:val="28"/>
                <w:szCs w:val="28"/>
              </w:rPr>
            </w:pPr>
          </w:p>
          <w:p w:rsidR="00C70444" w:rsidRDefault="00C70444"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Проблемная ситуация:</w:t>
            </w:r>
          </w:p>
          <w:p w:rsidR="00C70444" w:rsidRDefault="00C70444"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Обсуждение – почему дети не знают педагогов Вятского края</w:t>
            </w:r>
            <w:r w:rsidRPr="00C70444">
              <w:rPr>
                <w:rFonts w:ascii="Times New Roman" w:hAnsi="Times New Roman" w:cs="Times New Roman"/>
                <w:sz w:val="28"/>
                <w:szCs w:val="28"/>
              </w:rPr>
              <w:t>,</w:t>
            </w:r>
            <w:r>
              <w:rPr>
                <w:rFonts w:ascii="Times New Roman" w:hAnsi="Times New Roman" w:cs="Times New Roman"/>
                <w:sz w:val="28"/>
                <w:szCs w:val="28"/>
              </w:rPr>
              <w:t xml:space="preserve"> есть ли у нас памятники или музеи (очень мало). А потом рассказ </w:t>
            </w:r>
            <w:r w:rsidR="0005404E">
              <w:rPr>
                <w:rFonts w:ascii="Times New Roman" w:hAnsi="Times New Roman" w:cs="Times New Roman"/>
                <w:sz w:val="28"/>
                <w:szCs w:val="28"/>
              </w:rPr>
              <w:t>про известные личности</w:t>
            </w:r>
            <w:r w:rsidR="00F82EB8">
              <w:rPr>
                <w:rFonts w:ascii="Times New Roman" w:hAnsi="Times New Roman" w:cs="Times New Roman"/>
                <w:sz w:val="28"/>
                <w:szCs w:val="28"/>
              </w:rPr>
              <w:t xml:space="preserve"> в отечественной педагогике</w:t>
            </w:r>
            <w:r>
              <w:rPr>
                <w:rFonts w:ascii="Times New Roman" w:hAnsi="Times New Roman" w:cs="Times New Roman"/>
                <w:sz w:val="28"/>
                <w:szCs w:val="28"/>
              </w:rPr>
              <w:t xml:space="preserve"> </w:t>
            </w:r>
            <w:r w:rsidR="00F82EB8">
              <w:rPr>
                <w:rFonts w:ascii="Times New Roman" w:hAnsi="Times New Roman" w:cs="Times New Roman"/>
                <w:sz w:val="28"/>
                <w:szCs w:val="28"/>
              </w:rPr>
              <w:t>(Сухомлинский</w:t>
            </w:r>
            <w:r w:rsidR="00F82EB8" w:rsidRPr="00F82EB8">
              <w:rPr>
                <w:rFonts w:ascii="Times New Roman" w:hAnsi="Times New Roman" w:cs="Times New Roman"/>
                <w:sz w:val="28"/>
                <w:szCs w:val="28"/>
              </w:rPr>
              <w:t>,</w:t>
            </w:r>
            <w:r w:rsidR="00F82EB8">
              <w:rPr>
                <w:rFonts w:ascii="Times New Roman" w:hAnsi="Times New Roman" w:cs="Times New Roman"/>
                <w:sz w:val="28"/>
                <w:szCs w:val="28"/>
              </w:rPr>
              <w:t xml:space="preserve"> Макаренко и Ушинский для которых много памятников и музеев)</w:t>
            </w:r>
            <w:r>
              <w:rPr>
                <w:rFonts w:ascii="Times New Roman" w:hAnsi="Times New Roman" w:cs="Times New Roman"/>
                <w:sz w:val="28"/>
                <w:szCs w:val="28"/>
              </w:rPr>
              <w:t xml:space="preserve"> </w:t>
            </w:r>
          </w:p>
          <w:p w:rsidR="00C70444" w:rsidRDefault="00C70444" w:rsidP="00C70444">
            <w:pPr>
              <w:spacing w:line="360" w:lineRule="auto"/>
              <w:jc w:val="both"/>
              <w:rPr>
                <w:rFonts w:ascii="Times New Roman" w:hAnsi="Times New Roman" w:cs="Times New Roman"/>
                <w:sz w:val="28"/>
                <w:szCs w:val="28"/>
              </w:rPr>
            </w:pPr>
            <w:r>
              <w:rPr>
                <w:rFonts w:ascii="Times New Roman" w:hAnsi="Times New Roman" w:cs="Times New Roman"/>
                <w:sz w:val="28"/>
                <w:szCs w:val="28"/>
              </w:rPr>
              <w:t>Вывод из ситуации: Есть множество великих педагогов Вятского края</w:t>
            </w:r>
            <w:r w:rsidRPr="00C70444">
              <w:rPr>
                <w:rFonts w:ascii="Times New Roman" w:hAnsi="Times New Roman" w:cs="Times New Roman"/>
                <w:sz w:val="28"/>
                <w:szCs w:val="28"/>
              </w:rPr>
              <w:t>,</w:t>
            </w:r>
            <w:r>
              <w:rPr>
                <w:rFonts w:ascii="Times New Roman" w:hAnsi="Times New Roman" w:cs="Times New Roman"/>
                <w:sz w:val="28"/>
                <w:szCs w:val="28"/>
              </w:rPr>
              <w:t xml:space="preserve"> о которых никто ничего не знает, поэтому важно максимально рассказать обществу о них и их достижениях.</w:t>
            </w:r>
          </w:p>
          <w:p w:rsidR="00C70444" w:rsidRDefault="00C70444" w:rsidP="00C70444">
            <w:pPr>
              <w:spacing w:line="360" w:lineRule="auto"/>
              <w:jc w:val="both"/>
              <w:rPr>
                <w:rFonts w:ascii="Times New Roman" w:hAnsi="Times New Roman" w:cs="Times New Roman"/>
                <w:sz w:val="28"/>
                <w:szCs w:val="28"/>
              </w:rPr>
            </w:pPr>
          </w:p>
          <w:p w:rsidR="00C70444" w:rsidRPr="00C70444" w:rsidRDefault="00C70444" w:rsidP="00C70444">
            <w:pPr>
              <w:spacing w:line="360" w:lineRule="auto"/>
              <w:jc w:val="both"/>
              <w:rPr>
                <w:rFonts w:ascii="Times New Roman" w:hAnsi="Times New Roman" w:cs="Times New Roman"/>
                <w:sz w:val="28"/>
                <w:szCs w:val="28"/>
              </w:rPr>
            </w:pPr>
            <w:r>
              <w:rPr>
                <w:rFonts w:ascii="Times New Roman" w:hAnsi="Times New Roman" w:cs="Times New Roman"/>
                <w:sz w:val="28"/>
                <w:szCs w:val="28"/>
              </w:rPr>
              <w:t>Ставят цель на событие вместе с детьми</w:t>
            </w:r>
          </w:p>
        </w:tc>
        <w:tc>
          <w:tcPr>
            <w:tcW w:w="5351" w:type="dxa"/>
          </w:tcPr>
          <w:p w:rsidR="000708C6" w:rsidRDefault="00154EEB"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Получают футболку</w:t>
            </w:r>
            <w:r w:rsidRPr="00154EEB">
              <w:rPr>
                <w:rFonts w:ascii="Times New Roman" w:hAnsi="Times New Roman" w:cs="Times New Roman"/>
                <w:sz w:val="28"/>
                <w:szCs w:val="28"/>
              </w:rPr>
              <w:t>,</w:t>
            </w:r>
            <w:r>
              <w:rPr>
                <w:rFonts w:ascii="Times New Roman" w:hAnsi="Times New Roman" w:cs="Times New Roman"/>
                <w:sz w:val="28"/>
                <w:szCs w:val="28"/>
              </w:rPr>
              <w:t xml:space="preserve"> смотрят на нее. Не понимают кто изображен.</w:t>
            </w:r>
          </w:p>
          <w:p w:rsidR="009411A7" w:rsidRDefault="009411A7" w:rsidP="00553B8B">
            <w:pPr>
              <w:spacing w:line="360" w:lineRule="auto"/>
              <w:jc w:val="both"/>
              <w:rPr>
                <w:rFonts w:ascii="Times New Roman" w:hAnsi="Times New Roman" w:cs="Times New Roman"/>
                <w:sz w:val="28"/>
                <w:szCs w:val="28"/>
              </w:rPr>
            </w:pPr>
          </w:p>
          <w:p w:rsidR="009411A7" w:rsidRDefault="009411A7"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Предполагают варианты кто изображен на их футболках</w:t>
            </w:r>
            <w:r w:rsidRPr="009411A7">
              <w:rPr>
                <w:rFonts w:ascii="Times New Roman" w:hAnsi="Times New Roman" w:cs="Times New Roman"/>
                <w:sz w:val="28"/>
                <w:szCs w:val="28"/>
              </w:rPr>
              <w:t>,</w:t>
            </w:r>
            <w:r>
              <w:rPr>
                <w:rFonts w:ascii="Times New Roman" w:hAnsi="Times New Roman" w:cs="Times New Roman"/>
                <w:sz w:val="28"/>
                <w:szCs w:val="28"/>
              </w:rPr>
              <w:t xml:space="preserve"> дают версии</w:t>
            </w:r>
            <w:r w:rsidRPr="009411A7">
              <w:rPr>
                <w:rFonts w:ascii="Times New Roman" w:hAnsi="Times New Roman" w:cs="Times New Roman"/>
                <w:sz w:val="28"/>
                <w:szCs w:val="28"/>
              </w:rPr>
              <w:t>,</w:t>
            </w:r>
            <w:r>
              <w:rPr>
                <w:rFonts w:ascii="Times New Roman" w:hAnsi="Times New Roman" w:cs="Times New Roman"/>
                <w:sz w:val="28"/>
                <w:szCs w:val="28"/>
              </w:rPr>
              <w:t xml:space="preserve"> может выйдут на правильную</w:t>
            </w:r>
            <w:r w:rsidRPr="009411A7">
              <w:rPr>
                <w:rFonts w:ascii="Times New Roman" w:hAnsi="Times New Roman" w:cs="Times New Roman"/>
                <w:sz w:val="28"/>
                <w:szCs w:val="28"/>
              </w:rPr>
              <w:t>,</w:t>
            </w:r>
            <w:r>
              <w:rPr>
                <w:rFonts w:ascii="Times New Roman" w:hAnsi="Times New Roman" w:cs="Times New Roman"/>
                <w:sz w:val="28"/>
                <w:szCs w:val="28"/>
              </w:rPr>
              <w:t xml:space="preserve"> но не факт. </w:t>
            </w:r>
          </w:p>
          <w:p w:rsidR="00C70444" w:rsidRDefault="00C70444" w:rsidP="00553B8B">
            <w:pPr>
              <w:spacing w:line="360" w:lineRule="auto"/>
              <w:jc w:val="both"/>
              <w:rPr>
                <w:rFonts w:ascii="Times New Roman" w:hAnsi="Times New Roman" w:cs="Times New Roman"/>
                <w:sz w:val="28"/>
                <w:szCs w:val="28"/>
              </w:rPr>
            </w:pPr>
          </w:p>
          <w:p w:rsidR="00C70444" w:rsidRDefault="00C70444"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Отвечают на вопрос – угадывают Ушинского К.Д. и рассказывают почему он на слайде.</w:t>
            </w:r>
          </w:p>
          <w:p w:rsidR="00C70444" w:rsidRDefault="00C70444" w:rsidP="00553B8B">
            <w:pPr>
              <w:spacing w:line="360" w:lineRule="auto"/>
              <w:jc w:val="both"/>
              <w:rPr>
                <w:rFonts w:ascii="Times New Roman" w:hAnsi="Times New Roman" w:cs="Times New Roman"/>
                <w:sz w:val="28"/>
                <w:szCs w:val="28"/>
              </w:rPr>
            </w:pPr>
          </w:p>
          <w:p w:rsidR="00C70444" w:rsidRDefault="00C70444" w:rsidP="00553B8B">
            <w:pPr>
              <w:spacing w:line="360" w:lineRule="auto"/>
              <w:jc w:val="both"/>
              <w:rPr>
                <w:rFonts w:ascii="Times New Roman" w:hAnsi="Times New Roman" w:cs="Times New Roman"/>
                <w:sz w:val="28"/>
                <w:szCs w:val="28"/>
              </w:rPr>
            </w:pPr>
          </w:p>
          <w:p w:rsidR="00C70444" w:rsidRDefault="00C70444" w:rsidP="00553B8B">
            <w:pPr>
              <w:spacing w:line="360" w:lineRule="auto"/>
              <w:jc w:val="both"/>
              <w:rPr>
                <w:rFonts w:ascii="Times New Roman" w:hAnsi="Times New Roman" w:cs="Times New Roman"/>
                <w:sz w:val="28"/>
                <w:szCs w:val="28"/>
              </w:rPr>
            </w:pPr>
          </w:p>
          <w:p w:rsidR="00C70444" w:rsidRPr="00BE71FD" w:rsidRDefault="00C70444"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Слушают</w:t>
            </w:r>
          </w:p>
          <w:p w:rsidR="00C70444" w:rsidRPr="00BE71FD" w:rsidRDefault="00C70444" w:rsidP="00553B8B">
            <w:pPr>
              <w:spacing w:line="360" w:lineRule="auto"/>
              <w:jc w:val="both"/>
              <w:rPr>
                <w:rFonts w:ascii="Times New Roman" w:hAnsi="Times New Roman" w:cs="Times New Roman"/>
                <w:sz w:val="28"/>
                <w:szCs w:val="28"/>
              </w:rPr>
            </w:pPr>
          </w:p>
          <w:p w:rsidR="00C70444" w:rsidRPr="00BE71FD" w:rsidRDefault="00C70444" w:rsidP="00553B8B">
            <w:pPr>
              <w:spacing w:line="360" w:lineRule="auto"/>
              <w:jc w:val="both"/>
              <w:rPr>
                <w:rFonts w:ascii="Times New Roman" w:hAnsi="Times New Roman" w:cs="Times New Roman"/>
                <w:sz w:val="28"/>
                <w:szCs w:val="28"/>
              </w:rPr>
            </w:pPr>
          </w:p>
          <w:p w:rsidR="00C70444" w:rsidRPr="00BE71FD" w:rsidRDefault="00C70444" w:rsidP="00553B8B">
            <w:pPr>
              <w:spacing w:line="360" w:lineRule="auto"/>
              <w:jc w:val="both"/>
              <w:rPr>
                <w:rFonts w:ascii="Times New Roman" w:hAnsi="Times New Roman" w:cs="Times New Roman"/>
                <w:sz w:val="28"/>
                <w:szCs w:val="28"/>
              </w:rPr>
            </w:pPr>
          </w:p>
          <w:p w:rsidR="00C70444" w:rsidRPr="00BE71FD" w:rsidRDefault="00C70444" w:rsidP="00553B8B">
            <w:pPr>
              <w:spacing w:line="360" w:lineRule="auto"/>
              <w:jc w:val="both"/>
              <w:rPr>
                <w:rFonts w:ascii="Times New Roman" w:hAnsi="Times New Roman" w:cs="Times New Roman"/>
                <w:sz w:val="28"/>
                <w:szCs w:val="28"/>
              </w:rPr>
            </w:pPr>
          </w:p>
          <w:p w:rsidR="00C70444" w:rsidRPr="00BE71FD" w:rsidRDefault="00C70444" w:rsidP="00553B8B">
            <w:pPr>
              <w:spacing w:line="360" w:lineRule="auto"/>
              <w:jc w:val="both"/>
              <w:rPr>
                <w:rFonts w:ascii="Times New Roman" w:hAnsi="Times New Roman" w:cs="Times New Roman"/>
                <w:sz w:val="28"/>
                <w:szCs w:val="28"/>
              </w:rPr>
            </w:pPr>
          </w:p>
          <w:p w:rsidR="00C70444" w:rsidRPr="00BE71FD" w:rsidRDefault="00C70444" w:rsidP="00553B8B">
            <w:pPr>
              <w:spacing w:line="360" w:lineRule="auto"/>
              <w:jc w:val="both"/>
              <w:rPr>
                <w:rFonts w:ascii="Times New Roman" w:hAnsi="Times New Roman" w:cs="Times New Roman"/>
                <w:sz w:val="28"/>
                <w:szCs w:val="28"/>
              </w:rPr>
            </w:pPr>
          </w:p>
          <w:p w:rsidR="00C70444" w:rsidRDefault="00C70444"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Отвечают на вопросы</w:t>
            </w:r>
            <w:r w:rsidRPr="00C70444">
              <w:rPr>
                <w:rFonts w:ascii="Times New Roman" w:hAnsi="Times New Roman" w:cs="Times New Roman"/>
                <w:sz w:val="28"/>
                <w:szCs w:val="28"/>
              </w:rPr>
              <w:t>,</w:t>
            </w:r>
            <w:r>
              <w:rPr>
                <w:rFonts w:ascii="Times New Roman" w:hAnsi="Times New Roman" w:cs="Times New Roman"/>
                <w:sz w:val="28"/>
                <w:szCs w:val="28"/>
              </w:rPr>
              <w:t xml:space="preserve"> активно вступают в диалог с учителем</w:t>
            </w:r>
            <w:r w:rsidRPr="00C70444">
              <w:rPr>
                <w:rFonts w:ascii="Times New Roman" w:hAnsi="Times New Roman" w:cs="Times New Roman"/>
                <w:sz w:val="28"/>
                <w:szCs w:val="28"/>
              </w:rPr>
              <w:t>,</w:t>
            </w:r>
            <w:r>
              <w:rPr>
                <w:rFonts w:ascii="Times New Roman" w:hAnsi="Times New Roman" w:cs="Times New Roman"/>
                <w:sz w:val="28"/>
                <w:szCs w:val="28"/>
              </w:rPr>
              <w:t xml:space="preserve"> обсуждают</w:t>
            </w:r>
          </w:p>
          <w:p w:rsidR="00C70444" w:rsidRDefault="00C70444" w:rsidP="00553B8B">
            <w:pPr>
              <w:spacing w:line="360" w:lineRule="auto"/>
              <w:jc w:val="both"/>
              <w:rPr>
                <w:rFonts w:ascii="Times New Roman" w:hAnsi="Times New Roman" w:cs="Times New Roman"/>
                <w:sz w:val="28"/>
                <w:szCs w:val="28"/>
              </w:rPr>
            </w:pPr>
          </w:p>
          <w:p w:rsidR="00C70444" w:rsidRDefault="00C70444" w:rsidP="00553B8B">
            <w:pPr>
              <w:spacing w:line="360" w:lineRule="auto"/>
              <w:jc w:val="both"/>
              <w:rPr>
                <w:rFonts w:ascii="Times New Roman" w:hAnsi="Times New Roman" w:cs="Times New Roman"/>
                <w:sz w:val="28"/>
                <w:szCs w:val="28"/>
              </w:rPr>
            </w:pPr>
          </w:p>
          <w:p w:rsidR="00C70444" w:rsidRDefault="00C70444" w:rsidP="00553B8B">
            <w:pPr>
              <w:spacing w:line="360" w:lineRule="auto"/>
              <w:jc w:val="both"/>
              <w:rPr>
                <w:rFonts w:ascii="Times New Roman" w:hAnsi="Times New Roman" w:cs="Times New Roman"/>
                <w:sz w:val="28"/>
                <w:szCs w:val="28"/>
              </w:rPr>
            </w:pPr>
          </w:p>
          <w:p w:rsidR="00C70444" w:rsidRDefault="00C70444" w:rsidP="00553B8B">
            <w:pPr>
              <w:spacing w:line="360" w:lineRule="auto"/>
              <w:jc w:val="both"/>
              <w:rPr>
                <w:rFonts w:ascii="Times New Roman" w:hAnsi="Times New Roman" w:cs="Times New Roman"/>
                <w:sz w:val="28"/>
                <w:szCs w:val="28"/>
              </w:rPr>
            </w:pPr>
          </w:p>
          <w:p w:rsidR="00C70444" w:rsidRDefault="00C70444" w:rsidP="00553B8B">
            <w:pPr>
              <w:spacing w:line="360" w:lineRule="auto"/>
              <w:jc w:val="both"/>
              <w:rPr>
                <w:rFonts w:ascii="Times New Roman" w:hAnsi="Times New Roman" w:cs="Times New Roman"/>
                <w:sz w:val="28"/>
                <w:szCs w:val="28"/>
              </w:rPr>
            </w:pPr>
          </w:p>
          <w:p w:rsidR="00C70444" w:rsidRDefault="00C70444"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Приходят к выводу о важности профессии педагог и важности информирования о Вятских педагогах. Ставят цели.</w:t>
            </w:r>
          </w:p>
          <w:p w:rsidR="00C70444" w:rsidRDefault="00C70444" w:rsidP="00C70444">
            <w:pPr>
              <w:pStyle w:val="a5"/>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Узнать педагогов Вятского края и их вклад в науку</w:t>
            </w:r>
          </w:p>
          <w:p w:rsidR="00C70444" w:rsidRDefault="00C70444" w:rsidP="00C70444">
            <w:pPr>
              <w:pStyle w:val="a5"/>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Придумать как проинформировать людей об этих исторических личностях </w:t>
            </w:r>
          </w:p>
          <w:p w:rsidR="00C70444" w:rsidRPr="00C70444" w:rsidRDefault="003A0924" w:rsidP="00C70444">
            <w:pPr>
              <w:pStyle w:val="a5"/>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Разработать продукт по </w:t>
            </w:r>
            <w:proofErr w:type="spellStart"/>
            <w:r>
              <w:rPr>
                <w:rFonts w:ascii="Times New Roman" w:hAnsi="Times New Roman" w:cs="Times New Roman"/>
                <w:sz w:val="28"/>
                <w:szCs w:val="28"/>
              </w:rPr>
              <w:t>поуляризации</w:t>
            </w:r>
            <w:proofErr w:type="spellEnd"/>
            <w:r>
              <w:rPr>
                <w:rFonts w:ascii="Times New Roman" w:hAnsi="Times New Roman" w:cs="Times New Roman"/>
                <w:sz w:val="28"/>
                <w:szCs w:val="28"/>
              </w:rPr>
              <w:t xml:space="preserve"> педагогической профессии в области</w:t>
            </w:r>
            <w:r w:rsidR="00ED0775">
              <w:rPr>
                <w:rFonts w:ascii="Times New Roman" w:hAnsi="Times New Roman" w:cs="Times New Roman"/>
                <w:sz w:val="28"/>
                <w:szCs w:val="28"/>
              </w:rPr>
              <w:t xml:space="preserve"> (футболки)</w:t>
            </w:r>
          </w:p>
        </w:tc>
      </w:tr>
      <w:tr w:rsidR="000708C6" w:rsidRPr="00553B8B" w:rsidTr="00553B8B">
        <w:tc>
          <w:tcPr>
            <w:tcW w:w="3397" w:type="dxa"/>
          </w:tcPr>
          <w:p w:rsidR="000708C6" w:rsidRPr="00553B8B" w:rsidRDefault="003A0924"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Получение новых знаниях</w:t>
            </w:r>
          </w:p>
        </w:tc>
        <w:tc>
          <w:tcPr>
            <w:tcW w:w="5812" w:type="dxa"/>
          </w:tcPr>
          <w:p w:rsidR="000708C6" w:rsidRDefault="00ED0775" w:rsidP="00ED077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Мы сегодня с вами постараемся разработать </w:t>
            </w:r>
            <w:proofErr w:type="spellStart"/>
            <w:r>
              <w:rPr>
                <w:rFonts w:ascii="Times New Roman" w:hAnsi="Times New Roman" w:cs="Times New Roman"/>
                <w:sz w:val="28"/>
                <w:szCs w:val="28"/>
              </w:rPr>
              <w:t>мерч</w:t>
            </w:r>
            <w:proofErr w:type="spellEnd"/>
            <w:r>
              <w:rPr>
                <w:rFonts w:ascii="Times New Roman" w:hAnsi="Times New Roman" w:cs="Times New Roman"/>
                <w:sz w:val="28"/>
                <w:szCs w:val="28"/>
              </w:rPr>
              <w:t xml:space="preserve"> по известным педагогам Вятского края. У каждого он свой. Но как разработать продукт </w:t>
            </w:r>
            <w:r>
              <w:rPr>
                <w:rFonts w:ascii="Times New Roman" w:hAnsi="Times New Roman" w:cs="Times New Roman"/>
                <w:sz w:val="28"/>
                <w:szCs w:val="28"/>
              </w:rPr>
              <w:lastRenderedPageBreak/>
              <w:t xml:space="preserve">по человеку, о котором мы ничего не знаем? Конечно тяжело. Поэтому прежде всего я предлагаю каждому из Вас ознакомиться с информацией о своем педагоге и найти место за партой. Как мы это будем делать? Все просто! Вы должный найти </w:t>
            </w:r>
            <w:r>
              <w:rPr>
                <w:rFonts w:ascii="Times New Roman" w:hAnsi="Times New Roman" w:cs="Times New Roman"/>
                <w:sz w:val="28"/>
                <w:szCs w:val="28"/>
                <w:lang w:val="en-US"/>
              </w:rPr>
              <w:t>QR</w:t>
            </w:r>
            <w:r w:rsidRPr="00ED0775">
              <w:rPr>
                <w:rFonts w:ascii="Times New Roman" w:hAnsi="Times New Roman" w:cs="Times New Roman"/>
                <w:sz w:val="28"/>
                <w:szCs w:val="28"/>
              </w:rPr>
              <w:t xml:space="preserve"> код,</w:t>
            </w:r>
            <w:r>
              <w:rPr>
                <w:rFonts w:ascii="Times New Roman" w:hAnsi="Times New Roman" w:cs="Times New Roman"/>
                <w:sz w:val="28"/>
                <w:szCs w:val="28"/>
              </w:rPr>
              <w:t xml:space="preserve"> в котором зашифрована фотография </w:t>
            </w:r>
            <w:r w:rsidR="0005404E">
              <w:rPr>
                <w:rFonts w:ascii="Times New Roman" w:hAnsi="Times New Roman" w:cs="Times New Roman"/>
                <w:sz w:val="28"/>
                <w:szCs w:val="28"/>
              </w:rPr>
              <w:t>с вашей футболки</w:t>
            </w:r>
            <w:r>
              <w:rPr>
                <w:rFonts w:ascii="Times New Roman" w:hAnsi="Times New Roman" w:cs="Times New Roman"/>
                <w:sz w:val="28"/>
                <w:szCs w:val="28"/>
              </w:rPr>
              <w:t xml:space="preserve"> и информация о человеке. Прочитайте ее и займите место там</w:t>
            </w:r>
            <w:r w:rsidRPr="00ED0775">
              <w:rPr>
                <w:rFonts w:ascii="Times New Roman" w:hAnsi="Times New Roman" w:cs="Times New Roman"/>
                <w:sz w:val="28"/>
                <w:szCs w:val="28"/>
              </w:rPr>
              <w:t>,</w:t>
            </w:r>
            <w:r>
              <w:rPr>
                <w:rFonts w:ascii="Times New Roman" w:hAnsi="Times New Roman" w:cs="Times New Roman"/>
                <w:sz w:val="28"/>
                <w:szCs w:val="28"/>
              </w:rPr>
              <w:t xml:space="preserve"> где этот код. Если же вы найдете другого педагога</w:t>
            </w:r>
            <w:r w:rsidRPr="00ED0775">
              <w:rPr>
                <w:rFonts w:ascii="Times New Roman" w:hAnsi="Times New Roman" w:cs="Times New Roman"/>
                <w:sz w:val="28"/>
                <w:szCs w:val="28"/>
              </w:rPr>
              <w:t>,</w:t>
            </w:r>
            <w:r>
              <w:rPr>
                <w:rFonts w:ascii="Times New Roman" w:hAnsi="Times New Roman" w:cs="Times New Roman"/>
                <w:sz w:val="28"/>
                <w:szCs w:val="28"/>
              </w:rPr>
              <w:t xml:space="preserve"> то также прочитайте пару строк о нем. </w:t>
            </w:r>
          </w:p>
          <w:p w:rsidR="00ED0775" w:rsidRPr="00ED0775" w:rsidRDefault="00ED0775" w:rsidP="00ED0775">
            <w:pPr>
              <w:spacing w:line="360" w:lineRule="auto"/>
              <w:jc w:val="both"/>
              <w:rPr>
                <w:rFonts w:ascii="Times New Roman" w:hAnsi="Times New Roman" w:cs="Times New Roman"/>
                <w:sz w:val="28"/>
                <w:szCs w:val="28"/>
              </w:rPr>
            </w:pPr>
            <w:r>
              <w:rPr>
                <w:rFonts w:ascii="Times New Roman" w:hAnsi="Times New Roman" w:cs="Times New Roman"/>
                <w:sz w:val="28"/>
                <w:szCs w:val="28"/>
              </w:rPr>
              <w:t>Посмотрите сейчас вы образовали пары. Перед каждым из вас ноутбук и наушники. Сейчас вы их наденете и услышите информацию о педагоге</w:t>
            </w:r>
            <w:r w:rsidRPr="00ED0775">
              <w:rPr>
                <w:rFonts w:ascii="Times New Roman" w:hAnsi="Times New Roman" w:cs="Times New Roman"/>
                <w:sz w:val="28"/>
                <w:szCs w:val="28"/>
              </w:rPr>
              <w:t>,</w:t>
            </w:r>
            <w:r>
              <w:rPr>
                <w:rFonts w:ascii="Times New Roman" w:hAnsi="Times New Roman" w:cs="Times New Roman"/>
                <w:sz w:val="28"/>
                <w:szCs w:val="28"/>
              </w:rPr>
              <w:t xml:space="preserve"> но не о своем</w:t>
            </w:r>
            <w:r w:rsidRPr="00ED0775">
              <w:rPr>
                <w:rFonts w:ascii="Times New Roman" w:hAnsi="Times New Roman" w:cs="Times New Roman"/>
                <w:sz w:val="28"/>
                <w:szCs w:val="28"/>
              </w:rPr>
              <w:t>,</w:t>
            </w:r>
            <w:r>
              <w:rPr>
                <w:rFonts w:ascii="Times New Roman" w:hAnsi="Times New Roman" w:cs="Times New Roman"/>
                <w:sz w:val="28"/>
                <w:szCs w:val="28"/>
              </w:rPr>
              <w:t xml:space="preserve"> а о педагоге соседа. Поэтому когда закончится фрагмент</w:t>
            </w:r>
            <w:r w:rsidRPr="00ED0775">
              <w:rPr>
                <w:rFonts w:ascii="Times New Roman" w:hAnsi="Times New Roman" w:cs="Times New Roman"/>
                <w:sz w:val="28"/>
                <w:szCs w:val="28"/>
              </w:rPr>
              <w:t>,</w:t>
            </w:r>
            <w:r>
              <w:rPr>
                <w:rFonts w:ascii="Times New Roman" w:hAnsi="Times New Roman" w:cs="Times New Roman"/>
                <w:sz w:val="28"/>
                <w:szCs w:val="28"/>
              </w:rPr>
              <w:t xml:space="preserve"> вы должны передать все то</w:t>
            </w:r>
            <w:r w:rsidRPr="00ED0775">
              <w:rPr>
                <w:rFonts w:ascii="Times New Roman" w:hAnsi="Times New Roman" w:cs="Times New Roman"/>
                <w:sz w:val="28"/>
                <w:szCs w:val="28"/>
              </w:rPr>
              <w:t>,</w:t>
            </w:r>
            <w:r>
              <w:rPr>
                <w:rFonts w:ascii="Times New Roman" w:hAnsi="Times New Roman" w:cs="Times New Roman"/>
                <w:sz w:val="28"/>
                <w:szCs w:val="28"/>
              </w:rPr>
              <w:t xml:space="preserve"> что услышали своему соседу и наоборот.</w:t>
            </w:r>
          </w:p>
        </w:tc>
        <w:tc>
          <w:tcPr>
            <w:tcW w:w="5351" w:type="dxa"/>
          </w:tcPr>
          <w:p w:rsidR="004925B0" w:rsidRPr="004925B0" w:rsidRDefault="004925B0" w:rsidP="00553B8B">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Аудио и текстовые материалы в приложении 1 и 2</w:t>
            </w:r>
          </w:p>
          <w:p w:rsidR="000708C6" w:rsidRDefault="00ED0775"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Ученики активно ищут </w:t>
            </w:r>
            <w:proofErr w:type="spellStart"/>
            <w:r>
              <w:rPr>
                <w:rFonts w:ascii="Times New Roman" w:hAnsi="Times New Roman" w:cs="Times New Roman"/>
                <w:sz w:val="28"/>
                <w:szCs w:val="28"/>
                <w:lang w:val="en-US"/>
              </w:rPr>
              <w:t>qr</w:t>
            </w:r>
            <w:proofErr w:type="spellEnd"/>
            <w:r w:rsidRPr="00ED0775">
              <w:rPr>
                <w:rFonts w:ascii="Times New Roman" w:hAnsi="Times New Roman" w:cs="Times New Roman"/>
                <w:sz w:val="28"/>
                <w:szCs w:val="28"/>
              </w:rPr>
              <w:t>-</w:t>
            </w:r>
            <w:r>
              <w:rPr>
                <w:rFonts w:ascii="Times New Roman" w:hAnsi="Times New Roman" w:cs="Times New Roman"/>
                <w:sz w:val="28"/>
                <w:szCs w:val="28"/>
              </w:rPr>
              <w:t>коды и знакомятся с первичной информацией о педагоге. Работают самостоятельно при помощи смартфонов. (коды наклеены на парту на конверте. В конверте дублируется текст с карточки</w:t>
            </w:r>
            <w:r w:rsidRPr="00ED0775">
              <w:rPr>
                <w:rFonts w:ascii="Times New Roman" w:hAnsi="Times New Roman" w:cs="Times New Roman"/>
                <w:sz w:val="28"/>
                <w:szCs w:val="28"/>
              </w:rPr>
              <w:t>,</w:t>
            </w:r>
            <w:r>
              <w:rPr>
                <w:rFonts w:ascii="Times New Roman" w:hAnsi="Times New Roman" w:cs="Times New Roman"/>
                <w:sz w:val="28"/>
                <w:szCs w:val="28"/>
              </w:rPr>
              <w:t xml:space="preserve"> чтобы если появится необходимость освежить знания) </w:t>
            </w:r>
          </w:p>
          <w:p w:rsidR="00ED0775" w:rsidRDefault="00ED0775" w:rsidP="00553B8B">
            <w:pPr>
              <w:spacing w:line="360" w:lineRule="auto"/>
              <w:jc w:val="both"/>
              <w:rPr>
                <w:rFonts w:ascii="Times New Roman" w:hAnsi="Times New Roman" w:cs="Times New Roman"/>
                <w:sz w:val="28"/>
                <w:szCs w:val="28"/>
              </w:rPr>
            </w:pPr>
          </w:p>
          <w:p w:rsidR="00ED0775" w:rsidRDefault="00ED0775" w:rsidP="00553B8B">
            <w:pPr>
              <w:spacing w:line="360" w:lineRule="auto"/>
              <w:jc w:val="both"/>
              <w:rPr>
                <w:rFonts w:ascii="Times New Roman" w:hAnsi="Times New Roman" w:cs="Times New Roman"/>
                <w:sz w:val="28"/>
                <w:szCs w:val="28"/>
              </w:rPr>
            </w:pPr>
          </w:p>
          <w:p w:rsidR="00ED0775" w:rsidRDefault="00ED0775" w:rsidP="00553B8B">
            <w:pPr>
              <w:spacing w:line="360" w:lineRule="auto"/>
              <w:jc w:val="both"/>
              <w:rPr>
                <w:rFonts w:ascii="Times New Roman" w:hAnsi="Times New Roman" w:cs="Times New Roman"/>
                <w:sz w:val="28"/>
                <w:szCs w:val="28"/>
              </w:rPr>
            </w:pPr>
          </w:p>
          <w:p w:rsidR="00ED0775" w:rsidRDefault="00ED0775" w:rsidP="00553B8B">
            <w:pPr>
              <w:spacing w:line="360" w:lineRule="auto"/>
              <w:jc w:val="both"/>
              <w:rPr>
                <w:rFonts w:ascii="Times New Roman" w:hAnsi="Times New Roman" w:cs="Times New Roman"/>
                <w:sz w:val="28"/>
                <w:szCs w:val="28"/>
              </w:rPr>
            </w:pPr>
          </w:p>
          <w:p w:rsidR="00ED0775" w:rsidRDefault="00ED0775" w:rsidP="00553B8B">
            <w:pPr>
              <w:spacing w:line="360" w:lineRule="auto"/>
              <w:jc w:val="both"/>
              <w:rPr>
                <w:rFonts w:ascii="Times New Roman" w:hAnsi="Times New Roman" w:cs="Times New Roman"/>
                <w:sz w:val="28"/>
                <w:szCs w:val="28"/>
              </w:rPr>
            </w:pPr>
          </w:p>
          <w:p w:rsidR="00ED0775" w:rsidRDefault="00ED0775" w:rsidP="00553B8B">
            <w:pPr>
              <w:spacing w:line="360" w:lineRule="auto"/>
              <w:jc w:val="both"/>
              <w:rPr>
                <w:rFonts w:ascii="Times New Roman" w:hAnsi="Times New Roman" w:cs="Times New Roman"/>
                <w:sz w:val="28"/>
                <w:szCs w:val="28"/>
              </w:rPr>
            </w:pPr>
          </w:p>
          <w:p w:rsidR="00ED0775" w:rsidRDefault="00ED0775" w:rsidP="00553B8B">
            <w:pPr>
              <w:spacing w:line="360" w:lineRule="auto"/>
              <w:jc w:val="both"/>
              <w:rPr>
                <w:rFonts w:ascii="Times New Roman" w:hAnsi="Times New Roman" w:cs="Times New Roman"/>
                <w:sz w:val="28"/>
                <w:szCs w:val="28"/>
              </w:rPr>
            </w:pPr>
          </w:p>
          <w:p w:rsidR="00ED0775" w:rsidRDefault="00ED0775" w:rsidP="00553B8B">
            <w:pPr>
              <w:spacing w:line="360" w:lineRule="auto"/>
              <w:jc w:val="both"/>
              <w:rPr>
                <w:rFonts w:ascii="Times New Roman" w:hAnsi="Times New Roman" w:cs="Times New Roman"/>
                <w:sz w:val="28"/>
                <w:szCs w:val="28"/>
              </w:rPr>
            </w:pPr>
          </w:p>
          <w:p w:rsidR="00ED0775" w:rsidRDefault="00ED0775"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Ученики заняли свои места согласно кодам</w:t>
            </w:r>
          </w:p>
          <w:p w:rsidR="00ED0775" w:rsidRDefault="00ED0775" w:rsidP="00553B8B">
            <w:pPr>
              <w:spacing w:line="360" w:lineRule="auto"/>
              <w:jc w:val="both"/>
              <w:rPr>
                <w:rFonts w:ascii="Times New Roman" w:hAnsi="Times New Roman" w:cs="Times New Roman"/>
                <w:sz w:val="28"/>
                <w:szCs w:val="28"/>
              </w:rPr>
            </w:pPr>
          </w:p>
          <w:p w:rsidR="00ED0775" w:rsidRPr="00ED0775" w:rsidRDefault="00ED0775"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Слушают </w:t>
            </w:r>
            <w:proofErr w:type="spellStart"/>
            <w:r>
              <w:rPr>
                <w:rFonts w:ascii="Times New Roman" w:hAnsi="Times New Roman" w:cs="Times New Roman"/>
                <w:sz w:val="28"/>
                <w:szCs w:val="28"/>
              </w:rPr>
              <w:t>аудиофргамент</w:t>
            </w:r>
            <w:proofErr w:type="spellEnd"/>
            <w:r w:rsidRPr="00ED0775">
              <w:rPr>
                <w:rFonts w:ascii="Times New Roman" w:hAnsi="Times New Roman" w:cs="Times New Roman"/>
                <w:sz w:val="28"/>
                <w:szCs w:val="28"/>
              </w:rPr>
              <w:t>,</w:t>
            </w:r>
            <w:r>
              <w:rPr>
                <w:rFonts w:ascii="Times New Roman" w:hAnsi="Times New Roman" w:cs="Times New Roman"/>
                <w:sz w:val="28"/>
                <w:szCs w:val="28"/>
              </w:rPr>
              <w:t xml:space="preserve"> работают в парах – обмениваются полученной информацией</w:t>
            </w:r>
          </w:p>
        </w:tc>
      </w:tr>
      <w:tr w:rsidR="000708C6" w:rsidRPr="00553B8B" w:rsidTr="00553B8B">
        <w:tc>
          <w:tcPr>
            <w:tcW w:w="3397" w:type="dxa"/>
          </w:tcPr>
          <w:p w:rsidR="000708C6" w:rsidRPr="00553B8B" w:rsidRDefault="000708C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Первичное закрепление</w:t>
            </w:r>
          </w:p>
        </w:tc>
        <w:tc>
          <w:tcPr>
            <w:tcW w:w="5812" w:type="dxa"/>
          </w:tcPr>
          <w:p w:rsidR="000708C6" w:rsidRPr="00ED0775" w:rsidRDefault="00ED0775" w:rsidP="00072A13">
            <w:pPr>
              <w:spacing w:line="360" w:lineRule="auto"/>
              <w:jc w:val="both"/>
              <w:rPr>
                <w:rFonts w:ascii="Times New Roman" w:hAnsi="Times New Roman" w:cs="Times New Roman"/>
                <w:sz w:val="28"/>
                <w:szCs w:val="28"/>
              </w:rPr>
            </w:pPr>
            <w:r>
              <w:rPr>
                <w:rFonts w:ascii="Times New Roman" w:hAnsi="Times New Roman" w:cs="Times New Roman"/>
                <w:sz w:val="28"/>
                <w:szCs w:val="28"/>
              </w:rPr>
              <w:t>Теперь</w:t>
            </w:r>
            <w:r w:rsidR="0005404E">
              <w:rPr>
                <w:rFonts w:ascii="Times New Roman" w:hAnsi="Times New Roman" w:cs="Times New Roman"/>
                <w:sz w:val="28"/>
                <w:szCs w:val="28"/>
              </w:rPr>
              <w:t>,</w:t>
            </w:r>
            <w:r>
              <w:rPr>
                <w:rFonts w:ascii="Times New Roman" w:hAnsi="Times New Roman" w:cs="Times New Roman"/>
                <w:sz w:val="28"/>
                <w:szCs w:val="28"/>
              </w:rPr>
              <w:t xml:space="preserve"> когда вы все узнали вы можете приступать к созданию </w:t>
            </w:r>
            <w:proofErr w:type="spellStart"/>
            <w:r>
              <w:rPr>
                <w:rFonts w:ascii="Times New Roman" w:hAnsi="Times New Roman" w:cs="Times New Roman"/>
                <w:sz w:val="28"/>
                <w:szCs w:val="28"/>
              </w:rPr>
              <w:t>мерча</w:t>
            </w:r>
            <w:proofErr w:type="spellEnd"/>
            <w:r>
              <w:rPr>
                <w:rFonts w:ascii="Times New Roman" w:hAnsi="Times New Roman" w:cs="Times New Roman"/>
                <w:sz w:val="28"/>
                <w:szCs w:val="28"/>
              </w:rPr>
              <w:t xml:space="preserve">. Для этого у вас на столах лежат краски и маркеры для одежды. </w:t>
            </w:r>
            <w:r w:rsidR="00072A13">
              <w:rPr>
                <w:rFonts w:ascii="Times New Roman" w:hAnsi="Times New Roman" w:cs="Times New Roman"/>
                <w:sz w:val="28"/>
                <w:szCs w:val="28"/>
              </w:rPr>
              <w:t>Пожалуйста</w:t>
            </w:r>
            <w:r w:rsidR="00072A13" w:rsidRPr="00BE71FD">
              <w:rPr>
                <w:rFonts w:ascii="Times New Roman" w:hAnsi="Times New Roman" w:cs="Times New Roman"/>
                <w:sz w:val="28"/>
                <w:szCs w:val="28"/>
              </w:rPr>
              <w:t>,</w:t>
            </w:r>
            <w:r>
              <w:rPr>
                <w:rFonts w:ascii="Times New Roman" w:hAnsi="Times New Roman" w:cs="Times New Roman"/>
                <w:sz w:val="28"/>
                <w:szCs w:val="28"/>
              </w:rPr>
              <w:t xml:space="preserve"> занесите на футболку то</w:t>
            </w:r>
            <w:r w:rsidRPr="00ED0775">
              <w:rPr>
                <w:rFonts w:ascii="Times New Roman" w:hAnsi="Times New Roman" w:cs="Times New Roman"/>
                <w:sz w:val="28"/>
                <w:szCs w:val="28"/>
              </w:rPr>
              <w:t>,</w:t>
            </w:r>
            <w:r>
              <w:rPr>
                <w:rFonts w:ascii="Times New Roman" w:hAnsi="Times New Roman" w:cs="Times New Roman"/>
                <w:sz w:val="28"/>
                <w:szCs w:val="28"/>
              </w:rPr>
              <w:t xml:space="preserve"> что символизирует этого педагога. Его известную цитату или же достижения</w:t>
            </w:r>
            <w:r w:rsidRPr="00ED0775">
              <w:rPr>
                <w:rFonts w:ascii="Times New Roman" w:hAnsi="Times New Roman" w:cs="Times New Roman"/>
                <w:sz w:val="28"/>
                <w:szCs w:val="28"/>
              </w:rPr>
              <w:t>,</w:t>
            </w:r>
            <w:r>
              <w:rPr>
                <w:rFonts w:ascii="Times New Roman" w:hAnsi="Times New Roman" w:cs="Times New Roman"/>
                <w:sz w:val="28"/>
                <w:szCs w:val="28"/>
              </w:rPr>
              <w:t xml:space="preserve"> а может быть вы занесете на футболку </w:t>
            </w:r>
            <w:r w:rsidR="00072A13">
              <w:rPr>
                <w:rFonts w:ascii="Times New Roman" w:hAnsi="Times New Roman" w:cs="Times New Roman"/>
                <w:sz w:val="28"/>
                <w:szCs w:val="28"/>
              </w:rPr>
              <w:t>краткие тезисы. Все в ваших руках. На это у вас есть 5 минут.</w:t>
            </w:r>
          </w:p>
        </w:tc>
        <w:tc>
          <w:tcPr>
            <w:tcW w:w="5351" w:type="dxa"/>
          </w:tcPr>
          <w:p w:rsidR="000708C6" w:rsidRPr="00072A13" w:rsidRDefault="00072A13"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Создают </w:t>
            </w:r>
            <w:proofErr w:type="spellStart"/>
            <w:r>
              <w:rPr>
                <w:rFonts w:ascii="Times New Roman" w:hAnsi="Times New Roman" w:cs="Times New Roman"/>
                <w:sz w:val="28"/>
                <w:szCs w:val="28"/>
              </w:rPr>
              <w:t>мерч</w:t>
            </w:r>
            <w:proofErr w:type="spellEnd"/>
            <w:r w:rsidRPr="00072A13">
              <w:rPr>
                <w:rFonts w:ascii="Times New Roman" w:hAnsi="Times New Roman" w:cs="Times New Roman"/>
                <w:sz w:val="28"/>
                <w:szCs w:val="28"/>
              </w:rPr>
              <w:t>,</w:t>
            </w:r>
            <w:r>
              <w:rPr>
                <w:rFonts w:ascii="Times New Roman" w:hAnsi="Times New Roman" w:cs="Times New Roman"/>
                <w:sz w:val="28"/>
                <w:szCs w:val="28"/>
              </w:rPr>
              <w:t xml:space="preserve"> заполняют согласно услышанному и прочитанному материалу</w:t>
            </w:r>
            <w:r w:rsidRPr="00072A13">
              <w:rPr>
                <w:rFonts w:ascii="Times New Roman" w:hAnsi="Times New Roman" w:cs="Times New Roman"/>
                <w:sz w:val="28"/>
                <w:szCs w:val="28"/>
              </w:rPr>
              <w:t>.</w:t>
            </w:r>
            <w:r>
              <w:rPr>
                <w:rFonts w:ascii="Times New Roman" w:hAnsi="Times New Roman" w:cs="Times New Roman"/>
                <w:sz w:val="28"/>
                <w:szCs w:val="28"/>
              </w:rPr>
              <w:t xml:space="preserve"> Систематизируют в одно целое.</w:t>
            </w:r>
          </w:p>
        </w:tc>
      </w:tr>
      <w:tr w:rsidR="000708C6" w:rsidRPr="00553B8B" w:rsidTr="00553B8B">
        <w:tc>
          <w:tcPr>
            <w:tcW w:w="3397" w:type="dxa"/>
          </w:tcPr>
          <w:p w:rsidR="000708C6" w:rsidRPr="00553B8B" w:rsidRDefault="000708C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Контроль усвоения знаний</w:t>
            </w:r>
          </w:p>
        </w:tc>
        <w:tc>
          <w:tcPr>
            <w:tcW w:w="5812" w:type="dxa"/>
          </w:tcPr>
          <w:p w:rsidR="000708C6" w:rsidRDefault="00072A13"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Учитель приглашает всех встать в круг</w:t>
            </w:r>
            <w:r w:rsidRPr="00072A13">
              <w:rPr>
                <w:rFonts w:ascii="Times New Roman" w:hAnsi="Times New Roman" w:cs="Times New Roman"/>
                <w:sz w:val="28"/>
                <w:szCs w:val="28"/>
              </w:rPr>
              <w:t>,</w:t>
            </w:r>
            <w:r>
              <w:rPr>
                <w:rFonts w:ascii="Times New Roman" w:hAnsi="Times New Roman" w:cs="Times New Roman"/>
                <w:sz w:val="28"/>
                <w:szCs w:val="28"/>
              </w:rPr>
              <w:t xml:space="preserve"> где подводит итоги. Спрашивает о том</w:t>
            </w:r>
            <w:r w:rsidRPr="00072A13">
              <w:rPr>
                <w:rFonts w:ascii="Times New Roman" w:hAnsi="Times New Roman" w:cs="Times New Roman"/>
                <w:sz w:val="28"/>
                <w:szCs w:val="28"/>
              </w:rPr>
              <w:t>,</w:t>
            </w:r>
            <w:r>
              <w:rPr>
                <w:rFonts w:ascii="Times New Roman" w:hAnsi="Times New Roman" w:cs="Times New Roman"/>
                <w:sz w:val="28"/>
                <w:szCs w:val="28"/>
              </w:rPr>
              <w:t xml:space="preserve"> понравилось ли создавать </w:t>
            </w:r>
            <w:proofErr w:type="spellStart"/>
            <w:r>
              <w:rPr>
                <w:rFonts w:ascii="Times New Roman" w:hAnsi="Times New Roman" w:cs="Times New Roman"/>
                <w:sz w:val="28"/>
                <w:szCs w:val="28"/>
              </w:rPr>
              <w:t>мерч</w:t>
            </w:r>
            <w:proofErr w:type="spellEnd"/>
            <w:r w:rsidRPr="00072A13">
              <w:rPr>
                <w:rFonts w:ascii="Times New Roman" w:hAnsi="Times New Roman" w:cs="Times New Roman"/>
                <w:sz w:val="28"/>
                <w:szCs w:val="28"/>
              </w:rPr>
              <w:t>,</w:t>
            </w:r>
            <w:r>
              <w:rPr>
                <w:rFonts w:ascii="Times New Roman" w:hAnsi="Times New Roman" w:cs="Times New Roman"/>
                <w:sz w:val="28"/>
                <w:szCs w:val="28"/>
              </w:rPr>
              <w:t xml:space="preserve"> сложно ли было создание этой продукции и узнали ли они </w:t>
            </w:r>
            <w:r w:rsidR="0005404E">
              <w:rPr>
                <w:rFonts w:ascii="Times New Roman" w:hAnsi="Times New Roman" w:cs="Times New Roman"/>
                <w:sz w:val="28"/>
                <w:szCs w:val="28"/>
              </w:rPr>
              <w:t>что-то</w:t>
            </w:r>
            <w:r>
              <w:rPr>
                <w:rFonts w:ascii="Times New Roman" w:hAnsi="Times New Roman" w:cs="Times New Roman"/>
                <w:sz w:val="28"/>
                <w:szCs w:val="28"/>
              </w:rPr>
              <w:t xml:space="preserve"> новое?</w:t>
            </w:r>
          </w:p>
          <w:p w:rsidR="00072A13" w:rsidRPr="00072A13" w:rsidRDefault="00072A13" w:rsidP="00072A13">
            <w:pPr>
              <w:spacing w:line="360" w:lineRule="auto"/>
              <w:jc w:val="both"/>
              <w:rPr>
                <w:rFonts w:ascii="Times New Roman" w:hAnsi="Times New Roman" w:cs="Times New Roman"/>
                <w:sz w:val="28"/>
                <w:szCs w:val="28"/>
              </w:rPr>
            </w:pPr>
            <w:r>
              <w:rPr>
                <w:rFonts w:ascii="Times New Roman" w:hAnsi="Times New Roman" w:cs="Times New Roman"/>
                <w:sz w:val="28"/>
                <w:szCs w:val="28"/>
              </w:rPr>
              <w:t>Учитель подводит мысль к тому</w:t>
            </w:r>
            <w:r w:rsidRPr="00072A13">
              <w:rPr>
                <w:rFonts w:ascii="Times New Roman" w:hAnsi="Times New Roman" w:cs="Times New Roman"/>
                <w:sz w:val="28"/>
                <w:szCs w:val="28"/>
              </w:rPr>
              <w:t>,</w:t>
            </w:r>
            <w:r>
              <w:rPr>
                <w:rFonts w:ascii="Times New Roman" w:hAnsi="Times New Roman" w:cs="Times New Roman"/>
                <w:sz w:val="28"/>
                <w:szCs w:val="28"/>
              </w:rPr>
              <w:t xml:space="preserve"> что они узнали только об 1-2 педагогах</w:t>
            </w:r>
            <w:r w:rsidRPr="00072A13">
              <w:rPr>
                <w:rFonts w:ascii="Times New Roman" w:hAnsi="Times New Roman" w:cs="Times New Roman"/>
                <w:sz w:val="28"/>
                <w:szCs w:val="28"/>
              </w:rPr>
              <w:t>,</w:t>
            </w:r>
            <w:r>
              <w:rPr>
                <w:rFonts w:ascii="Times New Roman" w:hAnsi="Times New Roman" w:cs="Times New Roman"/>
                <w:sz w:val="28"/>
                <w:szCs w:val="28"/>
              </w:rPr>
              <w:t xml:space="preserve"> но важно знать </w:t>
            </w:r>
            <w:r>
              <w:rPr>
                <w:rFonts w:ascii="Times New Roman" w:hAnsi="Times New Roman" w:cs="Times New Roman"/>
                <w:sz w:val="28"/>
                <w:szCs w:val="28"/>
              </w:rPr>
              <w:lastRenderedPageBreak/>
              <w:t>о всех</w:t>
            </w:r>
            <w:r w:rsidRPr="00072A13">
              <w:rPr>
                <w:rFonts w:ascii="Times New Roman" w:hAnsi="Times New Roman" w:cs="Times New Roman"/>
                <w:sz w:val="28"/>
                <w:szCs w:val="28"/>
              </w:rPr>
              <w:t>,</w:t>
            </w:r>
            <w:r>
              <w:rPr>
                <w:rFonts w:ascii="Times New Roman" w:hAnsi="Times New Roman" w:cs="Times New Roman"/>
                <w:sz w:val="28"/>
                <w:szCs w:val="28"/>
              </w:rPr>
              <w:t xml:space="preserve"> поэтому предлагает сыграть в игру «Молекулы хаос». </w:t>
            </w:r>
          </w:p>
        </w:tc>
        <w:tc>
          <w:tcPr>
            <w:tcW w:w="5351" w:type="dxa"/>
          </w:tcPr>
          <w:p w:rsidR="00072A13" w:rsidRDefault="00072A13"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Активно участвуют в обсуждении</w:t>
            </w:r>
            <w:r w:rsidRPr="00072A13">
              <w:rPr>
                <w:rFonts w:ascii="Times New Roman" w:hAnsi="Times New Roman" w:cs="Times New Roman"/>
                <w:sz w:val="28"/>
                <w:szCs w:val="28"/>
              </w:rPr>
              <w:t>,</w:t>
            </w:r>
            <w:r>
              <w:rPr>
                <w:rFonts w:ascii="Times New Roman" w:hAnsi="Times New Roman" w:cs="Times New Roman"/>
                <w:sz w:val="28"/>
                <w:szCs w:val="28"/>
              </w:rPr>
              <w:t xml:space="preserve"> показывают результаты работы </w:t>
            </w: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p>
          <w:p w:rsidR="000708C6" w:rsidRPr="00072A13" w:rsidRDefault="00072A13" w:rsidP="0005404E">
            <w:pPr>
              <w:spacing w:line="360" w:lineRule="auto"/>
              <w:jc w:val="both"/>
              <w:rPr>
                <w:rFonts w:ascii="Times New Roman" w:hAnsi="Times New Roman" w:cs="Times New Roman"/>
                <w:sz w:val="28"/>
                <w:szCs w:val="28"/>
              </w:rPr>
            </w:pPr>
            <w:r>
              <w:rPr>
                <w:rFonts w:ascii="Times New Roman" w:hAnsi="Times New Roman" w:cs="Times New Roman"/>
                <w:sz w:val="28"/>
                <w:szCs w:val="28"/>
              </w:rPr>
              <w:t>Игра «Молекулы хаос»</w:t>
            </w:r>
            <w:r w:rsidR="0005404E">
              <w:rPr>
                <w:rFonts w:ascii="Times New Roman" w:hAnsi="Times New Roman" w:cs="Times New Roman"/>
                <w:sz w:val="28"/>
                <w:szCs w:val="28"/>
              </w:rPr>
              <w:t>.</w:t>
            </w:r>
            <w:r>
              <w:rPr>
                <w:rFonts w:ascii="Times New Roman" w:hAnsi="Times New Roman" w:cs="Times New Roman"/>
                <w:sz w:val="28"/>
                <w:szCs w:val="28"/>
              </w:rPr>
              <w:t xml:space="preserve"> Участники в произвольном порядке ходят по помещению и по сигналу педагога </w:t>
            </w:r>
            <w:r>
              <w:rPr>
                <w:rFonts w:ascii="Times New Roman" w:hAnsi="Times New Roman" w:cs="Times New Roman"/>
                <w:sz w:val="28"/>
                <w:szCs w:val="28"/>
              </w:rPr>
              <w:lastRenderedPageBreak/>
              <w:t xml:space="preserve">объединяются в пары и рассказывают о своем педагоге. Задача – </w:t>
            </w:r>
            <w:proofErr w:type="spellStart"/>
            <w:r>
              <w:rPr>
                <w:rFonts w:ascii="Times New Roman" w:hAnsi="Times New Roman" w:cs="Times New Roman"/>
                <w:sz w:val="28"/>
                <w:szCs w:val="28"/>
              </w:rPr>
              <w:t>расскзаать</w:t>
            </w:r>
            <w:proofErr w:type="spellEnd"/>
            <w:r>
              <w:rPr>
                <w:rFonts w:ascii="Times New Roman" w:hAnsi="Times New Roman" w:cs="Times New Roman"/>
                <w:sz w:val="28"/>
                <w:szCs w:val="28"/>
              </w:rPr>
              <w:t xml:space="preserve"> как можно большему числу людей в кабинете за время тактов.</w:t>
            </w:r>
          </w:p>
        </w:tc>
      </w:tr>
      <w:tr w:rsidR="000708C6" w:rsidRPr="00553B8B" w:rsidTr="00553B8B">
        <w:tc>
          <w:tcPr>
            <w:tcW w:w="3397" w:type="dxa"/>
          </w:tcPr>
          <w:p w:rsidR="000708C6" w:rsidRPr="00553B8B" w:rsidRDefault="000708C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Рефлексия </w:t>
            </w:r>
          </w:p>
        </w:tc>
        <w:tc>
          <w:tcPr>
            <w:tcW w:w="5812" w:type="dxa"/>
          </w:tcPr>
          <w:p w:rsidR="000708C6" w:rsidRDefault="00072A13"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Подводим итоги взаимодействия</w:t>
            </w:r>
            <w:r w:rsidRPr="00072A13">
              <w:rPr>
                <w:rFonts w:ascii="Times New Roman" w:hAnsi="Times New Roman" w:cs="Times New Roman"/>
                <w:sz w:val="28"/>
                <w:szCs w:val="28"/>
              </w:rPr>
              <w:t>,</w:t>
            </w:r>
            <w:r>
              <w:rPr>
                <w:rFonts w:ascii="Times New Roman" w:hAnsi="Times New Roman" w:cs="Times New Roman"/>
                <w:sz w:val="28"/>
                <w:szCs w:val="28"/>
              </w:rPr>
              <w:t xml:space="preserve"> показываем результаты работы и обсуждаем</w:t>
            </w:r>
            <w:r w:rsidRPr="00072A13">
              <w:rPr>
                <w:rFonts w:ascii="Times New Roman" w:hAnsi="Times New Roman" w:cs="Times New Roman"/>
                <w:sz w:val="28"/>
                <w:szCs w:val="28"/>
              </w:rPr>
              <w:t xml:space="preserve">, </w:t>
            </w:r>
            <w:r>
              <w:rPr>
                <w:rFonts w:ascii="Times New Roman" w:hAnsi="Times New Roman" w:cs="Times New Roman"/>
                <w:sz w:val="28"/>
                <w:szCs w:val="28"/>
              </w:rPr>
              <w:t>что узнали много нового и интересного.</w:t>
            </w:r>
          </w:p>
          <w:p w:rsidR="00072A13" w:rsidRDefault="00072A13" w:rsidP="00072A13">
            <w:pPr>
              <w:spacing w:line="360" w:lineRule="auto"/>
              <w:jc w:val="both"/>
              <w:rPr>
                <w:rFonts w:ascii="Times New Roman" w:hAnsi="Times New Roman" w:cs="Times New Roman"/>
                <w:sz w:val="28"/>
                <w:szCs w:val="28"/>
              </w:rPr>
            </w:pPr>
            <w:r>
              <w:rPr>
                <w:rFonts w:ascii="Times New Roman" w:hAnsi="Times New Roman" w:cs="Times New Roman"/>
                <w:sz w:val="28"/>
                <w:szCs w:val="28"/>
              </w:rPr>
              <w:t>Учитель демонстрирует свою футболку</w:t>
            </w:r>
            <w:r w:rsidRPr="00072A13">
              <w:rPr>
                <w:rFonts w:ascii="Times New Roman" w:hAnsi="Times New Roman" w:cs="Times New Roman"/>
                <w:sz w:val="28"/>
                <w:szCs w:val="28"/>
              </w:rPr>
              <w:t>,</w:t>
            </w:r>
            <w:r>
              <w:rPr>
                <w:rFonts w:ascii="Times New Roman" w:hAnsi="Times New Roman" w:cs="Times New Roman"/>
                <w:sz w:val="28"/>
                <w:szCs w:val="28"/>
              </w:rPr>
              <w:t xml:space="preserve"> на которой изображена </w:t>
            </w:r>
            <w:proofErr w:type="spellStart"/>
            <w:r>
              <w:rPr>
                <w:rFonts w:ascii="Times New Roman" w:hAnsi="Times New Roman" w:cs="Times New Roman"/>
                <w:sz w:val="28"/>
                <w:szCs w:val="28"/>
              </w:rPr>
              <w:t>Тепляшина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Аполинария</w:t>
            </w:r>
            <w:proofErr w:type="spellEnd"/>
            <w:r w:rsidRPr="00072A13">
              <w:rPr>
                <w:rFonts w:ascii="Times New Roman" w:hAnsi="Times New Roman" w:cs="Times New Roman"/>
                <w:sz w:val="28"/>
                <w:szCs w:val="28"/>
              </w:rPr>
              <w:t>,</w:t>
            </w:r>
            <w:r>
              <w:rPr>
                <w:rFonts w:ascii="Times New Roman" w:hAnsi="Times New Roman" w:cs="Times New Roman"/>
                <w:sz w:val="28"/>
                <w:szCs w:val="28"/>
              </w:rPr>
              <w:t xml:space="preserve"> в честь ее известный ученик учредил премию в Кировской области. Мотивирует детей на создание таких же вещей для своих учителей и дарит пустую футболку для создания </w:t>
            </w:r>
            <w:proofErr w:type="spellStart"/>
            <w:r>
              <w:rPr>
                <w:rFonts w:ascii="Times New Roman" w:hAnsi="Times New Roman" w:cs="Times New Roman"/>
                <w:sz w:val="28"/>
                <w:szCs w:val="28"/>
              </w:rPr>
              <w:t>мерча</w:t>
            </w:r>
            <w:proofErr w:type="spellEnd"/>
            <w:r>
              <w:rPr>
                <w:rFonts w:ascii="Times New Roman" w:hAnsi="Times New Roman" w:cs="Times New Roman"/>
                <w:sz w:val="28"/>
                <w:szCs w:val="28"/>
              </w:rPr>
              <w:t xml:space="preserve"> с их любимым классным руководителем. </w:t>
            </w:r>
          </w:p>
          <w:p w:rsidR="00072A13" w:rsidRPr="00072A13" w:rsidRDefault="00072A13" w:rsidP="00072A13">
            <w:pPr>
              <w:spacing w:line="360" w:lineRule="auto"/>
              <w:jc w:val="both"/>
              <w:rPr>
                <w:rFonts w:ascii="Times New Roman" w:hAnsi="Times New Roman" w:cs="Times New Roman"/>
                <w:sz w:val="28"/>
                <w:szCs w:val="28"/>
              </w:rPr>
            </w:pPr>
            <w:r>
              <w:rPr>
                <w:rFonts w:ascii="Times New Roman" w:hAnsi="Times New Roman" w:cs="Times New Roman"/>
                <w:sz w:val="28"/>
                <w:szCs w:val="28"/>
              </w:rPr>
              <w:t>Итоговый вопрос – Важно ли знать о педагогах Вятского края? Нужно ли об этом рассказывать? Хотели бы вы стать педагогами?</w:t>
            </w:r>
          </w:p>
        </w:tc>
        <w:tc>
          <w:tcPr>
            <w:tcW w:w="5351" w:type="dxa"/>
          </w:tcPr>
          <w:p w:rsidR="000708C6" w:rsidRDefault="00072A13"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Активно включаются в обсуждение</w:t>
            </w: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Слушают историю от педагога</w:t>
            </w: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p>
          <w:p w:rsidR="00072A13" w:rsidRDefault="00072A13" w:rsidP="00553B8B">
            <w:pPr>
              <w:spacing w:line="360" w:lineRule="auto"/>
              <w:jc w:val="both"/>
              <w:rPr>
                <w:rFonts w:ascii="Times New Roman" w:hAnsi="Times New Roman" w:cs="Times New Roman"/>
                <w:sz w:val="28"/>
                <w:szCs w:val="28"/>
              </w:rPr>
            </w:pPr>
          </w:p>
          <w:p w:rsidR="00072A13" w:rsidRPr="00072A13" w:rsidRDefault="00072A13"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Отвечают на вопросы</w:t>
            </w:r>
            <w:r w:rsidRPr="00072A13">
              <w:rPr>
                <w:rFonts w:ascii="Times New Roman" w:hAnsi="Times New Roman" w:cs="Times New Roman"/>
                <w:sz w:val="28"/>
                <w:szCs w:val="28"/>
              </w:rPr>
              <w:t>,</w:t>
            </w:r>
            <w:r>
              <w:rPr>
                <w:rFonts w:ascii="Times New Roman" w:hAnsi="Times New Roman" w:cs="Times New Roman"/>
                <w:sz w:val="28"/>
                <w:szCs w:val="28"/>
              </w:rPr>
              <w:t xml:space="preserve"> подводят итоги занятия</w:t>
            </w:r>
          </w:p>
        </w:tc>
      </w:tr>
      <w:tr w:rsidR="00072A13" w:rsidRPr="00553B8B" w:rsidTr="00553B8B">
        <w:tc>
          <w:tcPr>
            <w:tcW w:w="3397" w:type="dxa"/>
          </w:tcPr>
          <w:p w:rsidR="00072A13" w:rsidRPr="00553B8B" w:rsidRDefault="00072A13"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5812" w:type="dxa"/>
          </w:tcPr>
          <w:p w:rsidR="00072A13" w:rsidRDefault="00072A13"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Подводит главную мысль и прощается</w:t>
            </w:r>
          </w:p>
        </w:tc>
        <w:tc>
          <w:tcPr>
            <w:tcW w:w="5351" w:type="dxa"/>
          </w:tcPr>
          <w:p w:rsidR="00072A13" w:rsidRDefault="00072A13" w:rsidP="00553B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Прощаются. </w:t>
            </w:r>
          </w:p>
        </w:tc>
      </w:tr>
    </w:tbl>
    <w:p w:rsidR="000708C6" w:rsidRPr="00553B8B" w:rsidRDefault="000708C6" w:rsidP="00553B8B">
      <w:pPr>
        <w:spacing w:after="0" w:line="360" w:lineRule="auto"/>
        <w:ind w:firstLine="708"/>
        <w:jc w:val="both"/>
        <w:rPr>
          <w:rFonts w:ascii="Times New Roman" w:hAnsi="Times New Roman" w:cs="Times New Roman"/>
          <w:sz w:val="28"/>
          <w:szCs w:val="28"/>
        </w:rPr>
      </w:pPr>
    </w:p>
    <w:p w:rsidR="00B57DB6" w:rsidRPr="00553B8B" w:rsidRDefault="00B57DB6" w:rsidP="00553B8B">
      <w:pPr>
        <w:spacing w:after="0" w:line="360" w:lineRule="auto"/>
        <w:ind w:firstLine="708"/>
        <w:jc w:val="both"/>
        <w:rPr>
          <w:rFonts w:ascii="Times New Roman" w:hAnsi="Times New Roman" w:cs="Times New Roman"/>
          <w:sz w:val="28"/>
          <w:szCs w:val="28"/>
        </w:rPr>
      </w:pPr>
    </w:p>
    <w:p w:rsidR="00B57DB6" w:rsidRPr="00553B8B" w:rsidRDefault="00B57DB6" w:rsidP="00553B8B">
      <w:pPr>
        <w:spacing w:after="0" w:line="360" w:lineRule="auto"/>
        <w:ind w:firstLine="708"/>
        <w:jc w:val="both"/>
        <w:rPr>
          <w:rFonts w:ascii="Times New Roman" w:hAnsi="Times New Roman" w:cs="Times New Roman"/>
          <w:sz w:val="28"/>
          <w:szCs w:val="28"/>
        </w:rPr>
        <w:sectPr w:rsidR="00B57DB6" w:rsidRPr="00553B8B" w:rsidSect="000708C6">
          <w:pgSz w:w="16838" w:h="11906" w:orient="landscape"/>
          <w:pgMar w:top="1701" w:right="1134" w:bottom="850" w:left="1134" w:header="708" w:footer="708" w:gutter="0"/>
          <w:cols w:space="708"/>
          <w:docGrid w:linePitch="360"/>
        </w:sectPr>
      </w:pPr>
    </w:p>
    <w:p w:rsidR="00B57DB6" w:rsidRPr="00553B8B" w:rsidRDefault="00B57DB6" w:rsidP="00553B8B">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sz w:val="28"/>
          <w:szCs w:val="28"/>
        </w:rPr>
        <w:lastRenderedPageBreak/>
        <w:t>Приложение 1. Карточки с информацией о педагогах Вятского края</w:t>
      </w:r>
    </w:p>
    <w:tbl>
      <w:tblPr>
        <w:tblStyle w:val="a4"/>
        <w:tblW w:w="0" w:type="auto"/>
        <w:tblLook w:val="04A0" w:firstRow="1" w:lastRow="0" w:firstColumn="1" w:lastColumn="0" w:noHBand="0" w:noVBand="1"/>
      </w:tblPr>
      <w:tblGrid>
        <w:gridCol w:w="4936"/>
        <w:gridCol w:w="9624"/>
      </w:tblGrid>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Карточка №1</w:t>
            </w:r>
          </w:p>
        </w:tc>
      </w:tr>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Карточка с информацией о педагоге:  </w:t>
            </w:r>
            <w:r w:rsidRPr="00553B8B">
              <w:rPr>
                <w:rFonts w:ascii="Times New Roman" w:hAnsi="Times New Roman" w:cs="Times New Roman"/>
                <w:b/>
                <w:sz w:val="28"/>
                <w:szCs w:val="28"/>
              </w:rPr>
              <w:t>Борис Петрович Есипов (1894—1967) — советский педагог и учёный, организатор образования; доктор педагогических наук, профессор, член-корреспондент Академии педагогических наук РСФСР (1956).</w:t>
            </w:r>
          </w:p>
        </w:tc>
      </w:tr>
      <w:tr w:rsidR="00B57DB6" w:rsidRPr="00553B8B" w:rsidTr="00EE3E8F">
        <w:tc>
          <w:tcPr>
            <w:tcW w:w="4957"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Фотография педагога</w:t>
            </w:r>
          </w:p>
        </w:tc>
        <w:tc>
          <w:tcPr>
            <w:tcW w:w="10431" w:type="dxa"/>
            <w:vMerge w:val="restart"/>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прочтения по </w:t>
            </w:r>
            <w:r w:rsidRPr="00553B8B">
              <w:rPr>
                <w:rFonts w:ascii="Times New Roman" w:hAnsi="Times New Roman" w:cs="Times New Roman"/>
                <w:sz w:val="28"/>
                <w:szCs w:val="28"/>
                <w:lang w:val="en-US"/>
              </w:rPr>
              <w:t>QR</w:t>
            </w:r>
            <w:r w:rsidRPr="00553B8B">
              <w:rPr>
                <w:rFonts w:ascii="Times New Roman" w:hAnsi="Times New Roman" w:cs="Times New Roman"/>
                <w:sz w:val="28"/>
                <w:szCs w:val="28"/>
              </w:rPr>
              <w:t xml:space="preserve"> – коду:</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Борис родился 2 мая (14 мая по новому стилю) 1894 года в селе Полом </w:t>
            </w:r>
            <w:proofErr w:type="spellStart"/>
            <w:r w:rsidRPr="00553B8B">
              <w:rPr>
                <w:rFonts w:ascii="Times New Roman" w:hAnsi="Times New Roman" w:cs="Times New Roman"/>
                <w:sz w:val="28"/>
                <w:szCs w:val="28"/>
              </w:rPr>
              <w:t>Глазовского</w:t>
            </w:r>
            <w:proofErr w:type="spellEnd"/>
            <w:r w:rsidRPr="00553B8B">
              <w:rPr>
                <w:rFonts w:ascii="Times New Roman" w:hAnsi="Times New Roman" w:cs="Times New Roman"/>
                <w:sz w:val="28"/>
                <w:szCs w:val="28"/>
              </w:rPr>
              <w:t xml:space="preserve"> уезда Вятской губернии.</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Окончив четырёхгодичную начальную школу в Поломе и </w:t>
            </w:r>
            <w:proofErr w:type="spellStart"/>
            <w:r w:rsidRPr="00553B8B">
              <w:rPr>
                <w:rFonts w:ascii="Times New Roman" w:hAnsi="Times New Roman" w:cs="Times New Roman"/>
                <w:sz w:val="28"/>
                <w:szCs w:val="28"/>
              </w:rPr>
              <w:t>Глазовскую</w:t>
            </w:r>
            <w:proofErr w:type="spellEnd"/>
            <w:r w:rsidRPr="00553B8B">
              <w:rPr>
                <w:rFonts w:ascii="Times New Roman" w:hAnsi="Times New Roman" w:cs="Times New Roman"/>
                <w:sz w:val="28"/>
                <w:szCs w:val="28"/>
              </w:rPr>
              <w:t xml:space="preserve"> мужскую гимназию, в 1913 году поступил на историко-филологический факультет Петроградского университета (ныне Санкт-Петербургский государственный университет). Окончив вуз в 1918 году, вернулся на родину. В годы становления Советской власти принимал участие в организации волостных советов в селах Полом, </w:t>
            </w:r>
            <w:proofErr w:type="spellStart"/>
            <w:r w:rsidRPr="00553B8B">
              <w:rPr>
                <w:rFonts w:ascii="Times New Roman" w:hAnsi="Times New Roman" w:cs="Times New Roman"/>
                <w:sz w:val="28"/>
                <w:szCs w:val="28"/>
              </w:rPr>
              <w:t>Зура</w:t>
            </w:r>
            <w:proofErr w:type="spellEnd"/>
            <w:r w:rsidRPr="00553B8B">
              <w:rPr>
                <w:rFonts w:ascii="Times New Roman" w:hAnsi="Times New Roman" w:cs="Times New Roman"/>
                <w:sz w:val="28"/>
                <w:szCs w:val="28"/>
              </w:rPr>
              <w:t xml:space="preserve">, Игра </w:t>
            </w:r>
            <w:proofErr w:type="spellStart"/>
            <w:r w:rsidRPr="00553B8B">
              <w:rPr>
                <w:rFonts w:ascii="Times New Roman" w:hAnsi="Times New Roman" w:cs="Times New Roman"/>
                <w:sz w:val="28"/>
                <w:szCs w:val="28"/>
              </w:rPr>
              <w:t>Глазовского</w:t>
            </w:r>
            <w:proofErr w:type="spellEnd"/>
            <w:r w:rsidRPr="00553B8B">
              <w:rPr>
                <w:rFonts w:ascii="Times New Roman" w:hAnsi="Times New Roman" w:cs="Times New Roman"/>
                <w:sz w:val="28"/>
                <w:szCs w:val="28"/>
              </w:rPr>
              <w:t xml:space="preserve"> уезда. В июне 1919 года Есипову поручили возглавить школьный подотдел </w:t>
            </w:r>
            <w:proofErr w:type="spellStart"/>
            <w:r w:rsidRPr="00553B8B">
              <w:rPr>
                <w:rFonts w:ascii="Times New Roman" w:hAnsi="Times New Roman" w:cs="Times New Roman"/>
                <w:sz w:val="28"/>
                <w:szCs w:val="28"/>
              </w:rPr>
              <w:t>Глазовского</w:t>
            </w:r>
            <w:proofErr w:type="spellEnd"/>
            <w:r w:rsidRPr="00553B8B">
              <w:rPr>
                <w:rFonts w:ascii="Times New Roman" w:hAnsi="Times New Roman" w:cs="Times New Roman"/>
                <w:sz w:val="28"/>
                <w:szCs w:val="28"/>
              </w:rPr>
              <w:t xml:space="preserve"> уездного отдела народного образования. Одновременно он работал учителем истории в школе 2-й ступени в Глазове.</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 1923—1928 годах Б. П. Есипов работал в отделе единой школы Главного управления социального воспитания и политехнического образования детей при </w:t>
            </w:r>
            <w:proofErr w:type="spellStart"/>
            <w:r w:rsidRPr="00553B8B">
              <w:rPr>
                <w:rFonts w:ascii="Times New Roman" w:hAnsi="Times New Roman" w:cs="Times New Roman"/>
                <w:sz w:val="28"/>
                <w:szCs w:val="28"/>
              </w:rPr>
              <w:t>Норкомпросе</w:t>
            </w:r>
            <w:proofErr w:type="spellEnd"/>
            <w:r w:rsidRPr="00553B8B">
              <w:rPr>
                <w:rFonts w:ascii="Times New Roman" w:hAnsi="Times New Roman" w:cs="Times New Roman"/>
                <w:sz w:val="28"/>
                <w:szCs w:val="28"/>
              </w:rPr>
              <w:t xml:space="preserve"> РСФСР, в 1928—1931 годах — в Институте методов школьной работы, в 1931—1933 годах — в Научно-исследовательском программно-методическом институте. В 1934 году ему было присвоено ученое звание доцента. Ещё до защиты диссертации работал доцентом кафедры педагогики Московского государственного педагогического института, затем заведовал кафедрой педагогики Института усовершенствования учителей.</w:t>
            </w:r>
          </w:p>
        </w:tc>
      </w:tr>
      <w:tr w:rsidR="00B57DB6" w:rsidRPr="00553B8B" w:rsidTr="00EE3E8F">
        <w:trPr>
          <w:trHeight w:val="483"/>
        </w:trPr>
        <w:tc>
          <w:tcPr>
            <w:tcW w:w="4957" w:type="dxa"/>
            <w:vMerge w:val="restart"/>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noProof/>
                <w:sz w:val="28"/>
                <w:szCs w:val="28"/>
                <w:lang w:eastAsia="ru-RU"/>
              </w:rPr>
              <w:drawing>
                <wp:inline distT="0" distB="0" distL="0" distR="0" wp14:anchorId="4D8A97DD" wp14:editId="58F0DED0">
                  <wp:extent cx="2880360" cy="4000500"/>
                  <wp:effectExtent l="0" t="0" r="0" b="0"/>
                  <wp:docPr id="1" name="Рисунок 1" descr="https://herzenlib.ru/almanac/images/num28_04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zenlib.ru/almanac/images/num28_04_01_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0360" cy="4000500"/>
                          </a:xfrm>
                          <a:prstGeom prst="rect">
                            <a:avLst/>
                          </a:prstGeom>
                          <a:noFill/>
                          <a:ln>
                            <a:noFill/>
                          </a:ln>
                        </pic:spPr>
                      </pic:pic>
                    </a:graphicData>
                  </a:graphic>
                </wp:inline>
              </w:drawing>
            </w:r>
          </w:p>
        </w:tc>
        <w:tc>
          <w:tcPr>
            <w:tcW w:w="10431" w:type="dxa"/>
            <w:vMerge/>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1971"/>
        </w:trPr>
        <w:tc>
          <w:tcPr>
            <w:tcW w:w="4957" w:type="dxa"/>
            <w:vMerge/>
          </w:tcPr>
          <w:p w:rsidR="00B57DB6" w:rsidRPr="00553B8B" w:rsidRDefault="00B57DB6" w:rsidP="00553B8B">
            <w:pPr>
              <w:spacing w:line="360" w:lineRule="auto"/>
              <w:jc w:val="both"/>
              <w:rPr>
                <w:rFonts w:ascii="Times New Roman" w:hAnsi="Times New Roman" w:cs="Times New Roman"/>
                <w:sz w:val="28"/>
                <w:szCs w:val="28"/>
              </w:rPr>
            </w:pPr>
          </w:p>
        </w:tc>
        <w:tc>
          <w:tcPr>
            <w:tcW w:w="10431"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аудио-фрагмента </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В июле 1941 года добровольно ушёл в народное ополчение и участвовал в Великой Отечественной войне. В 1944 году был демобилизован по ранению, после чего вернулся к научно-педагогической деятельности. С 1944 года и до конца жизни работал в Институте теории и истории педагогики Академии педагогических наук, где с 1946 года был заместителем директора, а в 1951—1955 годах — директором.</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Значительное место в деятельности Б. П. Есипова занимали проблемы методов и форм обучения, теория урока, вопросы классификации уроков по основным дидактическим целям. В течение более десяти лет он был заместителем редактора журнала «Начальная школа», в течение ряда лет — заместителем и редактором журнала «Советская педагогика». Признанием больших заслуг Б. П. Есипова стало присуждение ему в 1963 году учёной степени доктора педагогических наук без защиты диссертации (по совокупности научных работ).</w:t>
            </w:r>
            <w:r w:rsidR="0005404E">
              <w:rPr>
                <w:rFonts w:ascii="Times New Roman" w:hAnsi="Times New Roman" w:cs="Times New Roman"/>
                <w:sz w:val="28"/>
                <w:szCs w:val="28"/>
              </w:rPr>
              <w:t xml:space="preserve"> </w:t>
            </w:r>
            <w:r w:rsidRPr="00553B8B">
              <w:rPr>
                <w:rFonts w:ascii="Times New Roman" w:hAnsi="Times New Roman" w:cs="Times New Roman"/>
                <w:sz w:val="28"/>
                <w:szCs w:val="28"/>
              </w:rPr>
              <w:t>Под его научным руководством успешно защитили кандидатские диссертации 15 аспирантов.</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Борис Петрович Есипов был награждён двумя орденами Трудового Красного Знамени и несколькими медалями, в том числе «За оборону Москвы» и «За победу над Германией».</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Свою научную библиотеку Борис Петрович завещал </w:t>
            </w:r>
            <w:proofErr w:type="spellStart"/>
            <w:r w:rsidRPr="00553B8B">
              <w:rPr>
                <w:rFonts w:ascii="Times New Roman" w:hAnsi="Times New Roman" w:cs="Times New Roman"/>
                <w:sz w:val="28"/>
                <w:szCs w:val="28"/>
              </w:rPr>
              <w:t>Глазовскому</w:t>
            </w:r>
            <w:proofErr w:type="spellEnd"/>
            <w:r w:rsidRPr="00553B8B">
              <w:rPr>
                <w:rFonts w:ascii="Times New Roman" w:hAnsi="Times New Roman" w:cs="Times New Roman"/>
                <w:sz w:val="28"/>
                <w:szCs w:val="28"/>
              </w:rPr>
              <w:t xml:space="preserve"> государственному педагогическому институту.</w:t>
            </w:r>
          </w:p>
        </w:tc>
      </w:tr>
      <w:tr w:rsidR="00B57DB6" w:rsidRPr="00553B8B" w:rsidTr="00EE3E8F">
        <w:trPr>
          <w:trHeight w:val="1408"/>
        </w:trPr>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Источники:</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1 </w:t>
            </w:r>
            <w:proofErr w:type="spellStart"/>
            <w:r w:rsidRPr="00553B8B">
              <w:rPr>
                <w:rFonts w:ascii="Times New Roman" w:hAnsi="Times New Roman" w:cs="Times New Roman"/>
                <w:sz w:val="28"/>
                <w:szCs w:val="28"/>
              </w:rPr>
              <w:t>Помелов</w:t>
            </w:r>
            <w:proofErr w:type="spellEnd"/>
            <w:r w:rsidRPr="00553B8B">
              <w:rPr>
                <w:rFonts w:ascii="Times New Roman" w:hAnsi="Times New Roman" w:cs="Times New Roman"/>
                <w:sz w:val="28"/>
                <w:szCs w:val="28"/>
              </w:rPr>
              <w:t xml:space="preserve"> В. Б. Педагоги и психологи Вятского </w:t>
            </w:r>
            <w:proofErr w:type="gramStart"/>
            <w:r w:rsidRPr="00553B8B">
              <w:rPr>
                <w:rFonts w:ascii="Times New Roman" w:hAnsi="Times New Roman" w:cs="Times New Roman"/>
                <w:sz w:val="28"/>
                <w:szCs w:val="28"/>
              </w:rPr>
              <w:t>края :</w:t>
            </w:r>
            <w:proofErr w:type="gramEnd"/>
            <w:r w:rsidRPr="00553B8B">
              <w:rPr>
                <w:rFonts w:ascii="Times New Roman" w:hAnsi="Times New Roman" w:cs="Times New Roman"/>
                <w:sz w:val="28"/>
                <w:szCs w:val="28"/>
              </w:rPr>
              <w:t xml:space="preserve"> </w:t>
            </w:r>
            <w:proofErr w:type="spellStart"/>
            <w:r w:rsidRPr="00553B8B">
              <w:rPr>
                <w:rFonts w:ascii="Times New Roman" w:hAnsi="Times New Roman" w:cs="Times New Roman"/>
                <w:sz w:val="28"/>
                <w:szCs w:val="28"/>
              </w:rPr>
              <w:t>моногр</w:t>
            </w:r>
            <w:proofErr w:type="spellEnd"/>
            <w:r w:rsidRPr="00553B8B">
              <w:rPr>
                <w:rFonts w:ascii="Times New Roman" w:hAnsi="Times New Roman" w:cs="Times New Roman"/>
                <w:sz w:val="28"/>
                <w:szCs w:val="28"/>
              </w:rPr>
              <w:t xml:space="preserve">. Киров, 1993. С. 50–55. 2 </w:t>
            </w:r>
            <w:proofErr w:type="spellStart"/>
            <w:r w:rsidRPr="00553B8B">
              <w:rPr>
                <w:rFonts w:ascii="Times New Roman" w:hAnsi="Times New Roman" w:cs="Times New Roman"/>
                <w:sz w:val="28"/>
                <w:szCs w:val="28"/>
              </w:rPr>
              <w:t>Помелов</w:t>
            </w:r>
            <w:proofErr w:type="spellEnd"/>
            <w:r w:rsidRPr="00553B8B">
              <w:rPr>
                <w:rFonts w:ascii="Times New Roman" w:hAnsi="Times New Roman" w:cs="Times New Roman"/>
                <w:sz w:val="28"/>
                <w:szCs w:val="28"/>
              </w:rPr>
              <w:t xml:space="preserve"> В. Б. «Я стремился стоять ближе к учительству…» // Проблемы вузовской и школьной </w:t>
            </w:r>
            <w:proofErr w:type="gramStart"/>
            <w:r w:rsidRPr="00553B8B">
              <w:rPr>
                <w:rFonts w:ascii="Times New Roman" w:hAnsi="Times New Roman" w:cs="Times New Roman"/>
                <w:sz w:val="28"/>
                <w:szCs w:val="28"/>
              </w:rPr>
              <w:t>педагогики :</w:t>
            </w:r>
            <w:proofErr w:type="gramEnd"/>
            <w:r w:rsidRPr="00553B8B">
              <w:rPr>
                <w:rFonts w:ascii="Times New Roman" w:hAnsi="Times New Roman" w:cs="Times New Roman"/>
                <w:sz w:val="28"/>
                <w:szCs w:val="28"/>
              </w:rPr>
              <w:t xml:space="preserve"> Шестые </w:t>
            </w:r>
            <w:proofErr w:type="spellStart"/>
            <w:r w:rsidRPr="00553B8B">
              <w:rPr>
                <w:rFonts w:ascii="Times New Roman" w:hAnsi="Times New Roman" w:cs="Times New Roman"/>
                <w:sz w:val="28"/>
                <w:szCs w:val="28"/>
              </w:rPr>
              <w:t>Есиповские</w:t>
            </w:r>
            <w:proofErr w:type="spellEnd"/>
            <w:r w:rsidRPr="00553B8B">
              <w:rPr>
                <w:rFonts w:ascii="Times New Roman" w:hAnsi="Times New Roman" w:cs="Times New Roman"/>
                <w:sz w:val="28"/>
                <w:szCs w:val="28"/>
              </w:rPr>
              <w:t xml:space="preserve"> чтения : материалы регион. науч. </w:t>
            </w:r>
            <w:proofErr w:type="spellStart"/>
            <w:r w:rsidRPr="00553B8B">
              <w:rPr>
                <w:rFonts w:ascii="Times New Roman" w:hAnsi="Times New Roman" w:cs="Times New Roman"/>
                <w:sz w:val="28"/>
                <w:szCs w:val="28"/>
              </w:rPr>
              <w:t>конф</w:t>
            </w:r>
            <w:proofErr w:type="spellEnd"/>
            <w:r w:rsidRPr="00553B8B">
              <w:rPr>
                <w:rFonts w:ascii="Times New Roman" w:hAnsi="Times New Roman" w:cs="Times New Roman"/>
                <w:sz w:val="28"/>
                <w:szCs w:val="28"/>
              </w:rPr>
              <w:t>. Глазов, 2005. С. 4–9.</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3 </w:t>
            </w:r>
            <w:proofErr w:type="spellStart"/>
            <w:r w:rsidRPr="00553B8B">
              <w:rPr>
                <w:rFonts w:ascii="Times New Roman" w:hAnsi="Times New Roman" w:cs="Times New Roman"/>
                <w:sz w:val="28"/>
                <w:szCs w:val="28"/>
              </w:rPr>
              <w:t>Помелов</w:t>
            </w:r>
            <w:proofErr w:type="spellEnd"/>
            <w:r w:rsidRPr="00553B8B">
              <w:rPr>
                <w:rFonts w:ascii="Times New Roman" w:hAnsi="Times New Roman" w:cs="Times New Roman"/>
                <w:sz w:val="28"/>
                <w:szCs w:val="28"/>
              </w:rPr>
              <w:t xml:space="preserve"> В. Б. Б. П. Есипов – крупный ученый-педагог // Вятская земля в прошлом и </w:t>
            </w:r>
            <w:proofErr w:type="gramStart"/>
            <w:r w:rsidRPr="00553B8B">
              <w:rPr>
                <w:rFonts w:ascii="Times New Roman" w:hAnsi="Times New Roman" w:cs="Times New Roman"/>
                <w:sz w:val="28"/>
                <w:szCs w:val="28"/>
              </w:rPr>
              <w:t>настоящем :</w:t>
            </w:r>
            <w:proofErr w:type="gramEnd"/>
            <w:r w:rsidRPr="00553B8B">
              <w:rPr>
                <w:rFonts w:ascii="Times New Roman" w:hAnsi="Times New Roman" w:cs="Times New Roman"/>
                <w:sz w:val="28"/>
                <w:szCs w:val="28"/>
              </w:rPr>
              <w:t xml:space="preserve"> материалы регион. науч. </w:t>
            </w:r>
            <w:proofErr w:type="spellStart"/>
            <w:r w:rsidRPr="00553B8B">
              <w:rPr>
                <w:rFonts w:ascii="Times New Roman" w:hAnsi="Times New Roman" w:cs="Times New Roman"/>
                <w:sz w:val="28"/>
                <w:szCs w:val="28"/>
              </w:rPr>
              <w:t>конф</w:t>
            </w:r>
            <w:proofErr w:type="spellEnd"/>
            <w:r w:rsidRPr="00553B8B">
              <w:rPr>
                <w:rFonts w:ascii="Times New Roman" w:hAnsi="Times New Roman" w:cs="Times New Roman"/>
                <w:sz w:val="28"/>
                <w:szCs w:val="28"/>
              </w:rPr>
              <w:t>. Киров, 1989. С. 202–204.</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4 </w:t>
            </w:r>
            <w:proofErr w:type="spellStart"/>
            <w:r w:rsidRPr="00553B8B">
              <w:rPr>
                <w:rFonts w:ascii="Times New Roman" w:hAnsi="Times New Roman" w:cs="Times New Roman"/>
                <w:sz w:val="28"/>
                <w:szCs w:val="28"/>
              </w:rPr>
              <w:t>Помелов</w:t>
            </w:r>
            <w:proofErr w:type="spellEnd"/>
            <w:r w:rsidRPr="00553B8B">
              <w:rPr>
                <w:rFonts w:ascii="Times New Roman" w:hAnsi="Times New Roman" w:cs="Times New Roman"/>
                <w:sz w:val="28"/>
                <w:szCs w:val="28"/>
              </w:rPr>
              <w:t xml:space="preserve"> В. Б. Педагоги и психологи Вятского края. Киров, 1993. С. 51.</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5 Там же. С. 52.</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6 </w:t>
            </w:r>
            <w:proofErr w:type="spellStart"/>
            <w:r w:rsidRPr="00553B8B">
              <w:rPr>
                <w:rFonts w:ascii="Times New Roman" w:hAnsi="Times New Roman" w:cs="Times New Roman"/>
                <w:sz w:val="28"/>
                <w:szCs w:val="28"/>
              </w:rPr>
              <w:t>Помелов</w:t>
            </w:r>
            <w:proofErr w:type="spellEnd"/>
            <w:r w:rsidRPr="00553B8B">
              <w:rPr>
                <w:rFonts w:ascii="Times New Roman" w:hAnsi="Times New Roman" w:cs="Times New Roman"/>
                <w:sz w:val="28"/>
                <w:szCs w:val="28"/>
              </w:rPr>
              <w:t xml:space="preserve"> В. Б. Б. П. Есипов и Н. К. Крупская // Проблемы вузовской и школьной педагогики: Вторые </w:t>
            </w:r>
            <w:proofErr w:type="spellStart"/>
            <w:r w:rsidRPr="00553B8B">
              <w:rPr>
                <w:rFonts w:ascii="Times New Roman" w:hAnsi="Times New Roman" w:cs="Times New Roman"/>
                <w:sz w:val="28"/>
                <w:szCs w:val="28"/>
              </w:rPr>
              <w:t>Есиповские</w:t>
            </w:r>
            <w:proofErr w:type="spellEnd"/>
            <w:r w:rsidRPr="00553B8B">
              <w:rPr>
                <w:rFonts w:ascii="Times New Roman" w:hAnsi="Times New Roman" w:cs="Times New Roman"/>
                <w:sz w:val="28"/>
                <w:szCs w:val="28"/>
              </w:rPr>
              <w:t xml:space="preserve"> </w:t>
            </w:r>
            <w:proofErr w:type="gramStart"/>
            <w:r w:rsidRPr="00553B8B">
              <w:rPr>
                <w:rFonts w:ascii="Times New Roman" w:hAnsi="Times New Roman" w:cs="Times New Roman"/>
                <w:sz w:val="28"/>
                <w:szCs w:val="28"/>
              </w:rPr>
              <w:t>чтения :</w:t>
            </w:r>
            <w:proofErr w:type="gramEnd"/>
            <w:r w:rsidRPr="00553B8B">
              <w:rPr>
                <w:rFonts w:ascii="Times New Roman" w:hAnsi="Times New Roman" w:cs="Times New Roman"/>
                <w:sz w:val="28"/>
                <w:szCs w:val="28"/>
              </w:rPr>
              <w:t xml:space="preserve"> материалы регион. науч. </w:t>
            </w:r>
            <w:proofErr w:type="spellStart"/>
            <w:r w:rsidRPr="00553B8B">
              <w:rPr>
                <w:rFonts w:ascii="Times New Roman" w:hAnsi="Times New Roman" w:cs="Times New Roman"/>
                <w:sz w:val="28"/>
                <w:szCs w:val="28"/>
              </w:rPr>
              <w:t>конф</w:t>
            </w:r>
            <w:proofErr w:type="spellEnd"/>
            <w:r w:rsidRPr="00553B8B">
              <w:rPr>
                <w:rFonts w:ascii="Times New Roman" w:hAnsi="Times New Roman" w:cs="Times New Roman"/>
                <w:sz w:val="28"/>
                <w:szCs w:val="28"/>
              </w:rPr>
              <w:t>. Глазов, 1996. С. 19–20.</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7 </w:t>
            </w:r>
            <w:proofErr w:type="spellStart"/>
            <w:r w:rsidRPr="00553B8B">
              <w:rPr>
                <w:rFonts w:ascii="Times New Roman" w:hAnsi="Times New Roman" w:cs="Times New Roman"/>
                <w:sz w:val="28"/>
                <w:szCs w:val="28"/>
              </w:rPr>
              <w:t>Помелов</w:t>
            </w:r>
            <w:proofErr w:type="spellEnd"/>
            <w:r w:rsidRPr="00553B8B">
              <w:rPr>
                <w:rFonts w:ascii="Times New Roman" w:hAnsi="Times New Roman" w:cs="Times New Roman"/>
                <w:sz w:val="28"/>
                <w:szCs w:val="28"/>
              </w:rPr>
              <w:t xml:space="preserve"> В. Б. История вятского образования: XIV–XXI </w:t>
            </w:r>
            <w:proofErr w:type="gramStart"/>
            <w:r w:rsidRPr="00553B8B">
              <w:rPr>
                <w:rFonts w:ascii="Times New Roman" w:hAnsi="Times New Roman" w:cs="Times New Roman"/>
                <w:sz w:val="28"/>
                <w:szCs w:val="28"/>
              </w:rPr>
              <w:t>вв. :</w:t>
            </w:r>
            <w:proofErr w:type="gramEnd"/>
            <w:r w:rsidRPr="00553B8B">
              <w:rPr>
                <w:rFonts w:ascii="Times New Roman" w:hAnsi="Times New Roman" w:cs="Times New Roman"/>
                <w:sz w:val="28"/>
                <w:szCs w:val="28"/>
              </w:rPr>
              <w:t xml:space="preserve"> </w:t>
            </w:r>
            <w:proofErr w:type="spellStart"/>
            <w:r w:rsidRPr="00553B8B">
              <w:rPr>
                <w:rFonts w:ascii="Times New Roman" w:hAnsi="Times New Roman" w:cs="Times New Roman"/>
                <w:sz w:val="28"/>
                <w:szCs w:val="28"/>
              </w:rPr>
              <w:t>моногр</w:t>
            </w:r>
            <w:proofErr w:type="spellEnd"/>
            <w:r w:rsidRPr="00553B8B">
              <w:rPr>
                <w:rFonts w:ascii="Times New Roman" w:hAnsi="Times New Roman" w:cs="Times New Roman"/>
                <w:sz w:val="28"/>
                <w:szCs w:val="28"/>
              </w:rPr>
              <w:t>. Киров, 2013.</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8 </w:t>
            </w:r>
            <w:proofErr w:type="spellStart"/>
            <w:r w:rsidRPr="00553B8B">
              <w:rPr>
                <w:rFonts w:ascii="Times New Roman" w:hAnsi="Times New Roman" w:cs="Times New Roman"/>
                <w:sz w:val="28"/>
                <w:szCs w:val="28"/>
              </w:rPr>
              <w:t>Помелов</w:t>
            </w:r>
            <w:proofErr w:type="spellEnd"/>
            <w:r w:rsidRPr="00553B8B">
              <w:rPr>
                <w:rFonts w:ascii="Times New Roman" w:hAnsi="Times New Roman" w:cs="Times New Roman"/>
                <w:sz w:val="28"/>
                <w:szCs w:val="28"/>
              </w:rPr>
              <w:t xml:space="preserve"> В. Б. «Я стремился стоять ближе к учительству…» С. 9.</w:t>
            </w:r>
          </w:p>
        </w:tc>
      </w:tr>
    </w:tbl>
    <w:p w:rsidR="00B57DB6" w:rsidRPr="00553B8B" w:rsidRDefault="00B57DB6" w:rsidP="00553B8B">
      <w:pPr>
        <w:spacing w:after="0" w:line="360" w:lineRule="auto"/>
        <w:jc w:val="both"/>
        <w:rPr>
          <w:rFonts w:ascii="Times New Roman" w:hAnsi="Times New Roman" w:cs="Times New Roman"/>
          <w:sz w:val="28"/>
          <w:szCs w:val="28"/>
        </w:rPr>
      </w:pPr>
    </w:p>
    <w:p w:rsidR="00B57DB6" w:rsidRPr="00553B8B" w:rsidRDefault="00B57DB6" w:rsidP="00553B8B">
      <w:pPr>
        <w:spacing w:after="0" w:line="36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870"/>
        <w:gridCol w:w="9690"/>
      </w:tblGrid>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Карточка №2</w:t>
            </w:r>
          </w:p>
        </w:tc>
      </w:tr>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 xml:space="preserve">Карточка с информацией о </w:t>
            </w:r>
            <w:r w:rsidR="0005404E" w:rsidRPr="00553B8B">
              <w:rPr>
                <w:rFonts w:ascii="Times New Roman" w:hAnsi="Times New Roman" w:cs="Times New Roman"/>
                <w:b/>
                <w:sz w:val="28"/>
                <w:szCs w:val="28"/>
              </w:rPr>
              <w:t xml:space="preserve">педагоге: </w:t>
            </w:r>
            <w:proofErr w:type="spellStart"/>
            <w:r w:rsidR="0005404E" w:rsidRPr="00553B8B">
              <w:rPr>
                <w:rFonts w:ascii="Times New Roman" w:hAnsi="Times New Roman" w:cs="Times New Roman"/>
                <w:b/>
                <w:sz w:val="28"/>
                <w:szCs w:val="28"/>
              </w:rPr>
              <w:t>Зинаи́да</w:t>
            </w:r>
            <w:proofErr w:type="spellEnd"/>
            <w:r w:rsidRPr="00553B8B">
              <w:rPr>
                <w:rFonts w:ascii="Times New Roman" w:hAnsi="Times New Roman" w:cs="Times New Roman"/>
                <w:b/>
                <w:sz w:val="28"/>
                <w:szCs w:val="28"/>
              </w:rPr>
              <w:t xml:space="preserve"> </w:t>
            </w:r>
            <w:proofErr w:type="spellStart"/>
            <w:r w:rsidRPr="00553B8B">
              <w:rPr>
                <w:rFonts w:ascii="Times New Roman" w:hAnsi="Times New Roman" w:cs="Times New Roman"/>
                <w:b/>
                <w:sz w:val="28"/>
                <w:szCs w:val="28"/>
              </w:rPr>
              <w:t>Алексе́евна</w:t>
            </w:r>
            <w:proofErr w:type="spellEnd"/>
            <w:r w:rsidRPr="00553B8B">
              <w:rPr>
                <w:rFonts w:ascii="Times New Roman" w:hAnsi="Times New Roman" w:cs="Times New Roman"/>
                <w:b/>
                <w:sz w:val="28"/>
                <w:szCs w:val="28"/>
              </w:rPr>
              <w:t xml:space="preserve"> </w:t>
            </w:r>
            <w:proofErr w:type="spellStart"/>
            <w:r w:rsidRPr="00553B8B">
              <w:rPr>
                <w:rFonts w:ascii="Times New Roman" w:hAnsi="Times New Roman" w:cs="Times New Roman"/>
                <w:b/>
                <w:sz w:val="28"/>
                <w:szCs w:val="28"/>
              </w:rPr>
              <w:t>Суббо́тина</w:t>
            </w:r>
            <w:proofErr w:type="spellEnd"/>
            <w:r w:rsidRPr="00553B8B">
              <w:rPr>
                <w:rFonts w:ascii="Times New Roman" w:hAnsi="Times New Roman" w:cs="Times New Roman"/>
                <w:b/>
                <w:sz w:val="28"/>
                <w:szCs w:val="28"/>
              </w:rPr>
              <w:t xml:space="preserve"> (урождённая </w:t>
            </w:r>
            <w:proofErr w:type="spellStart"/>
            <w:r w:rsidRPr="00553B8B">
              <w:rPr>
                <w:rFonts w:ascii="Times New Roman" w:hAnsi="Times New Roman" w:cs="Times New Roman"/>
                <w:b/>
                <w:sz w:val="28"/>
                <w:szCs w:val="28"/>
              </w:rPr>
              <w:t>Иго́шина</w:t>
            </w:r>
            <w:proofErr w:type="spellEnd"/>
            <w:r w:rsidRPr="00553B8B">
              <w:rPr>
                <w:rFonts w:ascii="Times New Roman" w:hAnsi="Times New Roman" w:cs="Times New Roman"/>
                <w:b/>
                <w:sz w:val="28"/>
                <w:szCs w:val="28"/>
              </w:rPr>
              <w:t xml:space="preserve">; 24 октября 1924, </w:t>
            </w:r>
            <w:proofErr w:type="spellStart"/>
            <w:r w:rsidRPr="00553B8B">
              <w:rPr>
                <w:rFonts w:ascii="Times New Roman" w:hAnsi="Times New Roman" w:cs="Times New Roman"/>
                <w:b/>
                <w:sz w:val="28"/>
                <w:szCs w:val="28"/>
              </w:rPr>
              <w:t>Котельничский</w:t>
            </w:r>
            <w:proofErr w:type="spellEnd"/>
            <w:r w:rsidRPr="00553B8B">
              <w:rPr>
                <w:rFonts w:ascii="Times New Roman" w:hAnsi="Times New Roman" w:cs="Times New Roman"/>
                <w:b/>
                <w:sz w:val="28"/>
                <w:szCs w:val="28"/>
              </w:rPr>
              <w:t xml:space="preserve"> уезд, Вятская губерния — 7 апреля 2015, Кирово-Чепецк, Кировская область) — советский, российский учитель географии, педагог-новатор. Заслуженный учитель школы РСФСР (1969). Народный учитель СССР (1979).</w:t>
            </w:r>
          </w:p>
        </w:tc>
      </w:tr>
      <w:tr w:rsidR="00B57DB6" w:rsidRPr="00553B8B" w:rsidTr="00EE3E8F">
        <w:tc>
          <w:tcPr>
            <w:tcW w:w="4957"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Фотография педагога</w:t>
            </w:r>
          </w:p>
        </w:tc>
        <w:tc>
          <w:tcPr>
            <w:tcW w:w="10431" w:type="dxa"/>
            <w:vMerge w:val="restart"/>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 xml:space="preserve">Информация для прочтения по </w:t>
            </w:r>
            <w:r w:rsidRPr="00553B8B">
              <w:rPr>
                <w:rFonts w:ascii="Times New Roman" w:hAnsi="Times New Roman" w:cs="Times New Roman"/>
                <w:b/>
                <w:sz w:val="28"/>
                <w:szCs w:val="28"/>
                <w:lang w:val="en-US"/>
              </w:rPr>
              <w:t>QR</w:t>
            </w:r>
            <w:r w:rsidRPr="00553B8B">
              <w:rPr>
                <w:rFonts w:ascii="Times New Roman" w:hAnsi="Times New Roman" w:cs="Times New Roman"/>
                <w:b/>
                <w:sz w:val="28"/>
                <w:szCs w:val="28"/>
              </w:rPr>
              <w:t xml:space="preserve"> – коду:</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Зинаида Субботина родилась в деревне </w:t>
            </w:r>
            <w:proofErr w:type="spellStart"/>
            <w:r w:rsidRPr="00553B8B">
              <w:rPr>
                <w:rFonts w:ascii="Times New Roman" w:hAnsi="Times New Roman" w:cs="Times New Roman"/>
                <w:sz w:val="28"/>
                <w:szCs w:val="28"/>
              </w:rPr>
              <w:t>Игошата</w:t>
            </w:r>
            <w:proofErr w:type="spellEnd"/>
            <w:r w:rsidRPr="00553B8B">
              <w:rPr>
                <w:rFonts w:ascii="Times New Roman" w:hAnsi="Times New Roman" w:cs="Times New Roman"/>
                <w:sz w:val="28"/>
                <w:szCs w:val="28"/>
              </w:rPr>
              <w:t xml:space="preserve"> вблизи села </w:t>
            </w:r>
            <w:proofErr w:type="spellStart"/>
            <w:r w:rsidRPr="00553B8B">
              <w:rPr>
                <w:rFonts w:ascii="Times New Roman" w:hAnsi="Times New Roman" w:cs="Times New Roman"/>
                <w:sz w:val="28"/>
                <w:szCs w:val="28"/>
              </w:rPr>
              <w:t>Макарье</w:t>
            </w:r>
            <w:proofErr w:type="spellEnd"/>
            <w:r w:rsidRPr="00553B8B">
              <w:rPr>
                <w:rFonts w:ascii="Times New Roman" w:hAnsi="Times New Roman" w:cs="Times New Roman"/>
                <w:sz w:val="28"/>
                <w:szCs w:val="28"/>
              </w:rPr>
              <w:t xml:space="preserve"> (ныне в </w:t>
            </w:r>
            <w:proofErr w:type="spellStart"/>
            <w:r w:rsidRPr="00553B8B">
              <w:rPr>
                <w:rFonts w:ascii="Times New Roman" w:hAnsi="Times New Roman" w:cs="Times New Roman"/>
                <w:sz w:val="28"/>
                <w:szCs w:val="28"/>
              </w:rPr>
              <w:t>Макарьевском</w:t>
            </w:r>
            <w:proofErr w:type="spellEnd"/>
            <w:r w:rsidRPr="00553B8B">
              <w:rPr>
                <w:rFonts w:ascii="Times New Roman" w:hAnsi="Times New Roman" w:cs="Times New Roman"/>
                <w:sz w:val="28"/>
                <w:szCs w:val="28"/>
              </w:rPr>
              <w:t xml:space="preserve"> районе Кировской области).</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С 1942 по 1946 год училась в Московском областном педагогическом институте.</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Получив диплом учителя географии, работала в </w:t>
            </w:r>
            <w:proofErr w:type="spellStart"/>
            <w:r w:rsidRPr="00553B8B">
              <w:rPr>
                <w:rFonts w:ascii="Times New Roman" w:hAnsi="Times New Roman" w:cs="Times New Roman"/>
                <w:sz w:val="28"/>
                <w:szCs w:val="28"/>
              </w:rPr>
              <w:t>Машковской</w:t>
            </w:r>
            <w:proofErr w:type="spellEnd"/>
            <w:r w:rsidRPr="00553B8B">
              <w:rPr>
                <w:rFonts w:ascii="Times New Roman" w:hAnsi="Times New Roman" w:cs="Times New Roman"/>
                <w:sz w:val="28"/>
                <w:szCs w:val="28"/>
              </w:rPr>
              <w:t xml:space="preserve"> средней школе Рязанской области, с 1950 года — в </w:t>
            </w:r>
            <w:proofErr w:type="spellStart"/>
            <w:r w:rsidRPr="00553B8B">
              <w:rPr>
                <w:rFonts w:ascii="Times New Roman" w:hAnsi="Times New Roman" w:cs="Times New Roman"/>
                <w:sz w:val="28"/>
                <w:szCs w:val="28"/>
              </w:rPr>
              <w:t>Мароярославце</w:t>
            </w:r>
            <w:proofErr w:type="spellEnd"/>
            <w:r w:rsidRPr="00553B8B">
              <w:rPr>
                <w:rFonts w:ascii="Times New Roman" w:hAnsi="Times New Roman" w:cs="Times New Roman"/>
                <w:sz w:val="28"/>
                <w:szCs w:val="28"/>
              </w:rPr>
              <w:t xml:space="preserve"> Калужской области, затем — в </w:t>
            </w:r>
            <w:proofErr w:type="spellStart"/>
            <w:r w:rsidRPr="00553B8B">
              <w:rPr>
                <w:rFonts w:ascii="Times New Roman" w:hAnsi="Times New Roman" w:cs="Times New Roman"/>
                <w:sz w:val="28"/>
                <w:szCs w:val="28"/>
              </w:rPr>
              <w:t>Переяславле</w:t>
            </w:r>
            <w:proofErr w:type="spellEnd"/>
            <w:r w:rsidRPr="00553B8B">
              <w:rPr>
                <w:rFonts w:ascii="Times New Roman" w:hAnsi="Times New Roman" w:cs="Times New Roman"/>
                <w:sz w:val="28"/>
                <w:szCs w:val="28"/>
              </w:rPr>
              <w:t>-Залесском Ярославской области, преподавая в дневной и вечерней школах, являясь методистом в педагогическом техникуме и руководителем педагогической практики.</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В 1955 году вместе с мужем переехала в Кирово-Чепецк, где работала в школе № 1, с 1963 — в школе № 8 (ныне — Центр образования имени Алексея Некрасова), вплоть до ухода на заслуженный отдых в 1988 году.</w:t>
            </w:r>
          </w:p>
          <w:p w:rsidR="00B57DB6" w:rsidRPr="0005404E"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Зинаида Алексеевна Субботина скончалась 7 апреля 2015 года. Похоронена в Кирово-Чепецке.</w:t>
            </w:r>
          </w:p>
        </w:tc>
      </w:tr>
      <w:tr w:rsidR="00B57DB6" w:rsidRPr="00553B8B" w:rsidTr="00EE3E8F">
        <w:trPr>
          <w:trHeight w:val="483"/>
        </w:trPr>
        <w:tc>
          <w:tcPr>
            <w:tcW w:w="4957" w:type="dxa"/>
            <w:vMerge w:val="restart"/>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noProof/>
                <w:sz w:val="28"/>
                <w:szCs w:val="28"/>
                <w:lang w:eastAsia="ru-RU"/>
              </w:rPr>
              <w:drawing>
                <wp:inline distT="0" distB="0" distL="0" distR="0" wp14:anchorId="2BA0B020" wp14:editId="4E9177F1">
                  <wp:extent cx="2466975" cy="3512555"/>
                  <wp:effectExtent l="0" t="0" r="0" b="0"/>
                  <wp:docPr id="4" name="Рисунок 4" descr="https://upload.wikimedia.org/wikipedia/ru/0/01/Subbotina_Zinaida_Aleksee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0/01/Subbotina_Zinaida_Alekseevn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2273" cy="3534336"/>
                          </a:xfrm>
                          <a:prstGeom prst="rect">
                            <a:avLst/>
                          </a:prstGeom>
                          <a:noFill/>
                          <a:ln>
                            <a:noFill/>
                          </a:ln>
                        </pic:spPr>
                      </pic:pic>
                    </a:graphicData>
                  </a:graphic>
                </wp:inline>
              </w:drawing>
            </w:r>
          </w:p>
        </w:tc>
        <w:tc>
          <w:tcPr>
            <w:tcW w:w="10431" w:type="dxa"/>
            <w:vMerge/>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1971"/>
        </w:trPr>
        <w:tc>
          <w:tcPr>
            <w:tcW w:w="4957" w:type="dxa"/>
            <w:vMerge/>
          </w:tcPr>
          <w:p w:rsidR="00B57DB6" w:rsidRPr="00553B8B" w:rsidRDefault="00B57DB6" w:rsidP="00553B8B">
            <w:pPr>
              <w:spacing w:line="360" w:lineRule="auto"/>
              <w:jc w:val="both"/>
              <w:rPr>
                <w:rFonts w:ascii="Times New Roman" w:hAnsi="Times New Roman" w:cs="Times New Roman"/>
                <w:sz w:val="28"/>
                <w:szCs w:val="28"/>
              </w:rPr>
            </w:pPr>
          </w:p>
        </w:tc>
        <w:tc>
          <w:tcPr>
            <w:tcW w:w="10431" w:type="dxa"/>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 xml:space="preserve">Информация для аудио-фрагмента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Основные идеи педагогического творчества З. А. Субботиной совпали с идеями педагогов-новаторов, ставших известными в 1980-е годы и названных технологией исследовательской проектной деятельности. По её мнению, основой успешного обучения выступает необходимость становления у детей опыта саморазвития в школьные годы.</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Создала вместе с учениками первый в Кировской области кабинет географии, оформленный с учётом достижений педагогической науки и практики. Минералогическая витрина кабинета составила более 1000 образцов. Уникальные рукописные сборники учителя являлись прообразом современных рабочих тетрадей для учащихся и принесли ей всесоюзную славу. Организовала переписку учащихся с промышленными и сельскохозяйственными предприятиями по всему Советскому Союзу, в школьном кабинете были собраны образцы их продукции.</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С 2009 года в Кировской области проходят областные педагогические чтения имени Народного учителя СССР З. А. Субботиной.</w:t>
            </w:r>
          </w:p>
        </w:tc>
      </w:tr>
      <w:tr w:rsidR="00B57DB6" w:rsidRPr="00553B8B" w:rsidTr="00EE3E8F">
        <w:trPr>
          <w:trHeight w:val="1408"/>
        </w:trPr>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Источники:</w:t>
            </w:r>
          </w:p>
          <w:p w:rsidR="00B57DB6" w:rsidRPr="00553B8B" w:rsidRDefault="00B57DB6" w:rsidP="00553B8B">
            <w:pPr>
              <w:pStyle w:val="a5"/>
              <w:numPr>
                <w:ilvl w:val="0"/>
                <w:numId w:val="4"/>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Будем помнить! Это книга о людях, чьи жизнь и дела останутся в памяти поколений / сост. И. А. Кузнецова. — Киров: Кировская обл. тип., 2015. — С. 245—302. — 377 с. — 200 экз. — ISBN 978-5-498-00337-5.</w:t>
            </w:r>
          </w:p>
          <w:p w:rsidR="00B57DB6" w:rsidRPr="00553B8B" w:rsidRDefault="00B57DB6" w:rsidP="00553B8B">
            <w:pPr>
              <w:pStyle w:val="a5"/>
              <w:numPr>
                <w:ilvl w:val="0"/>
                <w:numId w:val="4"/>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Ежегодник Большой Советской энциклопедии / гл. ред. В. Г. Панов. — М.: Советская Энциклопедия, 1980. — С. 567.</w:t>
            </w:r>
          </w:p>
          <w:p w:rsidR="00B57DB6" w:rsidRPr="00553B8B" w:rsidRDefault="00B57DB6" w:rsidP="00553B8B">
            <w:pPr>
              <w:pStyle w:val="a5"/>
              <w:numPr>
                <w:ilvl w:val="0"/>
                <w:numId w:val="4"/>
              </w:numPr>
              <w:spacing w:line="360" w:lineRule="auto"/>
              <w:jc w:val="both"/>
              <w:rPr>
                <w:rFonts w:ascii="Times New Roman" w:hAnsi="Times New Roman" w:cs="Times New Roman"/>
                <w:sz w:val="28"/>
                <w:szCs w:val="28"/>
              </w:rPr>
            </w:pPr>
            <w:proofErr w:type="spellStart"/>
            <w:r w:rsidRPr="00553B8B">
              <w:rPr>
                <w:rFonts w:ascii="Times New Roman" w:hAnsi="Times New Roman" w:cs="Times New Roman"/>
                <w:sz w:val="28"/>
                <w:szCs w:val="28"/>
              </w:rPr>
              <w:t>Северина</w:t>
            </w:r>
            <w:proofErr w:type="spellEnd"/>
            <w:r w:rsidRPr="00553B8B">
              <w:rPr>
                <w:rFonts w:ascii="Times New Roman" w:hAnsi="Times New Roman" w:cs="Times New Roman"/>
                <w:sz w:val="28"/>
                <w:szCs w:val="28"/>
              </w:rPr>
              <w:t xml:space="preserve"> Г. Три «кита» Зинаиды Алексеевны, или Поэзия географии // Народный учитель СССР: Сб. очерков / сост. В. Я. Ермолаев, Н. И. Целищева. — М.: Просвещение, 1980.</w:t>
            </w:r>
          </w:p>
          <w:p w:rsidR="00B57DB6" w:rsidRPr="00553B8B" w:rsidRDefault="00B57DB6" w:rsidP="00553B8B">
            <w:pPr>
              <w:spacing w:line="360" w:lineRule="auto"/>
              <w:jc w:val="both"/>
              <w:rPr>
                <w:rFonts w:ascii="Times New Roman" w:hAnsi="Times New Roman" w:cs="Times New Roman"/>
                <w:sz w:val="28"/>
                <w:szCs w:val="28"/>
              </w:rPr>
            </w:pPr>
          </w:p>
        </w:tc>
      </w:tr>
    </w:tbl>
    <w:p w:rsidR="00B57DB6" w:rsidRPr="00553B8B" w:rsidRDefault="00B57DB6" w:rsidP="00553B8B">
      <w:pPr>
        <w:spacing w:after="0" w:line="36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848"/>
        <w:gridCol w:w="9712"/>
      </w:tblGrid>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Карточка №3</w:t>
            </w:r>
          </w:p>
        </w:tc>
      </w:tr>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Карточка с информацией о педагоге:  </w:t>
            </w:r>
            <w:r w:rsidRPr="00553B8B">
              <w:rPr>
                <w:rFonts w:ascii="Times New Roman" w:hAnsi="Times New Roman" w:cs="Times New Roman"/>
                <w:b/>
                <w:sz w:val="28"/>
                <w:szCs w:val="28"/>
              </w:rPr>
              <w:t xml:space="preserve">Николай Николаевич Мышкин(1890-1965)  - </w:t>
            </w:r>
            <w:r w:rsidRPr="00553B8B">
              <w:rPr>
                <w:rFonts w:ascii="Times New Roman" w:hAnsi="Times New Roman" w:cs="Times New Roman"/>
                <w:sz w:val="28"/>
                <w:szCs w:val="28"/>
              </w:rPr>
              <w:t xml:space="preserve"> первый вятский учитель </w:t>
            </w:r>
          </w:p>
        </w:tc>
      </w:tr>
      <w:tr w:rsidR="00B57DB6" w:rsidRPr="00553B8B" w:rsidTr="00EE3E8F">
        <w:tc>
          <w:tcPr>
            <w:tcW w:w="4957"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Фотография педагога</w:t>
            </w:r>
          </w:p>
        </w:tc>
        <w:tc>
          <w:tcPr>
            <w:tcW w:w="10431" w:type="dxa"/>
            <w:vMerge w:val="restart"/>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прочтения по </w:t>
            </w:r>
            <w:r w:rsidRPr="00553B8B">
              <w:rPr>
                <w:rFonts w:ascii="Times New Roman" w:hAnsi="Times New Roman" w:cs="Times New Roman"/>
                <w:sz w:val="28"/>
                <w:szCs w:val="28"/>
                <w:lang w:val="en-US"/>
              </w:rPr>
              <w:t>QR</w:t>
            </w:r>
            <w:r w:rsidRPr="00553B8B">
              <w:rPr>
                <w:rFonts w:ascii="Times New Roman" w:hAnsi="Times New Roman" w:cs="Times New Roman"/>
                <w:sz w:val="28"/>
                <w:szCs w:val="28"/>
              </w:rPr>
              <w:t xml:space="preserve"> – коду:</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Родился 23 февраля 1890 г. в г. Нолинске Вятской губернии. Как значится в аттестате от 1913 г.: «окончил полный курс Казанской ведения императорской академии художеств художественной школы и удостоен звания учителя рисования, черчения и чистописания в средних учебных заведениях». После завершения учебы новоиспеченный учитель поступает на должность преподавателя графических искусств и рисования в небольшом уездном городке </w:t>
            </w:r>
            <w:proofErr w:type="spellStart"/>
            <w:r w:rsidRPr="00553B8B">
              <w:rPr>
                <w:rFonts w:ascii="Times New Roman" w:hAnsi="Times New Roman" w:cs="Times New Roman"/>
                <w:sz w:val="28"/>
                <w:szCs w:val="28"/>
              </w:rPr>
              <w:t>Корчеве</w:t>
            </w:r>
            <w:proofErr w:type="spellEnd"/>
            <w:r w:rsidRPr="00553B8B">
              <w:rPr>
                <w:rFonts w:ascii="Times New Roman" w:hAnsi="Times New Roman" w:cs="Times New Roman"/>
                <w:sz w:val="28"/>
                <w:szCs w:val="28"/>
              </w:rPr>
              <w:t xml:space="preserve"> Тверской губернии в 40 верстах от Кимр. Одновременно он преподавал в женской и мужской гимназиях, заведовал библиотекой в высшем начальном училище.</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Так случилось, что Мышкин влюбился в выпускницу женской гимназии, дочь купца-</w:t>
            </w:r>
            <w:proofErr w:type="spellStart"/>
            <w:r w:rsidRPr="00553B8B">
              <w:rPr>
                <w:rFonts w:ascii="Times New Roman" w:hAnsi="Times New Roman" w:cs="Times New Roman"/>
                <w:sz w:val="28"/>
                <w:szCs w:val="28"/>
              </w:rPr>
              <w:t>кожзаводчика</w:t>
            </w:r>
            <w:proofErr w:type="spellEnd"/>
            <w:r w:rsidRPr="00553B8B">
              <w:rPr>
                <w:rFonts w:ascii="Times New Roman" w:hAnsi="Times New Roman" w:cs="Times New Roman"/>
                <w:sz w:val="28"/>
                <w:szCs w:val="28"/>
              </w:rPr>
              <w:t xml:space="preserve"> села Юренева Евдокию Сергеевну Фатееву (1893-1988), и они в январе 1917 г. обвенчались. В селе Крева, недалеко от </w:t>
            </w:r>
            <w:proofErr w:type="spellStart"/>
            <w:r w:rsidRPr="00553B8B">
              <w:rPr>
                <w:rFonts w:ascii="Times New Roman" w:hAnsi="Times New Roman" w:cs="Times New Roman"/>
                <w:sz w:val="28"/>
                <w:szCs w:val="28"/>
              </w:rPr>
              <w:t>Корчевы</w:t>
            </w:r>
            <w:proofErr w:type="spellEnd"/>
            <w:r w:rsidRPr="00553B8B">
              <w:rPr>
                <w:rFonts w:ascii="Times New Roman" w:hAnsi="Times New Roman" w:cs="Times New Roman"/>
                <w:sz w:val="28"/>
                <w:szCs w:val="28"/>
              </w:rPr>
              <w:t>, молодые учителя стали преподавать в начальной школе.</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 1922 г. супружеская чета переезжает в г. Кимры. С октября 1922-го по 1924 гг. Мышкин был преподавателем рисования и черчения в школе 2 ступени №2 </w:t>
            </w:r>
            <w:r w:rsidRPr="00553B8B">
              <w:rPr>
                <w:rFonts w:ascii="Times New Roman" w:hAnsi="Times New Roman" w:cs="Times New Roman"/>
                <w:sz w:val="28"/>
                <w:szCs w:val="28"/>
              </w:rPr>
              <w:lastRenderedPageBreak/>
              <w:t xml:space="preserve">и одновременно работал в уездном отделе народного образования (УОНО) инструктором по охране детства. С декабря 1925-го по октябрь 1927-го гг. он – инспектор по ликвидации неграмотности при УОНО, заведующий Домом просвещения. Работал некоторое время в </w:t>
            </w:r>
            <w:proofErr w:type="spellStart"/>
            <w:r w:rsidRPr="00553B8B">
              <w:rPr>
                <w:rFonts w:ascii="Times New Roman" w:hAnsi="Times New Roman" w:cs="Times New Roman"/>
                <w:sz w:val="28"/>
                <w:szCs w:val="28"/>
              </w:rPr>
              <w:t>Крастуновской</w:t>
            </w:r>
            <w:proofErr w:type="spellEnd"/>
            <w:r w:rsidRPr="00553B8B">
              <w:rPr>
                <w:rFonts w:ascii="Times New Roman" w:hAnsi="Times New Roman" w:cs="Times New Roman"/>
                <w:sz w:val="28"/>
                <w:szCs w:val="28"/>
              </w:rPr>
              <w:t xml:space="preserve"> школе (ныне территория </w:t>
            </w:r>
            <w:proofErr w:type="spellStart"/>
            <w:r w:rsidRPr="00553B8B">
              <w:rPr>
                <w:rFonts w:ascii="Times New Roman" w:hAnsi="Times New Roman" w:cs="Times New Roman"/>
                <w:sz w:val="28"/>
                <w:szCs w:val="28"/>
              </w:rPr>
              <w:t>савеловской</w:t>
            </w:r>
            <w:proofErr w:type="spellEnd"/>
            <w:r w:rsidRPr="00553B8B">
              <w:rPr>
                <w:rFonts w:ascii="Times New Roman" w:hAnsi="Times New Roman" w:cs="Times New Roman"/>
                <w:sz w:val="28"/>
                <w:szCs w:val="28"/>
              </w:rPr>
              <w:t xml:space="preserve"> части города). В 1937-1941 гг. был учителем черчения и рисования в средней школе №13.</w:t>
            </w:r>
          </w:p>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483"/>
        </w:trPr>
        <w:tc>
          <w:tcPr>
            <w:tcW w:w="4957" w:type="dxa"/>
            <w:vMerge w:val="restart"/>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noProof/>
                <w:sz w:val="28"/>
                <w:szCs w:val="28"/>
                <w:lang w:eastAsia="ru-RU"/>
              </w:rPr>
              <w:drawing>
                <wp:inline distT="0" distB="0" distL="0" distR="0" wp14:anchorId="3DB33ADB" wp14:editId="1FE5C963">
                  <wp:extent cx="2174692" cy="3276600"/>
                  <wp:effectExtent l="0" t="0" r="0" b="0"/>
                  <wp:docPr id="2" name="Рисунок 2" descr="https://sun9-69.userapi.com/impg/Mi3iaRmSkgSjmgD6aWMTm9pi3WnkzT6WhAtqMg/XiPNOwdW3VY.jpg?size=1434x2160&amp;quality=96&amp;sign=9a03b7c0d51b221b46c15a44084d32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9.userapi.com/impg/Mi3iaRmSkgSjmgD6aWMTm9pi3WnkzT6WhAtqMg/XiPNOwdW3VY.jpg?size=1434x2160&amp;quality=96&amp;sign=9a03b7c0d51b221b46c15a44084d326b&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2357" cy="3288148"/>
                          </a:xfrm>
                          <a:prstGeom prst="rect">
                            <a:avLst/>
                          </a:prstGeom>
                          <a:noFill/>
                          <a:ln>
                            <a:noFill/>
                          </a:ln>
                        </pic:spPr>
                      </pic:pic>
                    </a:graphicData>
                  </a:graphic>
                </wp:inline>
              </w:drawing>
            </w:r>
          </w:p>
        </w:tc>
        <w:tc>
          <w:tcPr>
            <w:tcW w:w="10431" w:type="dxa"/>
            <w:vMerge/>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1971"/>
        </w:trPr>
        <w:tc>
          <w:tcPr>
            <w:tcW w:w="4957" w:type="dxa"/>
            <w:vMerge/>
          </w:tcPr>
          <w:p w:rsidR="00B57DB6" w:rsidRPr="00553B8B" w:rsidRDefault="00B57DB6" w:rsidP="00553B8B">
            <w:pPr>
              <w:spacing w:line="360" w:lineRule="auto"/>
              <w:jc w:val="both"/>
              <w:rPr>
                <w:rFonts w:ascii="Times New Roman" w:hAnsi="Times New Roman" w:cs="Times New Roman"/>
                <w:sz w:val="28"/>
                <w:szCs w:val="28"/>
              </w:rPr>
            </w:pPr>
          </w:p>
        </w:tc>
        <w:tc>
          <w:tcPr>
            <w:tcW w:w="10431"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аудио-фрагмента </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В 1941 г. Николай Николаевич перешел на Савеловский завод чертежником – конструктором (завод осенью 1941 г. был эвакуирован, в его корпусах несколько лет работали фронтовые мастерские). Многие годы он был оформителем – художником на заводе, украшал свое предприятие портретами, транспарантами, вывесками, стендами, оформлял стенную печать, а также принимал непосредственное участие в украшении города в преддверии государственных праздников. Его супруга, Евдокия Сергеевна, преподавала в железнодорожной школе №39 (ныне начальная школа на 2-м Коммунистическом пер,4).</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Н.Н. Мышкин был хорошим художником. Его картины неоднократно экспонировались в Кимрском краеведческом музее. Николай Николаевич и Евдокия Сергеевна вырастили двух дочерей: Розу (у нее в замужестве родились две дочери) и Галину.</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Самым памятным событием в жизни Мышкина стала встреча с В.И. Лениным в 1919 г. Жил он тогда в селе Креве, работал в начальной школе заведующим и учителем. На собрании жителей села было решено построить Народный дом, но на это не хватало денежных средств. Тогда собрание решило отправить к В.И. Ленину ходоков: Н.Н. Мышкина вместе с крестьянином В.И. Строгановым – с просьбой о помощи. Владимир Ильич принял ходоков в своем рабочем кабинете, выслушал просьбу, поддержал начинание и обещал помочь.</w:t>
            </w:r>
          </w:p>
        </w:tc>
      </w:tr>
      <w:tr w:rsidR="00B57DB6" w:rsidRPr="00553B8B" w:rsidTr="00EE3E8F">
        <w:trPr>
          <w:trHeight w:val="1408"/>
        </w:trPr>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Источники:</w:t>
            </w:r>
          </w:p>
          <w:p w:rsidR="00B57DB6" w:rsidRPr="00553B8B" w:rsidRDefault="00290631" w:rsidP="00553B8B">
            <w:pPr>
              <w:pStyle w:val="a5"/>
              <w:numPr>
                <w:ilvl w:val="0"/>
                <w:numId w:val="5"/>
              </w:numPr>
              <w:spacing w:line="360" w:lineRule="auto"/>
              <w:jc w:val="both"/>
              <w:rPr>
                <w:rFonts w:ascii="Times New Roman" w:hAnsi="Times New Roman" w:cs="Times New Roman"/>
                <w:sz w:val="28"/>
                <w:szCs w:val="28"/>
              </w:rPr>
            </w:pPr>
            <w:hyperlink r:id="rId9" w:history="1">
              <w:r w:rsidR="00B57DB6" w:rsidRPr="00553B8B">
                <w:rPr>
                  <w:rStyle w:val="a7"/>
                  <w:rFonts w:ascii="Times New Roman" w:hAnsi="Times New Roman" w:cs="Times New Roman"/>
                  <w:sz w:val="28"/>
                  <w:szCs w:val="28"/>
                </w:rPr>
                <w:t>https://cyberleninka.ru/article/n/pedagogicheskie-idei-peredovogo-vyatskogo-uchitelya-n-i-myshkina</w:t>
              </w:r>
            </w:hyperlink>
            <w:r w:rsidR="00B57DB6" w:rsidRPr="00553B8B">
              <w:rPr>
                <w:rFonts w:ascii="Times New Roman" w:hAnsi="Times New Roman" w:cs="Times New Roman"/>
                <w:sz w:val="28"/>
                <w:szCs w:val="28"/>
              </w:rPr>
              <w:t xml:space="preserve"> </w:t>
            </w:r>
          </w:p>
          <w:p w:rsidR="00B57DB6" w:rsidRPr="00553B8B" w:rsidRDefault="00290631" w:rsidP="00553B8B">
            <w:pPr>
              <w:pStyle w:val="a5"/>
              <w:numPr>
                <w:ilvl w:val="0"/>
                <w:numId w:val="5"/>
              </w:numPr>
              <w:spacing w:line="360" w:lineRule="auto"/>
              <w:jc w:val="both"/>
              <w:rPr>
                <w:rFonts w:ascii="Times New Roman" w:hAnsi="Times New Roman" w:cs="Times New Roman"/>
                <w:sz w:val="28"/>
                <w:szCs w:val="28"/>
              </w:rPr>
            </w:pPr>
            <w:hyperlink r:id="rId10" w:history="1">
              <w:r w:rsidR="00B57DB6" w:rsidRPr="00553B8B">
                <w:rPr>
                  <w:rStyle w:val="a7"/>
                  <w:rFonts w:ascii="Times New Roman" w:hAnsi="Times New Roman" w:cs="Times New Roman"/>
                  <w:sz w:val="28"/>
                  <w:szCs w:val="28"/>
                </w:rPr>
                <w:t>https://vk.com/wall-65120782_4636</w:t>
              </w:r>
            </w:hyperlink>
          </w:p>
          <w:p w:rsidR="00B57DB6" w:rsidRPr="00553B8B" w:rsidRDefault="00B57DB6" w:rsidP="00553B8B">
            <w:pPr>
              <w:pStyle w:val="a5"/>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p>
        </w:tc>
      </w:tr>
    </w:tbl>
    <w:p w:rsidR="00B57DB6" w:rsidRPr="00553B8B" w:rsidRDefault="00B57DB6" w:rsidP="00553B8B">
      <w:pPr>
        <w:spacing w:after="0" w:line="36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895"/>
        <w:gridCol w:w="9665"/>
      </w:tblGrid>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Карточка №4</w:t>
            </w:r>
          </w:p>
        </w:tc>
      </w:tr>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Карточка с информацией о педагоге:  </w:t>
            </w:r>
            <w:proofErr w:type="spellStart"/>
            <w:r w:rsidRPr="00553B8B">
              <w:rPr>
                <w:rFonts w:ascii="Times New Roman" w:hAnsi="Times New Roman" w:cs="Times New Roman"/>
                <w:sz w:val="28"/>
                <w:szCs w:val="28"/>
              </w:rPr>
              <w:t>Никола́й</w:t>
            </w:r>
            <w:proofErr w:type="spellEnd"/>
            <w:r w:rsidRPr="00553B8B">
              <w:rPr>
                <w:rFonts w:ascii="Times New Roman" w:hAnsi="Times New Roman" w:cs="Times New Roman"/>
                <w:sz w:val="28"/>
                <w:szCs w:val="28"/>
              </w:rPr>
              <w:t xml:space="preserve"> </w:t>
            </w:r>
            <w:proofErr w:type="spellStart"/>
            <w:r w:rsidRPr="00553B8B">
              <w:rPr>
                <w:rFonts w:ascii="Times New Roman" w:hAnsi="Times New Roman" w:cs="Times New Roman"/>
                <w:sz w:val="28"/>
                <w:szCs w:val="28"/>
              </w:rPr>
              <w:t>Никола́евич</w:t>
            </w:r>
            <w:proofErr w:type="spellEnd"/>
            <w:r w:rsidRPr="00553B8B">
              <w:rPr>
                <w:rFonts w:ascii="Times New Roman" w:hAnsi="Times New Roman" w:cs="Times New Roman"/>
                <w:sz w:val="28"/>
                <w:szCs w:val="28"/>
              </w:rPr>
              <w:t xml:space="preserve"> </w:t>
            </w:r>
            <w:proofErr w:type="spellStart"/>
            <w:r w:rsidRPr="00553B8B">
              <w:rPr>
                <w:rFonts w:ascii="Times New Roman" w:hAnsi="Times New Roman" w:cs="Times New Roman"/>
                <w:sz w:val="28"/>
                <w:szCs w:val="28"/>
              </w:rPr>
              <w:t>Блино́в</w:t>
            </w:r>
            <w:proofErr w:type="spellEnd"/>
            <w:r w:rsidRPr="00553B8B">
              <w:rPr>
                <w:rFonts w:ascii="Times New Roman" w:hAnsi="Times New Roman" w:cs="Times New Roman"/>
                <w:sz w:val="28"/>
                <w:szCs w:val="28"/>
              </w:rPr>
              <w:t xml:space="preserve"> (7 октября 1839, </w:t>
            </w:r>
            <w:proofErr w:type="spellStart"/>
            <w:r w:rsidRPr="00553B8B">
              <w:rPr>
                <w:rFonts w:ascii="Times New Roman" w:hAnsi="Times New Roman" w:cs="Times New Roman"/>
                <w:sz w:val="28"/>
                <w:szCs w:val="28"/>
              </w:rPr>
              <w:t>Зашижемье</w:t>
            </w:r>
            <w:proofErr w:type="spellEnd"/>
            <w:r w:rsidRPr="00553B8B">
              <w:rPr>
                <w:rFonts w:ascii="Times New Roman" w:hAnsi="Times New Roman" w:cs="Times New Roman"/>
                <w:sz w:val="28"/>
                <w:szCs w:val="28"/>
              </w:rPr>
              <w:t>, Вятская губерния — 18 декабря 1917, Сарапул, Вятская губерния) — российский этнограф, краевед, педагог, писатель, священник, общественный деятель.</w:t>
            </w:r>
          </w:p>
        </w:tc>
      </w:tr>
      <w:tr w:rsidR="00B57DB6" w:rsidRPr="00553B8B" w:rsidTr="00EE3E8F">
        <w:tc>
          <w:tcPr>
            <w:tcW w:w="4957"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Фотография педагога</w:t>
            </w:r>
          </w:p>
        </w:tc>
        <w:tc>
          <w:tcPr>
            <w:tcW w:w="10431" w:type="dxa"/>
            <w:vMerge w:val="restart"/>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прочтения по </w:t>
            </w:r>
            <w:r w:rsidRPr="00553B8B">
              <w:rPr>
                <w:rFonts w:ascii="Times New Roman" w:hAnsi="Times New Roman" w:cs="Times New Roman"/>
                <w:sz w:val="28"/>
                <w:szCs w:val="28"/>
                <w:lang w:val="en-US"/>
              </w:rPr>
              <w:t>QR</w:t>
            </w:r>
            <w:r w:rsidRPr="00553B8B">
              <w:rPr>
                <w:rFonts w:ascii="Times New Roman" w:hAnsi="Times New Roman" w:cs="Times New Roman"/>
                <w:sz w:val="28"/>
                <w:szCs w:val="28"/>
              </w:rPr>
              <w:t xml:space="preserve"> – коду:</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Николай Николаевич Блинов родился 8 октября 1839 года в селе </w:t>
            </w:r>
            <w:proofErr w:type="spellStart"/>
            <w:r w:rsidRPr="00553B8B">
              <w:rPr>
                <w:rFonts w:ascii="Times New Roman" w:hAnsi="Times New Roman" w:cs="Times New Roman"/>
                <w:sz w:val="28"/>
                <w:szCs w:val="28"/>
              </w:rPr>
              <w:t>Зашижемье</w:t>
            </w:r>
            <w:proofErr w:type="spellEnd"/>
            <w:r w:rsidRPr="00553B8B">
              <w:rPr>
                <w:rFonts w:ascii="Times New Roman" w:hAnsi="Times New Roman" w:cs="Times New Roman"/>
                <w:sz w:val="28"/>
                <w:szCs w:val="28"/>
              </w:rPr>
              <w:t xml:space="preserve"> Вятской губернии (ныне — в Советском районе Кировской области).</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После окончания Вятской духовной семинарии в 1860 году служил священником в селе Карсовай </w:t>
            </w:r>
            <w:proofErr w:type="spellStart"/>
            <w:r w:rsidRPr="00553B8B">
              <w:rPr>
                <w:rFonts w:ascii="Times New Roman" w:hAnsi="Times New Roman" w:cs="Times New Roman"/>
                <w:sz w:val="28"/>
                <w:szCs w:val="28"/>
              </w:rPr>
              <w:t>Глазовского</w:t>
            </w:r>
            <w:proofErr w:type="spellEnd"/>
            <w:r w:rsidRPr="00553B8B">
              <w:rPr>
                <w:rFonts w:ascii="Times New Roman" w:hAnsi="Times New Roman" w:cs="Times New Roman"/>
                <w:sz w:val="28"/>
                <w:szCs w:val="28"/>
              </w:rPr>
              <w:t xml:space="preserve"> уезда Вятской губернии. С 1875 года — вольнослушатель юридического факультета Петербургского университета. В 1878 году вернулся на родину и стал внештатным иереем Сарапульского Вознесенского собора. В 1895 году переведён из Сарапула в село Бемыж под полицейский надзор, где служил священником в Свято-Троицкой церкви.</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 1895 году переписывался с В. Г. Короленко по поводу </w:t>
            </w:r>
            <w:proofErr w:type="spellStart"/>
            <w:r w:rsidRPr="00553B8B">
              <w:rPr>
                <w:rFonts w:ascii="Times New Roman" w:hAnsi="Times New Roman" w:cs="Times New Roman"/>
                <w:sz w:val="28"/>
                <w:szCs w:val="28"/>
              </w:rPr>
              <w:t>Мултанского</w:t>
            </w:r>
            <w:proofErr w:type="spellEnd"/>
            <w:r w:rsidRPr="00553B8B">
              <w:rPr>
                <w:rFonts w:ascii="Times New Roman" w:hAnsi="Times New Roman" w:cs="Times New Roman"/>
                <w:sz w:val="28"/>
                <w:szCs w:val="28"/>
              </w:rPr>
              <w:t xml:space="preserve"> дела. После оправдания </w:t>
            </w:r>
            <w:proofErr w:type="spellStart"/>
            <w:r w:rsidRPr="00553B8B">
              <w:rPr>
                <w:rFonts w:ascii="Times New Roman" w:hAnsi="Times New Roman" w:cs="Times New Roman"/>
                <w:sz w:val="28"/>
                <w:szCs w:val="28"/>
              </w:rPr>
              <w:t>мултанцев</w:t>
            </w:r>
            <w:proofErr w:type="spellEnd"/>
            <w:r w:rsidRPr="00553B8B">
              <w:rPr>
                <w:rFonts w:ascii="Times New Roman" w:hAnsi="Times New Roman" w:cs="Times New Roman"/>
                <w:sz w:val="28"/>
                <w:szCs w:val="28"/>
              </w:rPr>
              <w:t>, не соглашаясь с решением суда, опубликовал книгу «Языческий культ вотяков» (1898), в которой доказывал, что жертвоприношения, в том числе и человеческие, у удмуртов некоторых местностей существовали. В связи с этим Блинов настаивал на необходимости просвещения удмуртов — открытия школ и церквей в удмуртских поселениях.</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483"/>
        </w:trPr>
        <w:tc>
          <w:tcPr>
            <w:tcW w:w="4957" w:type="dxa"/>
            <w:vMerge w:val="restart"/>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noProof/>
                <w:sz w:val="28"/>
                <w:szCs w:val="28"/>
                <w:lang w:eastAsia="ru-RU"/>
              </w:rPr>
              <w:drawing>
                <wp:inline distT="0" distB="0" distL="0" distR="0" wp14:anchorId="4D6BAF09" wp14:editId="3726BE77">
                  <wp:extent cx="2606040" cy="3822192"/>
                  <wp:effectExtent l="0" t="0" r="3810" b="6985"/>
                  <wp:docPr id="3" name="Рисунок 3" descr="Блинов, Николай Николаевич (этногр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инов, Николай Николаевич (этнограф).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0061" cy="3828090"/>
                          </a:xfrm>
                          <a:prstGeom prst="rect">
                            <a:avLst/>
                          </a:prstGeom>
                          <a:noFill/>
                          <a:ln>
                            <a:noFill/>
                          </a:ln>
                        </pic:spPr>
                      </pic:pic>
                    </a:graphicData>
                  </a:graphic>
                </wp:inline>
              </w:drawing>
            </w:r>
          </w:p>
        </w:tc>
        <w:tc>
          <w:tcPr>
            <w:tcW w:w="10431" w:type="dxa"/>
            <w:vMerge/>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1971"/>
        </w:trPr>
        <w:tc>
          <w:tcPr>
            <w:tcW w:w="4957" w:type="dxa"/>
            <w:vMerge/>
          </w:tcPr>
          <w:p w:rsidR="00B57DB6" w:rsidRPr="00553B8B" w:rsidRDefault="00B57DB6" w:rsidP="00553B8B">
            <w:pPr>
              <w:spacing w:line="360" w:lineRule="auto"/>
              <w:jc w:val="both"/>
              <w:rPr>
                <w:rFonts w:ascii="Times New Roman" w:hAnsi="Times New Roman" w:cs="Times New Roman"/>
                <w:sz w:val="28"/>
                <w:szCs w:val="28"/>
              </w:rPr>
            </w:pPr>
          </w:p>
        </w:tc>
        <w:tc>
          <w:tcPr>
            <w:tcW w:w="10431"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аудио-фрагмента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Вернувшись в Сарапул в 1906 году, был заштатным протоиереем, членом совета Вознесенского братства. Внёс значительный вклад в развитие краеведения. Его изданные труды по истории и краеведению Сарапула и Сарапульского уезда, Ижевского и </w:t>
            </w:r>
            <w:proofErr w:type="spellStart"/>
            <w:r w:rsidRPr="00553B8B">
              <w:rPr>
                <w:rFonts w:ascii="Times New Roman" w:hAnsi="Times New Roman" w:cs="Times New Roman"/>
                <w:sz w:val="28"/>
                <w:szCs w:val="28"/>
              </w:rPr>
              <w:t>Воткинского</w:t>
            </w:r>
            <w:proofErr w:type="spellEnd"/>
            <w:r w:rsidRPr="00553B8B">
              <w:rPr>
                <w:rFonts w:ascii="Times New Roman" w:hAnsi="Times New Roman" w:cs="Times New Roman"/>
                <w:sz w:val="28"/>
                <w:szCs w:val="28"/>
              </w:rPr>
              <w:t xml:space="preserve"> заводов, западной части Среднего </w:t>
            </w:r>
            <w:proofErr w:type="spellStart"/>
            <w:r w:rsidRPr="00553B8B">
              <w:rPr>
                <w:rFonts w:ascii="Times New Roman" w:hAnsi="Times New Roman" w:cs="Times New Roman"/>
                <w:sz w:val="28"/>
                <w:szCs w:val="28"/>
              </w:rPr>
              <w:t>Прикамья</w:t>
            </w:r>
            <w:proofErr w:type="spellEnd"/>
            <w:r w:rsidRPr="00553B8B">
              <w:rPr>
                <w:rFonts w:ascii="Times New Roman" w:hAnsi="Times New Roman" w:cs="Times New Roman"/>
                <w:sz w:val="28"/>
                <w:szCs w:val="28"/>
              </w:rPr>
              <w:t xml:space="preserve"> до сих пор находятся в активном обороте исторической науки. Член Русского географического общества, в 1871 году был удостоен бронзовой медали за статью о селе Карсовай.</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Делегат I Всероссийского учительского съезда (1872). Издал удмуртскую азбуку «</w:t>
            </w:r>
            <w:proofErr w:type="spellStart"/>
            <w:r w:rsidRPr="00553B8B">
              <w:rPr>
                <w:rFonts w:ascii="Times New Roman" w:hAnsi="Times New Roman" w:cs="Times New Roman"/>
                <w:sz w:val="28"/>
                <w:szCs w:val="28"/>
              </w:rPr>
              <w:t>Лыдӟон</w:t>
            </w:r>
            <w:proofErr w:type="spellEnd"/>
            <w:r w:rsidRPr="00553B8B">
              <w:rPr>
                <w:rFonts w:ascii="Times New Roman" w:hAnsi="Times New Roman" w:cs="Times New Roman"/>
                <w:sz w:val="28"/>
                <w:szCs w:val="28"/>
              </w:rPr>
              <w:t>» по «звуковому методу» и опробовал её в созданной им школе. Подготовил ряд хрестоматий, методических пособий. Его книга «Грамота» (1870) выдержала пять изданий и была отмечена премией Министерства народного просвещения. Активист Вятского губернского земства. Книга для крестьян в форме житейских рассказов Акима Простоты была удостоена золотой медали Министерства государственных имуществ.</w:t>
            </w:r>
          </w:p>
        </w:tc>
      </w:tr>
      <w:tr w:rsidR="00B57DB6" w:rsidRPr="00553B8B" w:rsidTr="00EE3E8F">
        <w:trPr>
          <w:trHeight w:val="1408"/>
        </w:trPr>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Источники:</w:t>
            </w:r>
          </w:p>
          <w:p w:rsidR="00B57DB6" w:rsidRPr="00553B8B" w:rsidRDefault="00B57DB6" w:rsidP="00553B8B">
            <w:pPr>
              <w:pStyle w:val="a5"/>
              <w:numPr>
                <w:ilvl w:val="0"/>
                <w:numId w:val="6"/>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Блинов Николай Николаевич // Энциклопедический словарь Брокгауза и </w:t>
            </w:r>
            <w:proofErr w:type="spellStart"/>
            <w:proofErr w:type="gramStart"/>
            <w:r w:rsidRPr="00553B8B">
              <w:rPr>
                <w:rFonts w:ascii="Times New Roman" w:hAnsi="Times New Roman" w:cs="Times New Roman"/>
                <w:sz w:val="28"/>
                <w:szCs w:val="28"/>
              </w:rPr>
              <w:t>Ефрона</w:t>
            </w:r>
            <w:proofErr w:type="spellEnd"/>
            <w:r w:rsidRPr="00553B8B">
              <w:rPr>
                <w:rFonts w:ascii="Times New Roman" w:hAnsi="Times New Roman" w:cs="Times New Roman"/>
                <w:sz w:val="28"/>
                <w:szCs w:val="28"/>
              </w:rPr>
              <w:t xml:space="preserve"> :</w:t>
            </w:r>
            <w:proofErr w:type="gramEnd"/>
            <w:r w:rsidRPr="00553B8B">
              <w:rPr>
                <w:rFonts w:ascii="Times New Roman" w:hAnsi="Times New Roman" w:cs="Times New Roman"/>
                <w:sz w:val="28"/>
                <w:szCs w:val="28"/>
              </w:rPr>
              <w:t xml:space="preserve"> в 86 т. (82 т. и 4 доп.). — СПб., 1890—1907.</w:t>
            </w:r>
          </w:p>
          <w:p w:rsidR="00B57DB6" w:rsidRPr="00553B8B" w:rsidRDefault="00B57DB6" w:rsidP="00553B8B">
            <w:pPr>
              <w:pStyle w:val="a5"/>
              <w:numPr>
                <w:ilvl w:val="0"/>
                <w:numId w:val="6"/>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Волкова Л. А. Н. Н. Блинов — просветитель и краевед // Коробейников А. В. Н. Н. Блинов о древности Сарапула.</w:t>
            </w:r>
          </w:p>
          <w:p w:rsidR="00B57DB6" w:rsidRPr="00553B8B" w:rsidRDefault="00B57DB6" w:rsidP="00553B8B">
            <w:pPr>
              <w:pStyle w:val="a5"/>
              <w:numPr>
                <w:ilvl w:val="0"/>
                <w:numId w:val="6"/>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Волкова Л. А. Просветительская деятельность Н. Н. </w:t>
            </w:r>
            <w:proofErr w:type="spellStart"/>
            <w:r w:rsidRPr="00553B8B">
              <w:rPr>
                <w:rFonts w:ascii="Times New Roman" w:hAnsi="Times New Roman" w:cs="Times New Roman"/>
                <w:sz w:val="28"/>
                <w:szCs w:val="28"/>
              </w:rPr>
              <w:t>Блинова</w:t>
            </w:r>
            <w:proofErr w:type="spellEnd"/>
            <w:r w:rsidRPr="00553B8B">
              <w:rPr>
                <w:rFonts w:ascii="Times New Roman" w:hAnsi="Times New Roman" w:cs="Times New Roman"/>
                <w:sz w:val="28"/>
                <w:szCs w:val="28"/>
              </w:rPr>
              <w:t xml:space="preserve"> // История православия в Удмуртии и роль города Глазова в становлении православия в Удмуртии: материалы городской научно-практической конференции.</w:t>
            </w:r>
          </w:p>
          <w:p w:rsidR="00B57DB6" w:rsidRPr="00553B8B" w:rsidRDefault="00B57DB6" w:rsidP="00553B8B">
            <w:pPr>
              <w:pStyle w:val="a5"/>
              <w:numPr>
                <w:ilvl w:val="0"/>
                <w:numId w:val="6"/>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Коробейников А. В. Н. Н. Блинов о древности Сарапула. Реконструкция древней истории города. Методика визуальной реконструкции </w:t>
            </w:r>
            <w:proofErr w:type="spellStart"/>
            <w:r w:rsidRPr="00553B8B">
              <w:rPr>
                <w:rFonts w:ascii="Times New Roman" w:hAnsi="Times New Roman" w:cs="Times New Roman"/>
                <w:sz w:val="28"/>
                <w:szCs w:val="28"/>
              </w:rPr>
              <w:t>Сарапульской</w:t>
            </w:r>
            <w:proofErr w:type="spellEnd"/>
            <w:r w:rsidRPr="00553B8B">
              <w:rPr>
                <w:rFonts w:ascii="Times New Roman" w:hAnsi="Times New Roman" w:cs="Times New Roman"/>
                <w:sz w:val="28"/>
                <w:szCs w:val="28"/>
              </w:rPr>
              <w:t xml:space="preserve"> крепости в виде макета, который передан музею истории Среднего </w:t>
            </w:r>
            <w:proofErr w:type="spellStart"/>
            <w:r w:rsidRPr="00553B8B">
              <w:rPr>
                <w:rFonts w:ascii="Times New Roman" w:hAnsi="Times New Roman" w:cs="Times New Roman"/>
                <w:sz w:val="28"/>
                <w:szCs w:val="28"/>
              </w:rPr>
              <w:t>Прикамья</w:t>
            </w:r>
            <w:proofErr w:type="spellEnd"/>
            <w:r w:rsidRPr="00553B8B">
              <w:rPr>
                <w:rFonts w:ascii="Times New Roman" w:hAnsi="Times New Roman" w:cs="Times New Roman"/>
                <w:sz w:val="28"/>
                <w:szCs w:val="28"/>
              </w:rPr>
              <w:t xml:space="preserve"> для экспонирования. Сопровождается публикацией книги Н. Н. </w:t>
            </w:r>
            <w:proofErr w:type="spellStart"/>
            <w:r w:rsidRPr="00553B8B">
              <w:rPr>
                <w:rFonts w:ascii="Times New Roman" w:hAnsi="Times New Roman" w:cs="Times New Roman"/>
                <w:sz w:val="28"/>
                <w:szCs w:val="28"/>
              </w:rPr>
              <w:t>Блинова</w:t>
            </w:r>
            <w:proofErr w:type="spellEnd"/>
            <w:r w:rsidRPr="00553B8B">
              <w:rPr>
                <w:rFonts w:ascii="Times New Roman" w:hAnsi="Times New Roman" w:cs="Times New Roman"/>
                <w:sz w:val="28"/>
                <w:szCs w:val="28"/>
              </w:rPr>
              <w:t>.</w:t>
            </w:r>
          </w:p>
          <w:p w:rsidR="00B57DB6" w:rsidRPr="00553B8B" w:rsidRDefault="00B57DB6" w:rsidP="00553B8B">
            <w:pPr>
              <w:pStyle w:val="a5"/>
              <w:numPr>
                <w:ilvl w:val="0"/>
                <w:numId w:val="6"/>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Коробейников А. В. По кривой дороге, или к чему привело нашу науку забвение трудов о. Николая </w:t>
            </w:r>
            <w:proofErr w:type="spellStart"/>
            <w:r w:rsidRPr="00553B8B">
              <w:rPr>
                <w:rFonts w:ascii="Times New Roman" w:hAnsi="Times New Roman" w:cs="Times New Roman"/>
                <w:sz w:val="28"/>
                <w:szCs w:val="28"/>
              </w:rPr>
              <w:t>Блинова</w:t>
            </w:r>
            <w:proofErr w:type="spellEnd"/>
            <w:r w:rsidRPr="00553B8B">
              <w:rPr>
                <w:rFonts w:ascii="Times New Roman" w:hAnsi="Times New Roman" w:cs="Times New Roman"/>
                <w:sz w:val="28"/>
                <w:szCs w:val="28"/>
              </w:rPr>
              <w:t xml:space="preserve"> // </w:t>
            </w:r>
            <w:proofErr w:type="spellStart"/>
            <w:r w:rsidRPr="00553B8B">
              <w:rPr>
                <w:rFonts w:ascii="Times New Roman" w:hAnsi="Times New Roman" w:cs="Times New Roman"/>
                <w:sz w:val="28"/>
                <w:szCs w:val="28"/>
              </w:rPr>
              <w:t>Иднакар</w:t>
            </w:r>
            <w:proofErr w:type="spellEnd"/>
            <w:r w:rsidRPr="00553B8B">
              <w:rPr>
                <w:rFonts w:ascii="Times New Roman" w:hAnsi="Times New Roman" w:cs="Times New Roman"/>
                <w:sz w:val="28"/>
                <w:szCs w:val="28"/>
              </w:rPr>
              <w:t>: методы историко-культурной реконструкции. 2009. № 3.</w:t>
            </w:r>
          </w:p>
          <w:p w:rsidR="00B57DB6" w:rsidRPr="00553B8B" w:rsidRDefault="00B57DB6" w:rsidP="00553B8B">
            <w:pPr>
              <w:pStyle w:val="a5"/>
              <w:numPr>
                <w:ilvl w:val="0"/>
                <w:numId w:val="6"/>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Чернова Г. В. Книги вятского священника Н. Н. </w:t>
            </w:r>
            <w:proofErr w:type="spellStart"/>
            <w:r w:rsidRPr="00553B8B">
              <w:rPr>
                <w:rFonts w:ascii="Times New Roman" w:hAnsi="Times New Roman" w:cs="Times New Roman"/>
                <w:sz w:val="28"/>
                <w:szCs w:val="28"/>
              </w:rPr>
              <w:t>Блинова</w:t>
            </w:r>
            <w:proofErr w:type="spellEnd"/>
            <w:r w:rsidRPr="00553B8B">
              <w:rPr>
                <w:rFonts w:ascii="Times New Roman" w:hAnsi="Times New Roman" w:cs="Times New Roman"/>
                <w:sz w:val="28"/>
                <w:szCs w:val="28"/>
              </w:rPr>
              <w:t xml:space="preserve"> в фонде ПНБ им. В. Г. Короленко // История православия в Удмуртии и роль города Глазова в становлении православия в Удмуртии: материалы городской научно-практической конференции.</w:t>
            </w:r>
          </w:p>
        </w:tc>
      </w:tr>
    </w:tbl>
    <w:p w:rsidR="00B57DB6" w:rsidRPr="00553B8B" w:rsidRDefault="00B57DB6" w:rsidP="00553B8B">
      <w:pPr>
        <w:spacing w:after="0" w:line="36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957"/>
        <w:gridCol w:w="9603"/>
      </w:tblGrid>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Карточка №5</w:t>
            </w:r>
          </w:p>
        </w:tc>
      </w:tr>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Карточка с информацией о педагоге:  Николай Михайлович Васнецов, (1845–1893) педагог, собиратель вятских говоров, старший брат знаменитых художников Виктора и </w:t>
            </w:r>
            <w:proofErr w:type="spellStart"/>
            <w:r w:rsidRPr="00553B8B">
              <w:rPr>
                <w:rFonts w:ascii="Times New Roman" w:hAnsi="Times New Roman" w:cs="Times New Roman"/>
                <w:sz w:val="28"/>
                <w:szCs w:val="28"/>
              </w:rPr>
              <w:t>Аполлинария</w:t>
            </w:r>
            <w:proofErr w:type="spellEnd"/>
            <w:r w:rsidRPr="00553B8B">
              <w:rPr>
                <w:rFonts w:ascii="Times New Roman" w:hAnsi="Times New Roman" w:cs="Times New Roman"/>
                <w:sz w:val="28"/>
                <w:szCs w:val="28"/>
              </w:rPr>
              <w:t xml:space="preserve"> Васнецовых.</w:t>
            </w:r>
          </w:p>
        </w:tc>
      </w:tr>
      <w:tr w:rsidR="00B57DB6" w:rsidRPr="00553B8B" w:rsidTr="00EE3E8F">
        <w:tc>
          <w:tcPr>
            <w:tcW w:w="4957"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Фотография педагога</w:t>
            </w:r>
          </w:p>
        </w:tc>
        <w:tc>
          <w:tcPr>
            <w:tcW w:w="10431" w:type="dxa"/>
            <w:vMerge w:val="restart"/>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прочтения по </w:t>
            </w:r>
            <w:r w:rsidRPr="00553B8B">
              <w:rPr>
                <w:rFonts w:ascii="Times New Roman" w:hAnsi="Times New Roman" w:cs="Times New Roman"/>
                <w:sz w:val="28"/>
                <w:szCs w:val="28"/>
                <w:lang w:val="en-US"/>
              </w:rPr>
              <w:t>QR</w:t>
            </w:r>
            <w:r w:rsidRPr="00553B8B">
              <w:rPr>
                <w:rFonts w:ascii="Times New Roman" w:hAnsi="Times New Roman" w:cs="Times New Roman"/>
                <w:sz w:val="28"/>
                <w:szCs w:val="28"/>
              </w:rPr>
              <w:t xml:space="preserve"> – коду:</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Старший сын священника Михаила Васильевича Васнецова и его супруги </w:t>
            </w:r>
            <w:proofErr w:type="spellStart"/>
            <w:r w:rsidRPr="00553B8B">
              <w:rPr>
                <w:rFonts w:ascii="Times New Roman" w:hAnsi="Times New Roman" w:cs="Times New Roman"/>
                <w:sz w:val="28"/>
                <w:szCs w:val="28"/>
              </w:rPr>
              <w:t>Аполлинарии</w:t>
            </w:r>
            <w:proofErr w:type="spellEnd"/>
            <w:r w:rsidRPr="00553B8B">
              <w:rPr>
                <w:rFonts w:ascii="Times New Roman" w:hAnsi="Times New Roman" w:cs="Times New Roman"/>
                <w:sz w:val="28"/>
                <w:szCs w:val="28"/>
              </w:rPr>
              <w:t xml:space="preserve"> Ивановны – Николай, нарушив многолетнюю традицию предков, стал первым учителем в их семье. Уже позже его примеру последовали и младшие братья.</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Он окончил Вятскую Духовную семинарию «по первому разряду», т. е. отлично. Ещё в Вятской духовной семинарии, Николай начал педагогическую деятельность, обучал крестьянских детей в воскресной школе, созданной при этом учебном заведении. Но вот образование успешно завершено. Перед юношей встала проблема выбора дальнейшего жизненного пути. Он мог принять сан священника или, по предложению вятского земства, стать учителем. Выбрав второе, будущий педагог в 1868 году был направлен в родное село </w:t>
            </w:r>
            <w:proofErr w:type="spellStart"/>
            <w:r w:rsidRPr="00553B8B">
              <w:rPr>
                <w:rFonts w:ascii="Times New Roman" w:hAnsi="Times New Roman" w:cs="Times New Roman"/>
                <w:sz w:val="28"/>
                <w:szCs w:val="28"/>
              </w:rPr>
              <w:t>Лопьял</w:t>
            </w:r>
            <w:proofErr w:type="spellEnd"/>
            <w:r w:rsidRPr="00553B8B">
              <w:rPr>
                <w:rFonts w:ascii="Times New Roman" w:hAnsi="Times New Roman" w:cs="Times New Roman"/>
                <w:sz w:val="28"/>
                <w:szCs w:val="28"/>
              </w:rPr>
              <w:t>, где его определили преподавателем народного училища, там в своё время учил крестьянских детей и его отец. Он преподавал грамматику, арифметику, Закон Божий и другие предметы. На выделенной училищу земле с учениками заложил сад, возделывал огород и даже сеял зерновые культуры, причём не по старинке, а в соответствии с новшествами, о которых писали газеты и специальные журналы.</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Через несколько лет Николай Михайлович определён заведующим </w:t>
            </w:r>
            <w:proofErr w:type="spellStart"/>
            <w:r w:rsidRPr="00553B8B">
              <w:rPr>
                <w:rFonts w:ascii="Times New Roman" w:hAnsi="Times New Roman" w:cs="Times New Roman"/>
                <w:sz w:val="28"/>
                <w:szCs w:val="28"/>
              </w:rPr>
              <w:t>Шурминским</w:t>
            </w:r>
            <w:proofErr w:type="spellEnd"/>
            <w:r w:rsidRPr="00553B8B">
              <w:rPr>
                <w:rFonts w:ascii="Times New Roman" w:hAnsi="Times New Roman" w:cs="Times New Roman"/>
                <w:sz w:val="28"/>
                <w:szCs w:val="28"/>
              </w:rPr>
              <w:t xml:space="preserve"> двуклассным училищем, где преподавал русский язык, арифметику, историю, естествознание, земледелие, черчение, Закон Божий. По своей инициативе дополнительно к программе вёл уроки географии, истории Вятского края, считая главным в своей работе «освятить душу и сердце ребёнка».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За первый год работы Николай Васнецов был признан одним из лучших учителей народных начальных училищ уезда, за что получил доплату к должностному окладу.</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Результатом добросовестной работы стало направление его в 1872 году в числе лучших учителей губернии на московскую Политехническую выставку. Много полезного и нового почерпнул на ней сельский учитель. Доклад об увиденном был представлен земству. Быть может, именно благодаря этой поездке и полученным от посещения её экспозиций знаниям, Николаю Васнецову поручают подготовить открытие нового двухклассного училища в селе Шурма. Это учебное заведение стало одним из первых училищ такого типа в губернии! Обучение в нём велось по две зимы в каждом классе. Но Васнецов обосновал и настоял на преобразовании земского училища в двухклассное с пятилетним сроком обучения!</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В 1889 году, получив благодарность за долголетнюю безупречную работу в </w:t>
            </w:r>
            <w:proofErr w:type="spellStart"/>
            <w:r w:rsidRPr="00553B8B">
              <w:rPr>
                <w:rFonts w:ascii="Times New Roman" w:hAnsi="Times New Roman" w:cs="Times New Roman"/>
                <w:sz w:val="28"/>
                <w:szCs w:val="28"/>
              </w:rPr>
              <w:t>Шурминском</w:t>
            </w:r>
            <w:proofErr w:type="spellEnd"/>
            <w:r w:rsidRPr="00553B8B">
              <w:rPr>
                <w:rFonts w:ascii="Times New Roman" w:hAnsi="Times New Roman" w:cs="Times New Roman"/>
                <w:sz w:val="28"/>
                <w:szCs w:val="28"/>
              </w:rPr>
              <w:t xml:space="preserve"> училище, Николай Васнецов с семьёй переезжает в Вятку, где было легче прожить и дать детям надлежащее образование. Продолжая педагогическую деятельность, он поступает на службу в Вятское реальное училище.</w:t>
            </w:r>
          </w:p>
        </w:tc>
      </w:tr>
      <w:tr w:rsidR="00B57DB6" w:rsidRPr="00553B8B" w:rsidTr="00EE3E8F">
        <w:trPr>
          <w:trHeight w:val="483"/>
        </w:trPr>
        <w:tc>
          <w:tcPr>
            <w:tcW w:w="4957" w:type="dxa"/>
            <w:vMerge w:val="restart"/>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noProof/>
                <w:sz w:val="28"/>
                <w:szCs w:val="28"/>
                <w:lang w:eastAsia="ru-RU"/>
              </w:rPr>
              <w:lastRenderedPageBreak/>
              <w:drawing>
                <wp:inline distT="0" distB="0" distL="0" distR="0" wp14:anchorId="6465BF08" wp14:editId="2E5E9403">
                  <wp:extent cx="2312543" cy="2964180"/>
                  <wp:effectExtent l="0" t="0" r="0" b="7620"/>
                  <wp:docPr id="5" name="Рисунок 5" descr="https://sun9-23.userapi.com/impg/flcHRvfm7oeTuyNGhQQaEfsxm3vmn_E4SmHeAA/rOB_PPzcxNQ.jpg?size=843x1081&amp;quality=96&amp;sign=fff1eb30b2e4edbd15efd2b87760f1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3.userapi.com/impg/flcHRvfm7oeTuyNGhQQaEfsxm3vmn_E4SmHeAA/rOB_PPzcxNQ.jpg?size=843x1081&amp;quality=96&amp;sign=fff1eb30b2e4edbd15efd2b87760f1c4&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0298" cy="2974120"/>
                          </a:xfrm>
                          <a:prstGeom prst="rect">
                            <a:avLst/>
                          </a:prstGeom>
                          <a:noFill/>
                          <a:ln>
                            <a:noFill/>
                          </a:ln>
                        </pic:spPr>
                      </pic:pic>
                    </a:graphicData>
                  </a:graphic>
                </wp:inline>
              </w:drawing>
            </w:r>
          </w:p>
        </w:tc>
        <w:tc>
          <w:tcPr>
            <w:tcW w:w="10431" w:type="dxa"/>
            <w:vMerge/>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1971"/>
        </w:trPr>
        <w:tc>
          <w:tcPr>
            <w:tcW w:w="4957" w:type="dxa"/>
            <w:vMerge/>
          </w:tcPr>
          <w:p w:rsidR="00B57DB6" w:rsidRPr="00553B8B" w:rsidRDefault="00B57DB6" w:rsidP="00553B8B">
            <w:pPr>
              <w:spacing w:line="360" w:lineRule="auto"/>
              <w:jc w:val="both"/>
              <w:rPr>
                <w:rFonts w:ascii="Times New Roman" w:hAnsi="Times New Roman" w:cs="Times New Roman"/>
                <w:sz w:val="28"/>
                <w:szCs w:val="28"/>
              </w:rPr>
            </w:pPr>
          </w:p>
        </w:tc>
        <w:tc>
          <w:tcPr>
            <w:tcW w:w="10431"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аудио-фрагмента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Свободное от занятий время учитель Васнецов не терял даром. Окружённый трудовым людом с богатыми фольклорными традициями, он решил собрать и обобщить народное творчество жителей некоторых сёл и деревень </w:t>
            </w:r>
            <w:proofErr w:type="spellStart"/>
            <w:r w:rsidRPr="00553B8B">
              <w:rPr>
                <w:rFonts w:ascii="Times New Roman" w:hAnsi="Times New Roman" w:cs="Times New Roman"/>
                <w:sz w:val="28"/>
                <w:szCs w:val="28"/>
              </w:rPr>
              <w:t>Уржумского</w:t>
            </w:r>
            <w:proofErr w:type="spellEnd"/>
            <w:r w:rsidRPr="00553B8B">
              <w:rPr>
                <w:rFonts w:ascii="Times New Roman" w:hAnsi="Times New Roman" w:cs="Times New Roman"/>
                <w:sz w:val="28"/>
                <w:szCs w:val="28"/>
              </w:rPr>
              <w:t xml:space="preserve"> уезда. В последующем география собирательства была расширена. Он не был специалистом в данном направлении, не имел и необходимого образования, занимался сбором и классификацией фольклора любительски, допускал при этом ошибки и неточности. Но, несмотря на эти мелочи, многолетний объёмный труд его был встречен довольно положительно.</w:t>
            </w:r>
          </w:p>
          <w:p w:rsidR="00B57DB6" w:rsidRPr="00553B8B" w:rsidRDefault="00B57DB6" w:rsidP="0005404E">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Результатом длительной фольклорной работы Н.М. Васнецова стало создание сборника «Материалы для объяснительного областного словаря вятского говора», который с 1892 года частями публиковался в «Памятных книжках </w:t>
            </w:r>
            <w:r w:rsidRPr="00553B8B">
              <w:rPr>
                <w:rFonts w:ascii="Times New Roman" w:hAnsi="Times New Roman" w:cs="Times New Roman"/>
                <w:sz w:val="28"/>
                <w:szCs w:val="28"/>
              </w:rPr>
              <w:lastRenderedPageBreak/>
              <w:t>Вятской губернии», а в 1908 году при содействии губернского статистического комитета вышел в Вятке отдельным изданием.</w:t>
            </w:r>
          </w:p>
        </w:tc>
      </w:tr>
      <w:tr w:rsidR="00B57DB6" w:rsidRPr="00553B8B" w:rsidTr="00EE3E8F">
        <w:trPr>
          <w:trHeight w:val="1408"/>
        </w:trPr>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Источники:</w:t>
            </w:r>
          </w:p>
          <w:p w:rsidR="00B57DB6" w:rsidRPr="00553B8B" w:rsidRDefault="00290631" w:rsidP="00553B8B">
            <w:pPr>
              <w:pStyle w:val="a5"/>
              <w:numPr>
                <w:ilvl w:val="0"/>
                <w:numId w:val="7"/>
              </w:numPr>
              <w:spacing w:line="360" w:lineRule="auto"/>
              <w:jc w:val="both"/>
              <w:rPr>
                <w:rFonts w:ascii="Times New Roman" w:hAnsi="Times New Roman" w:cs="Times New Roman"/>
                <w:sz w:val="28"/>
                <w:szCs w:val="28"/>
              </w:rPr>
            </w:pPr>
            <w:hyperlink r:id="rId13" w:history="1">
              <w:r w:rsidR="00B57DB6" w:rsidRPr="00553B8B">
                <w:rPr>
                  <w:rStyle w:val="a7"/>
                  <w:rFonts w:ascii="Times New Roman" w:hAnsi="Times New Roman" w:cs="Times New Roman"/>
                  <w:sz w:val="28"/>
                  <w:szCs w:val="28"/>
                </w:rPr>
                <w:t>https://vk.com/im?peers=c655_c628_c576&amp;sel=86441784&amp;w=wall-195107742_1054%2Fc9e85012f58ffa2d45</w:t>
              </w:r>
            </w:hyperlink>
          </w:p>
          <w:p w:rsidR="00B57DB6" w:rsidRPr="00553B8B" w:rsidRDefault="00290631" w:rsidP="00553B8B">
            <w:pPr>
              <w:pStyle w:val="a5"/>
              <w:numPr>
                <w:ilvl w:val="0"/>
                <w:numId w:val="7"/>
              </w:numPr>
              <w:spacing w:line="360" w:lineRule="auto"/>
              <w:jc w:val="both"/>
              <w:rPr>
                <w:rFonts w:ascii="Times New Roman" w:hAnsi="Times New Roman" w:cs="Times New Roman"/>
                <w:sz w:val="28"/>
                <w:szCs w:val="28"/>
              </w:rPr>
            </w:pPr>
            <w:hyperlink r:id="rId14" w:history="1">
              <w:r w:rsidR="00B57DB6" w:rsidRPr="00553B8B">
                <w:rPr>
                  <w:rStyle w:val="a7"/>
                  <w:rFonts w:ascii="Times New Roman" w:hAnsi="Times New Roman" w:cs="Times New Roman"/>
                  <w:sz w:val="28"/>
                  <w:szCs w:val="28"/>
                </w:rPr>
                <w:t>https://kirovpravda.ru/starshiy-brat-vasnetsovyh-narushil-mnogoletnyuyu-traditsiyu-predkov/</w:t>
              </w:r>
            </w:hyperlink>
          </w:p>
        </w:tc>
      </w:tr>
    </w:tbl>
    <w:p w:rsidR="00B57DB6" w:rsidRPr="00553B8B" w:rsidRDefault="00B57DB6" w:rsidP="00553B8B">
      <w:pPr>
        <w:spacing w:after="0" w:line="36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869"/>
        <w:gridCol w:w="9691"/>
      </w:tblGrid>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Карточка №6</w:t>
            </w:r>
          </w:p>
        </w:tc>
      </w:tr>
      <w:tr w:rsidR="00B57DB6" w:rsidRPr="00553B8B" w:rsidTr="00EE3E8F">
        <w:tc>
          <w:tcPr>
            <w:tcW w:w="15388" w:type="dxa"/>
            <w:gridSpan w:val="2"/>
          </w:tcPr>
          <w:p w:rsidR="00B57DB6" w:rsidRPr="00553B8B" w:rsidRDefault="00B57DB6" w:rsidP="0005404E">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Карточка с информацией о педагоге: </w:t>
            </w:r>
            <w:proofErr w:type="spellStart"/>
            <w:r w:rsidRPr="00553B8B">
              <w:rPr>
                <w:rFonts w:ascii="Times New Roman" w:hAnsi="Times New Roman" w:cs="Times New Roman"/>
                <w:sz w:val="28"/>
                <w:szCs w:val="28"/>
              </w:rPr>
              <w:t>Елькин</w:t>
            </w:r>
            <w:proofErr w:type="spellEnd"/>
            <w:r w:rsidRPr="00553B8B">
              <w:rPr>
                <w:rFonts w:ascii="Times New Roman" w:hAnsi="Times New Roman" w:cs="Times New Roman"/>
                <w:sz w:val="28"/>
                <w:szCs w:val="28"/>
              </w:rPr>
              <w:t xml:space="preserve"> Виктор Иванович (02.07.1952 – 23.01.2007) - Заслуженный учитель РФ. Учитель — методист. </w:t>
            </w:r>
          </w:p>
        </w:tc>
      </w:tr>
      <w:tr w:rsidR="00B57DB6" w:rsidRPr="00553B8B" w:rsidTr="00EE3E8F">
        <w:tc>
          <w:tcPr>
            <w:tcW w:w="4957"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Фотография педагога</w:t>
            </w:r>
          </w:p>
        </w:tc>
        <w:tc>
          <w:tcPr>
            <w:tcW w:w="10431" w:type="dxa"/>
            <w:vMerge w:val="restart"/>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прочтения по </w:t>
            </w:r>
            <w:r w:rsidRPr="00553B8B">
              <w:rPr>
                <w:rFonts w:ascii="Times New Roman" w:hAnsi="Times New Roman" w:cs="Times New Roman"/>
                <w:sz w:val="28"/>
                <w:szCs w:val="28"/>
                <w:lang w:val="en-US"/>
              </w:rPr>
              <w:t>QR</w:t>
            </w:r>
            <w:r w:rsidRPr="00553B8B">
              <w:rPr>
                <w:rFonts w:ascii="Times New Roman" w:hAnsi="Times New Roman" w:cs="Times New Roman"/>
                <w:sz w:val="28"/>
                <w:szCs w:val="28"/>
              </w:rPr>
              <w:t xml:space="preserve"> – коду:</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Родился 2 июля 1952 в </w:t>
            </w:r>
            <w:proofErr w:type="spellStart"/>
            <w:r w:rsidRPr="00553B8B">
              <w:rPr>
                <w:rFonts w:ascii="Times New Roman" w:hAnsi="Times New Roman" w:cs="Times New Roman"/>
                <w:sz w:val="28"/>
                <w:szCs w:val="28"/>
              </w:rPr>
              <w:t>г.Слободском</w:t>
            </w:r>
            <w:proofErr w:type="spellEnd"/>
            <w:r w:rsidRPr="00553B8B">
              <w:rPr>
                <w:rFonts w:ascii="Times New Roman" w:hAnsi="Times New Roman" w:cs="Times New Roman"/>
                <w:sz w:val="28"/>
                <w:szCs w:val="28"/>
              </w:rPr>
              <w:t xml:space="preserve"> в д. Кривошеино, </w:t>
            </w:r>
            <w:proofErr w:type="spellStart"/>
            <w:r w:rsidRPr="00553B8B">
              <w:rPr>
                <w:rFonts w:ascii="Times New Roman" w:hAnsi="Times New Roman" w:cs="Times New Roman"/>
                <w:sz w:val="28"/>
                <w:szCs w:val="28"/>
              </w:rPr>
              <w:t>Юрьянского</w:t>
            </w:r>
            <w:proofErr w:type="spellEnd"/>
            <w:r w:rsidRPr="00553B8B">
              <w:rPr>
                <w:rFonts w:ascii="Times New Roman" w:hAnsi="Times New Roman" w:cs="Times New Roman"/>
                <w:sz w:val="28"/>
                <w:szCs w:val="28"/>
              </w:rPr>
              <w:t xml:space="preserve"> района Кировской области. С первого года жизни жил в г. Слободском. Учился в школе № 14.</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Преподавал физику в средней школе № 5.</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Труд учителя признан, когда предмет, который он ведет, становится интересен ученикам. Мальчишки и девчонки школы № 5 к физике неравнодушны до такой степени, что и все </w:t>
            </w:r>
            <w:proofErr w:type="spellStart"/>
            <w:r w:rsidRPr="00553B8B">
              <w:rPr>
                <w:rFonts w:ascii="Times New Roman" w:hAnsi="Times New Roman" w:cs="Times New Roman"/>
                <w:sz w:val="28"/>
                <w:szCs w:val="28"/>
              </w:rPr>
              <w:t>неучебные</w:t>
            </w:r>
            <w:proofErr w:type="spellEnd"/>
            <w:r w:rsidRPr="00553B8B">
              <w:rPr>
                <w:rFonts w:ascii="Times New Roman" w:hAnsi="Times New Roman" w:cs="Times New Roman"/>
                <w:sz w:val="28"/>
                <w:szCs w:val="28"/>
              </w:rPr>
              <w:t xml:space="preserve"> субботы просиживают на любимом факультативе. Физику здесь ведет Виктор Иванович </w:t>
            </w:r>
            <w:proofErr w:type="spellStart"/>
            <w:r w:rsidRPr="00553B8B">
              <w:rPr>
                <w:rFonts w:ascii="Times New Roman" w:hAnsi="Times New Roman" w:cs="Times New Roman"/>
                <w:sz w:val="28"/>
                <w:szCs w:val="28"/>
              </w:rPr>
              <w:t>Елькин</w:t>
            </w:r>
            <w:proofErr w:type="spellEnd"/>
            <w:r w:rsidRPr="00553B8B">
              <w:rPr>
                <w:rFonts w:ascii="Times New Roman" w:hAnsi="Times New Roman" w:cs="Times New Roman"/>
                <w:sz w:val="28"/>
                <w:szCs w:val="28"/>
              </w:rPr>
              <w:t>. Умеет он свое увлечение наукой передать старшеклассникам. Не зря каждый год выпускники школы легко поступают на «физматы» ВУЗов. О том, что физика любима и понятна учащимся, говорит и такой факт. На выпускных экзаменах предметом по выбору чаще всего становится физика.</w:t>
            </w:r>
          </w:p>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483"/>
        </w:trPr>
        <w:tc>
          <w:tcPr>
            <w:tcW w:w="4957" w:type="dxa"/>
            <w:vMerge w:val="restart"/>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noProof/>
                <w:sz w:val="28"/>
                <w:szCs w:val="28"/>
                <w:lang w:eastAsia="ru-RU"/>
              </w:rPr>
              <w:drawing>
                <wp:inline distT="0" distB="0" distL="0" distR="0" wp14:anchorId="7D610576" wp14:editId="0E1B7FEC">
                  <wp:extent cx="2425700" cy="2902175"/>
                  <wp:effectExtent l="0" t="0" r="0" b="0"/>
                  <wp:docPr id="9" name="Рисунок 9" descr="https://elkin-andrey.ru/wp-content/uploads/2018/01/el-kin-vi-go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lkin-andrey.ru/wp-content/uploads/2018/01/el-kin-vi-gotov.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258" r="22491"/>
                          <a:stretch/>
                        </pic:blipFill>
                        <pic:spPr bwMode="auto">
                          <a:xfrm>
                            <a:off x="0" y="0"/>
                            <a:ext cx="2434963" cy="2913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431" w:type="dxa"/>
            <w:vMerge/>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1971"/>
        </w:trPr>
        <w:tc>
          <w:tcPr>
            <w:tcW w:w="4957" w:type="dxa"/>
            <w:vMerge/>
          </w:tcPr>
          <w:p w:rsidR="00B57DB6" w:rsidRPr="00553B8B" w:rsidRDefault="00B57DB6" w:rsidP="00553B8B">
            <w:pPr>
              <w:spacing w:line="360" w:lineRule="auto"/>
              <w:jc w:val="both"/>
              <w:rPr>
                <w:rFonts w:ascii="Times New Roman" w:hAnsi="Times New Roman" w:cs="Times New Roman"/>
                <w:sz w:val="28"/>
                <w:szCs w:val="28"/>
              </w:rPr>
            </w:pPr>
          </w:p>
        </w:tc>
        <w:tc>
          <w:tcPr>
            <w:tcW w:w="10431"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аудио-фрагмента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Сам Виктор Иванович сравнил себя с человеком, который пытается разжигать костры. Один валежник вспыхивает мгновенно от одной спички, над другим приходится долго колдовать. Это образно. А </w:t>
            </w:r>
            <w:r w:rsidR="0005404E" w:rsidRPr="00553B8B">
              <w:rPr>
                <w:rFonts w:ascii="Times New Roman" w:hAnsi="Times New Roman" w:cs="Times New Roman"/>
                <w:sz w:val="28"/>
                <w:szCs w:val="28"/>
              </w:rPr>
              <w:t>по-научному</w:t>
            </w:r>
            <w:r w:rsidRPr="00553B8B">
              <w:rPr>
                <w:rFonts w:ascii="Times New Roman" w:hAnsi="Times New Roman" w:cs="Times New Roman"/>
                <w:sz w:val="28"/>
                <w:szCs w:val="28"/>
              </w:rPr>
              <w:t xml:space="preserve"> это называется индивидуальным подходом к каждому ученику. В.И. </w:t>
            </w:r>
            <w:proofErr w:type="spellStart"/>
            <w:r w:rsidRPr="00553B8B">
              <w:rPr>
                <w:rFonts w:ascii="Times New Roman" w:hAnsi="Times New Roman" w:cs="Times New Roman"/>
                <w:sz w:val="28"/>
                <w:szCs w:val="28"/>
              </w:rPr>
              <w:t>Елькин</w:t>
            </w:r>
            <w:proofErr w:type="spellEnd"/>
            <w:r w:rsidRPr="00553B8B">
              <w:rPr>
                <w:rFonts w:ascii="Times New Roman" w:hAnsi="Times New Roman" w:cs="Times New Roman"/>
                <w:sz w:val="28"/>
                <w:szCs w:val="28"/>
              </w:rPr>
              <w:t xml:space="preserve"> – председатель ассоциации учителей физики Кировской области. У него опубликовано более 80 статей в журналах «Физика в школе», «Физика», «Моделист-конструктор», в методических брошюрах, которые выпускает институт усовершенствования учителей.</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В настоящее время в Российской академии образования в Москве тоже готовится к печати его книга. Спонсорами в её издании выступили глава городской администрации В.М. Кощеев, начальник городского управления образования В.В. </w:t>
            </w:r>
            <w:proofErr w:type="spellStart"/>
            <w:r w:rsidRPr="00553B8B">
              <w:rPr>
                <w:rFonts w:ascii="Times New Roman" w:hAnsi="Times New Roman" w:cs="Times New Roman"/>
                <w:sz w:val="28"/>
                <w:szCs w:val="28"/>
              </w:rPr>
              <w:t>Драчков</w:t>
            </w:r>
            <w:proofErr w:type="spellEnd"/>
            <w:r w:rsidRPr="00553B8B">
              <w:rPr>
                <w:rFonts w:ascii="Times New Roman" w:hAnsi="Times New Roman" w:cs="Times New Roman"/>
                <w:sz w:val="28"/>
                <w:szCs w:val="28"/>
              </w:rPr>
              <w:t xml:space="preserve">. Учитель-новатор, педагог с 20-летним стажем, Виктор Иванович </w:t>
            </w:r>
            <w:proofErr w:type="spellStart"/>
            <w:r w:rsidRPr="00553B8B">
              <w:rPr>
                <w:rFonts w:ascii="Times New Roman" w:hAnsi="Times New Roman" w:cs="Times New Roman"/>
                <w:sz w:val="28"/>
                <w:szCs w:val="28"/>
              </w:rPr>
              <w:t>Елькин</w:t>
            </w:r>
            <w:proofErr w:type="spellEnd"/>
            <w:r w:rsidRPr="00553B8B">
              <w:rPr>
                <w:rFonts w:ascii="Times New Roman" w:hAnsi="Times New Roman" w:cs="Times New Roman"/>
                <w:sz w:val="28"/>
                <w:szCs w:val="28"/>
              </w:rPr>
              <w:t xml:space="preserve"> в 1998 году признан «Лучшим учителем года».</w:t>
            </w:r>
          </w:p>
        </w:tc>
      </w:tr>
      <w:tr w:rsidR="00B57DB6" w:rsidRPr="00553B8B" w:rsidTr="00EE3E8F">
        <w:trPr>
          <w:trHeight w:val="1408"/>
        </w:trPr>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Источники:</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290631" w:rsidP="00553B8B">
            <w:pPr>
              <w:pStyle w:val="a5"/>
              <w:numPr>
                <w:ilvl w:val="0"/>
                <w:numId w:val="8"/>
              </w:numPr>
              <w:spacing w:line="360" w:lineRule="auto"/>
              <w:jc w:val="both"/>
              <w:rPr>
                <w:rFonts w:ascii="Times New Roman" w:hAnsi="Times New Roman" w:cs="Times New Roman"/>
                <w:sz w:val="28"/>
                <w:szCs w:val="28"/>
              </w:rPr>
            </w:pPr>
            <w:hyperlink r:id="rId16" w:history="1">
              <w:r w:rsidR="00B57DB6" w:rsidRPr="00553B8B">
                <w:rPr>
                  <w:rStyle w:val="a7"/>
                  <w:rFonts w:ascii="Times New Roman" w:hAnsi="Times New Roman" w:cs="Times New Roman"/>
                  <w:sz w:val="28"/>
                  <w:szCs w:val="28"/>
                </w:rPr>
                <w:t>https://sloblib.ru/slobodskoy/famous-countryman/98-elkin-viktor-ivanovich</w:t>
              </w:r>
            </w:hyperlink>
          </w:p>
          <w:p w:rsidR="00B57DB6" w:rsidRPr="00553B8B" w:rsidRDefault="00B57DB6" w:rsidP="00553B8B">
            <w:pPr>
              <w:pStyle w:val="a5"/>
              <w:spacing w:line="360" w:lineRule="auto"/>
              <w:jc w:val="both"/>
              <w:rPr>
                <w:rFonts w:ascii="Times New Roman" w:hAnsi="Times New Roman" w:cs="Times New Roman"/>
                <w:sz w:val="28"/>
                <w:szCs w:val="28"/>
              </w:rPr>
            </w:pPr>
          </w:p>
        </w:tc>
      </w:tr>
    </w:tbl>
    <w:p w:rsidR="00B57DB6" w:rsidRPr="00553B8B" w:rsidRDefault="00B57DB6" w:rsidP="00553B8B">
      <w:pPr>
        <w:spacing w:after="0" w:line="36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881"/>
        <w:gridCol w:w="9679"/>
      </w:tblGrid>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Карточка №7</w:t>
            </w:r>
          </w:p>
        </w:tc>
      </w:tr>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Карточка с информацией о педагоге:  ДЕСЯТКОВ ВАЛЕРИЙ ИВАНОВИЧ /1940-2000/, уроженец Белой Холуницы, преподаватель физики, заслуженный учитель Российской Федерации.</w:t>
            </w:r>
          </w:p>
        </w:tc>
      </w:tr>
      <w:tr w:rsidR="00B57DB6" w:rsidRPr="00553B8B" w:rsidTr="00EE3E8F">
        <w:tc>
          <w:tcPr>
            <w:tcW w:w="4957"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Фотография педагога</w:t>
            </w:r>
          </w:p>
        </w:tc>
        <w:tc>
          <w:tcPr>
            <w:tcW w:w="10431" w:type="dxa"/>
            <w:vMerge w:val="restart"/>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прочтения по </w:t>
            </w:r>
            <w:r w:rsidRPr="00553B8B">
              <w:rPr>
                <w:rFonts w:ascii="Times New Roman" w:hAnsi="Times New Roman" w:cs="Times New Roman"/>
                <w:sz w:val="28"/>
                <w:szCs w:val="28"/>
                <w:lang w:val="en-US"/>
              </w:rPr>
              <w:t>QR</w:t>
            </w:r>
            <w:r w:rsidRPr="00553B8B">
              <w:rPr>
                <w:rFonts w:ascii="Times New Roman" w:hAnsi="Times New Roman" w:cs="Times New Roman"/>
                <w:sz w:val="28"/>
                <w:szCs w:val="28"/>
              </w:rPr>
              <w:t xml:space="preserve"> – коду:</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 1940 году в учительской семье Ивана Кононовича и Анны Ильиничны </w:t>
            </w:r>
            <w:proofErr w:type="spellStart"/>
            <w:r w:rsidRPr="00553B8B">
              <w:rPr>
                <w:rFonts w:ascii="Times New Roman" w:hAnsi="Times New Roman" w:cs="Times New Roman"/>
                <w:sz w:val="28"/>
                <w:szCs w:val="28"/>
              </w:rPr>
              <w:t>Десятковых</w:t>
            </w:r>
            <w:proofErr w:type="spellEnd"/>
            <w:r w:rsidRPr="00553B8B">
              <w:rPr>
                <w:rFonts w:ascii="Times New Roman" w:hAnsi="Times New Roman" w:cs="Times New Roman"/>
                <w:sz w:val="28"/>
                <w:szCs w:val="28"/>
              </w:rPr>
              <w:t xml:space="preserve"> родился сын. В 1947 году он пошел в первый класс средней школы №1, а через десять лет окончил её с серебряной медалью. Перспективы у молодого человека были самые радужные. Но по воле обстоятельств он стал </w:t>
            </w:r>
            <w:r w:rsidRPr="00553B8B">
              <w:rPr>
                <w:rFonts w:ascii="Times New Roman" w:hAnsi="Times New Roman" w:cs="Times New Roman"/>
                <w:sz w:val="28"/>
                <w:szCs w:val="28"/>
              </w:rPr>
              <w:lastRenderedPageBreak/>
              <w:t xml:space="preserve">студентом физико-математического факультета Кировского педагогического института.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Окончив институт, Валерий вернулся на малую родину. Первое время молодой педагог преподавал в школе №1. Вскоре обратил на себя внимание глубокими знаниями физики и организаторскими способностями. Уже через 4 года ему предложили возглавить коллектив </w:t>
            </w:r>
            <w:proofErr w:type="spellStart"/>
            <w:r w:rsidRPr="00553B8B">
              <w:rPr>
                <w:rFonts w:ascii="Times New Roman" w:hAnsi="Times New Roman" w:cs="Times New Roman"/>
                <w:sz w:val="28"/>
                <w:szCs w:val="28"/>
              </w:rPr>
              <w:t>Белохолуницкой</w:t>
            </w:r>
            <w:proofErr w:type="spellEnd"/>
            <w:r w:rsidRPr="00553B8B">
              <w:rPr>
                <w:rFonts w:ascii="Times New Roman" w:hAnsi="Times New Roman" w:cs="Times New Roman"/>
                <w:sz w:val="28"/>
                <w:szCs w:val="28"/>
              </w:rPr>
              <w:t xml:space="preserve"> средней школы №2.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С 1966 по 1994 годы Валерий Иванович проработал её директором. Эти годы он считал лучшими в своей жизни. Хороший организатор, инициативный руководитель, человек большой эрудиции, он сумел определить важнейшие направления в работе и объединить усилия педагогов и учащихся. Формированию глубоких и прочных знаний, развитию активности школьников по предмету способствовали уроки-семинары, консультации и зачеты по наиболее важным темам программы. Учебный эксперимент, демонстрационное опыты, технические средства обучения, интересованный рассказ, требовательный тон — все это использовал педагог на уроках убедительно, эффективно и даже красиво.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Десятков добивался того, чтобы то, что дети получали на уроках, выносилось во внеклассную деятельность. Директор был инициатором и вдохновителем всех школьных традиций. Торжественные линейки, различные конкурсы и </w:t>
            </w:r>
            <w:r w:rsidRPr="00553B8B">
              <w:rPr>
                <w:rFonts w:ascii="Times New Roman" w:hAnsi="Times New Roman" w:cs="Times New Roman"/>
                <w:sz w:val="28"/>
                <w:szCs w:val="28"/>
              </w:rPr>
              <w:lastRenderedPageBreak/>
              <w:t xml:space="preserve">слеты, праздники и новогодние спектакли, школьные концерты, которые отличала высокая певческая культура. На всех мероприятиях ребята и учителя чувствовали себя единым коллективом. Валерий Иванович заложил основы развития экскурсионной туристской работы в школе и районе. </w:t>
            </w:r>
          </w:p>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483"/>
        </w:trPr>
        <w:tc>
          <w:tcPr>
            <w:tcW w:w="4957" w:type="dxa"/>
            <w:vMerge w:val="restart"/>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noProof/>
                <w:sz w:val="28"/>
                <w:szCs w:val="28"/>
                <w:lang w:eastAsia="ru-RU"/>
              </w:rPr>
              <w:drawing>
                <wp:inline distT="0" distB="0" distL="0" distR="0" wp14:anchorId="5007448B" wp14:editId="41DD7119">
                  <wp:extent cx="2514600" cy="3060700"/>
                  <wp:effectExtent l="0" t="0" r="0" b="6350"/>
                  <wp:docPr id="10" name="Рисунок 10" descr="https://i.mycdn.me/i?r=AyH4iRPQ2q0otWIFepML2LxRJbV3wSd-3VzYfBwHZHnM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JbV3wSd-3VzYfBwHZHnM6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3060700"/>
                          </a:xfrm>
                          <a:prstGeom prst="rect">
                            <a:avLst/>
                          </a:prstGeom>
                          <a:noFill/>
                          <a:ln>
                            <a:noFill/>
                          </a:ln>
                        </pic:spPr>
                      </pic:pic>
                    </a:graphicData>
                  </a:graphic>
                </wp:inline>
              </w:drawing>
            </w:r>
          </w:p>
        </w:tc>
        <w:tc>
          <w:tcPr>
            <w:tcW w:w="10431" w:type="dxa"/>
            <w:vMerge/>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1971"/>
        </w:trPr>
        <w:tc>
          <w:tcPr>
            <w:tcW w:w="4957" w:type="dxa"/>
            <w:vMerge/>
          </w:tcPr>
          <w:p w:rsidR="00B57DB6" w:rsidRPr="00553B8B" w:rsidRDefault="00B57DB6" w:rsidP="00553B8B">
            <w:pPr>
              <w:spacing w:line="360" w:lineRule="auto"/>
              <w:jc w:val="both"/>
              <w:rPr>
                <w:rFonts w:ascii="Times New Roman" w:hAnsi="Times New Roman" w:cs="Times New Roman"/>
                <w:sz w:val="28"/>
                <w:szCs w:val="28"/>
              </w:rPr>
            </w:pPr>
          </w:p>
        </w:tc>
        <w:tc>
          <w:tcPr>
            <w:tcW w:w="10431"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аудио-фрагмента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Десятков проявил себя не только как прекрасный педагог и администратор, но и как научный работник. Обобщая год за годом практический опыт, он разработал стройную систему научного управления учебным заведением. Одним из первых в области перешел к управленческим и педагогическим нововведениям, которые только несколько лет спустя, нашли всеобщее одобрение и применение. Щедро делился опытом работы с учителями своей школы, в районном методическом объединении учителей физики, которым руководил многие годы, на курсах в институте усовершенствования учителей.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Трижды он участвовал в международных конференциях по информатике. Его доклады опубликованы в научных сборниках и отмечены дипломами.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За свой профессионализм Валерий Иванович отмечен высокими наградами: «Отличник народного просвещения» и «Заслуженный учитель Российской Федерации».</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Шесть лет своей жизни Десятков руководил отраслью образования района. В районе в то время работали 23 средних, 3 восьмилетних, 3 начальных школы, 25 детских садов.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По просьбе учителей и учащихся  в 2001 году </w:t>
            </w:r>
            <w:proofErr w:type="spellStart"/>
            <w:r w:rsidRPr="00553B8B">
              <w:rPr>
                <w:rFonts w:ascii="Times New Roman" w:hAnsi="Times New Roman" w:cs="Times New Roman"/>
                <w:sz w:val="28"/>
                <w:szCs w:val="28"/>
              </w:rPr>
              <w:t>Белохолуницкой</w:t>
            </w:r>
            <w:proofErr w:type="spellEnd"/>
            <w:r w:rsidRPr="00553B8B">
              <w:rPr>
                <w:rFonts w:ascii="Times New Roman" w:hAnsi="Times New Roman" w:cs="Times New Roman"/>
                <w:sz w:val="28"/>
                <w:szCs w:val="28"/>
              </w:rPr>
              <w:t xml:space="preserve"> средней школе №2 было присвоено его имя.</w:t>
            </w:r>
          </w:p>
        </w:tc>
      </w:tr>
      <w:tr w:rsidR="00B57DB6" w:rsidRPr="00553B8B" w:rsidTr="00EE3E8F">
        <w:trPr>
          <w:trHeight w:val="1408"/>
        </w:trPr>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Источники:</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pStyle w:val="a5"/>
              <w:numPr>
                <w:ilvl w:val="0"/>
                <w:numId w:val="9"/>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Шитова, Л. Портрет учителя школы// Красное </w:t>
            </w:r>
            <w:proofErr w:type="gramStart"/>
            <w:r w:rsidRPr="00553B8B">
              <w:rPr>
                <w:rFonts w:ascii="Times New Roman" w:hAnsi="Times New Roman" w:cs="Times New Roman"/>
                <w:sz w:val="28"/>
                <w:szCs w:val="28"/>
              </w:rPr>
              <w:t>знамя.-</w:t>
            </w:r>
            <w:proofErr w:type="gramEnd"/>
            <w:r w:rsidRPr="00553B8B">
              <w:rPr>
                <w:rFonts w:ascii="Times New Roman" w:hAnsi="Times New Roman" w:cs="Times New Roman"/>
                <w:sz w:val="28"/>
                <w:szCs w:val="28"/>
              </w:rPr>
              <w:t xml:space="preserve"> 1986.- 04 октября.</w:t>
            </w:r>
          </w:p>
          <w:p w:rsidR="00B57DB6" w:rsidRPr="00553B8B" w:rsidRDefault="00B57DB6" w:rsidP="00553B8B">
            <w:pPr>
              <w:pStyle w:val="a5"/>
              <w:numPr>
                <w:ilvl w:val="0"/>
                <w:numId w:val="9"/>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Валерий Иванович Десятков отличник народного просвещения: </w:t>
            </w:r>
            <w:proofErr w:type="gramStart"/>
            <w:r w:rsidRPr="00553B8B">
              <w:rPr>
                <w:rFonts w:ascii="Times New Roman" w:hAnsi="Times New Roman" w:cs="Times New Roman"/>
                <w:sz w:val="28"/>
                <w:szCs w:val="28"/>
              </w:rPr>
              <w:t>буклет.-</w:t>
            </w:r>
            <w:proofErr w:type="gramEnd"/>
            <w:r w:rsidRPr="00553B8B">
              <w:rPr>
                <w:rFonts w:ascii="Times New Roman" w:hAnsi="Times New Roman" w:cs="Times New Roman"/>
                <w:sz w:val="28"/>
                <w:szCs w:val="28"/>
              </w:rPr>
              <w:t xml:space="preserve"> Киров: Кировский областной институт усовершенствования учителей; Кировское областное отделение Педагогического общества РСФСР, 1987.</w:t>
            </w:r>
          </w:p>
          <w:p w:rsidR="00B57DB6" w:rsidRPr="00553B8B" w:rsidRDefault="00B57DB6" w:rsidP="00553B8B">
            <w:pPr>
              <w:pStyle w:val="a5"/>
              <w:numPr>
                <w:ilvl w:val="0"/>
                <w:numId w:val="9"/>
              </w:numPr>
              <w:spacing w:line="360" w:lineRule="auto"/>
              <w:jc w:val="both"/>
              <w:rPr>
                <w:rFonts w:ascii="Times New Roman" w:hAnsi="Times New Roman" w:cs="Times New Roman"/>
                <w:sz w:val="28"/>
                <w:szCs w:val="28"/>
              </w:rPr>
            </w:pPr>
            <w:proofErr w:type="spellStart"/>
            <w:r w:rsidRPr="00553B8B">
              <w:rPr>
                <w:rFonts w:ascii="Times New Roman" w:hAnsi="Times New Roman" w:cs="Times New Roman"/>
                <w:sz w:val="28"/>
                <w:szCs w:val="28"/>
              </w:rPr>
              <w:t>Батарина</w:t>
            </w:r>
            <w:proofErr w:type="spellEnd"/>
            <w:r w:rsidRPr="00553B8B">
              <w:rPr>
                <w:rFonts w:ascii="Times New Roman" w:hAnsi="Times New Roman" w:cs="Times New Roman"/>
                <w:sz w:val="28"/>
                <w:szCs w:val="28"/>
              </w:rPr>
              <w:t xml:space="preserve">, М. Увлеченность// Красное </w:t>
            </w:r>
            <w:proofErr w:type="gramStart"/>
            <w:r w:rsidRPr="00553B8B">
              <w:rPr>
                <w:rFonts w:ascii="Times New Roman" w:hAnsi="Times New Roman" w:cs="Times New Roman"/>
                <w:sz w:val="28"/>
                <w:szCs w:val="28"/>
              </w:rPr>
              <w:t>знамя.-</w:t>
            </w:r>
            <w:proofErr w:type="gramEnd"/>
            <w:r w:rsidRPr="00553B8B">
              <w:rPr>
                <w:rFonts w:ascii="Times New Roman" w:hAnsi="Times New Roman" w:cs="Times New Roman"/>
                <w:sz w:val="28"/>
                <w:szCs w:val="28"/>
              </w:rPr>
              <w:t xml:space="preserve"> 1990.- 01 марта.</w:t>
            </w:r>
          </w:p>
          <w:p w:rsidR="00B57DB6" w:rsidRPr="00553B8B" w:rsidRDefault="00B57DB6" w:rsidP="00553B8B">
            <w:pPr>
              <w:pStyle w:val="a5"/>
              <w:numPr>
                <w:ilvl w:val="0"/>
                <w:numId w:val="9"/>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Указ Президиума Верховного Совета РСФСР о присвоении почетного звания «Заслуженный учитель школы РСФСР» работникам народного образования Кировской области// Красное </w:t>
            </w:r>
            <w:proofErr w:type="gramStart"/>
            <w:r w:rsidRPr="00553B8B">
              <w:rPr>
                <w:rFonts w:ascii="Times New Roman" w:hAnsi="Times New Roman" w:cs="Times New Roman"/>
                <w:sz w:val="28"/>
                <w:szCs w:val="28"/>
              </w:rPr>
              <w:t>знамя.-</w:t>
            </w:r>
            <w:proofErr w:type="gramEnd"/>
            <w:r w:rsidRPr="00553B8B">
              <w:rPr>
                <w:rFonts w:ascii="Times New Roman" w:hAnsi="Times New Roman" w:cs="Times New Roman"/>
                <w:sz w:val="28"/>
                <w:szCs w:val="28"/>
              </w:rPr>
              <w:t xml:space="preserve"> 1991.- 09 августа.</w:t>
            </w:r>
          </w:p>
          <w:p w:rsidR="00B57DB6" w:rsidRPr="00553B8B" w:rsidRDefault="00B57DB6" w:rsidP="00553B8B">
            <w:pPr>
              <w:pStyle w:val="a5"/>
              <w:numPr>
                <w:ilvl w:val="0"/>
                <w:numId w:val="9"/>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Вручили награду// </w:t>
            </w:r>
            <w:proofErr w:type="spellStart"/>
            <w:r w:rsidRPr="00553B8B">
              <w:rPr>
                <w:rFonts w:ascii="Times New Roman" w:hAnsi="Times New Roman" w:cs="Times New Roman"/>
                <w:sz w:val="28"/>
                <w:szCs w:val="28"/>
              </w:rPr>
              <w:t>Холуницкие</w:t>
            </w:r>
            <w:proofErr w:type="spellEnd"/>
            <w:r w:rsidRPr="00553B8B">
              <w:rPr>
                <w:rFonts w:ascii="Times New Roman" w:hAnsi="Times New Roman" w:cs="Times New Roman"/>
                <w:sz w:val="28"/>
                <w:szCs w:val="28"/>
              </w:rPr>
              <w:t xml:space="preserve"> </w:t>
            </w:r>
            <w:proofErr w:type="gramStart"/>
            <w:r w:rsidRPr="00553B8B">
              <w:rPr>
                <w:rFonts w:ascii="Times New Roman" w:hAnsi="Times New Roman" w:cs="Times New Roman"/>
                <w:sz w:val="28"/>
                <w:szCs w:val="28"/>
              </w:rPr>
              <w:t>зори.-</w:t>
            </w:r>
            <w:proofErr w:type="gramEnd"/>
            <w:r w:rsidRPr="00553B8B">
              <w:rPr>
                <w:rFonts w:ascii="Times New Roman" w:hAnsi="Times New Roman" w:cs="Times New Roman"/>
                <w:sz w:val="28"/>
                <w:szCs w:val="28"/>
              </w:rPr>
              <w:t xml:space="preserve"> 1992.- 28 февраля.</w:t>
            </w:r>
          </w:p>
          <w:p w:rsidR="00B57DB6" w:rsidRPr="00553B8B" w:rsidRDefault="00B57DB6" w:rsidP="00553B8B">
            <w:pPr>
              <w:pStyle w:val="a5"/>
              <w:numPr>
                <w:ilvl w:val="0"/>
                <w:numId w:val="9"/>
              </w:numPr>
              <w:spacing w:line="360" w:lineRule="auto"/>
              <w:jc w:val="both"/>
              <w:rPr>
                <w:rFonts w:ascii="Times New Roman" w:hAnsi="Times New Roman" w:cs="Times New Roman"/>
                <w:sz w:val="28"/>
                <w:szCs w:val="28"/>
              </w:rPr>
            </w:pPr>
            <w:proofErr w:type="spellStart"/>
            <w:r w:rsidRPr="00553B8B">
              <w:rPr>
                <w:rFonts w:ascii="Times New Roman" w:hAnsi="Times New Roman" w:cs="Times New Roman"/>
                <w:sz w:val="28"/>
                <w:szCs w:val="28"/>
              </w:rPr>
              <w:t>Ердяков</w:t>
            </w:r>
            <w:proofErr w:type="spellEnd"/>
            <w:r w:rsidRPr="00553B8B">
              <w:rPr>
                <w:rFonts w:ascii="Times New Roman" w:hAnsi="Times New Roman" w:cs="Times New Roman"/>
                <w:sz w:val="28"/>
                <w:szCs w:val="28"/>
              </w:rPr>
              <w:t xml:space="preserve">, Б. И пришло призвание// </w:t>
            </w:r>
            <w:proofErr w:type="spellStart"/>
            <w:r w:rsidRPr="00553B8B">
              <w:rPr>
                <w:rFonts w:ascii="Times New Roman" w:hAnsi="Times New Roman" w:cs="Times New Roman"/>
                <w:sz w:val="28"/>
                <w:szCs w:val="28"/>
              </w:rPr>
              <w:t>Холуницкие</w:t>
            </w:r>
            <w:proofErr w:type="spellEnd"/>
            <w:r w:rsidRPr="00553B8B">
              <w:rPr>
                <w:rFonts w:ascii="Times New Roman" w:hAnsi="Times New Roman" w:cs="Times New Roman"/>
                <w:sz w:val="28"/>
                <w:szCs w:val="28"/>
              </w:rPr>
              <w:t xml:space="preserve"> </w:t>
            </w:r>
            <w:proofErr w:type="gramStart"/>
            <w:r w:rsidRPr="00553B8B">
              <w:rPr>
                <w:rFonts w:ascii="Times New Roman" w:hAnsi="Times New Roman" w:cs="Times New Roman"/>
                <w:sz w:val="28"/>
                <w:szCs w:val="28"/>
              </w:rPr>
              <w:t>зори.-</w:t>
            </w:r>
            <w:proofErr w:type="gramEnd"/>
            <w:r w:rsidRPr="00553B8B">
              <w:rPr>
                <w:rFonts w:ascii="Times New Roman" w:hAnsi="Times New Roman" w:cs="Times New Roman"/>
                <w:sz w:val="28"/>
                <w:szCs w:val="28"/>
              </w:rPr>
              <w:t xml:space="preserve"> 2000.- 07 марта.</w:t>
            </w:r>
          </w:p>
          <w:p w:rsidR="00B57DB6" w:rsidRPr="00553B8B" w:rsidRDefault="00B57DB6" w:rsidP="00553B8B">
            <w:pPr>
              <w:pStyle w:val="a5"/>
              <w:numPr>
                <w:ilvl w:val="0"/>
                <w:numId w:val="9"/>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Шитова Т. С любовью и благодарностью// </w:t>
            </w:r>
            <w:proofErr w:type="spellStart"/>
            <w:r w:rsidRPr="00553B8B">
              <w:rPr>
                <w:rFonts w:ascii="Times New Roman" w:hAnsi="Times New Roman" w:cs="Times New Roman"/>
                <w:sz w:val="28"/>
                <w:szCs w:val="28"/>
              </w:rPr>
              <w:t>Холуницкие</w:t>
            </w:r>
            <w:proofErr w:type="spellEnd"/>
            <w:r w:rsidRPr="00553B8B">
              <w:rPr>
                <w:rFonts w:ascii="Times New Roman" w:hAnsi="Times New Roman" w:cs="Times New Roman"/>
                <w:sz w:val="28"/>
                <w:szCs w:val="28"/>
              </w:rPr>
              <w:t xml:space="preserve"> </w:t>
            </w:r>
            <w:proofErr w:type="gramStart"/>
            <w:r w:rsidRPr="00553B8B">
              <w:rPr>
                <w:rFonts w:ascii="Times New Roman" w:hAnsi="Times New Roman" w:cs="Times New Roman"/>
                <w:sz w:val="28"/>
                <w:szCs w:val="28"/>
              </w:rPr>
              <w:t>зори.-</w:t>
            </w:r>
            <w:proofErr w:type="gramEnd"/>
            <w:r w:rsidRPr="00553B8B">
              <w:rPr>
                <w:rFonts w:ascii="Times New Roman" w:hAnsi="Times New Roman" w:cs="Times New Roman"/>
                <w:sz w:val="28"/>
                <w:szCs w:val="28"/>
              </w:rPr>
              <w:t xml:space="preserve"> 2000.- 07 марта.</w:t>
            </w:r>
          </w:p>
          <w:p w:rsidR="00B57DB6" w:rsidRPr="00553B8B" w:rsidRDefault="00B57DB6" w:rsidP="00553B8B">
            <w:pPr>
              <w:pStyle w:val="a5"/>
              <w:numPr>
                <w:ilvl w:val="0"/>
                <w:numId w:val="9"/>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Десятков Валерий Иванович: некролог// </w:t>
            </w:r>
            <w:proofErr w:type="spellStart"/>
            <w:r w:rsidRPr="00553B8B">
              <w:rPr>
                <w:rFonts w:ascii="Times New Roman" w:hAnsi="Times New Roman" w:cs="Times New Roman"/>
                <w:sz w:val="28"/>
                <w:szCs w:val="28"/>
              </w:rPr>
              <w:t>Холуницкие</w:t>
            </w:r>
            <w:proofErr w:type="spellEnd"/>
            <w:r w:rsidRPr="00553B8B">
              <w:rPr>
                <w:rFonts w:ascii="Times New Roman" w:hAnsi="Times New Roman" w:cs="Times New Roman"/>
                <w:sz w:val="28"/>
                <w:szCs w:val="28"/>
              </w:rPr>
              <w:t xml:space="preserve"> зори.- 2000.- 09 марта.</w:t>
            </w:r>
          </w:p>
        </w:tc>
      </w:tr>
    </w:tbl>
    <w:p w:rsidR="00B57DB6" w:rsidRPr="00553B8B" w:rsidRDefault="00B57DB6" w:rsidP="00553B8B">
      <w:pPr>
        <w:spacing w:after="0" w:line="36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921"/>
        <w:gridCol w:w="9639"/>
      </w:tblGrid>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Карточка №8</w:t>
            </w:r>
          </w:p>
        </w:tc>
      </w:tr>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Карточка с информацией о педагоге</w:t>
            </w:r>
            <w:r w:rsidRPr="00553B8B">
              <w:rPr>
                <w:rFonts w:ascii="Times New Roman" w:hAnsi="Times New Roman" w:cs="Times New Roman"/>
                <w:b/>
                <w:sz w:val="28"/>
                <w:szCs w:val="28"/>
              </w:rPr>
              <w:t>:  Фёдор Михайлович Керенский (1838—1912) — отец Александра Керенского, педагог, действительный статский советник, деятель просвещения, директор гимназий, глава Туркестанского учебного округа.</w:t>
            </w:r>
          </w:p>
        </w:tc>
      </w:tr>
      <w:tr w:rsidR="00B57DB6" w:rsidRPr="00553B8B" w:rsidTr="00EE3E8F">
        <w:tc>
          <w:tcPr>
            <w:tcW w:w="4957"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Фотография педагога</w:t>
            </w:r>
          </w:p>
        </w:tc>
        <w:tc>
          <w:tcPr>
            <w:tcW w:w="10431" w:type="dxa"/>
            <w:vMerge w:val="restart"/>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прочтения по </w:t>
            </w:r>
            <w:r w:rsidRPr="00553B8B">
              <w:rPr>
                <w:rFonts w:ascii="Times New Roman" w:hAnsi="Times New Roman" w:cs="Times New Roman"/>
                <w:sz w:val="28"/>
                <w:szCs w:val="28"/>
                <w:lang w:val="en-US"/>
              </w:rPr>
              <w:t>QR</w:t>
            </w:r>
            <w:r w:rsidRPr="00553B8B">
              <w:rPr>
                <w:rFonts w:ascii="Times New Roman" w:hAnsi="Times New Roman" w:cs="Times New Roman"/>
                <w:sz w:val="28"/>
                <w:szCs w:val="28"/>
              </w:rPr>
              <w:t xml:space="preserve"> – коду:</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Первым носителем фамилии Керенский был священник Покровской церкви г. </w:t>
            </w:r>
            <w:proofErr w:type="spellStart"/>
            <w:r w:rsidRPr="00553B8B">
              <w:rPr>
                <w:rFonts w:ascii="Times New Roman" w:hAnsi="Times New Roman" w:cs="Times New Roman"/>
                <w:sz w:val="28"/>
                <w:szCs w:val="28"/>
              </w:rPr>
              <w:t>Керенска</w:t>
            </w:r>
            <w:proofErr w:type="spellEnd"/>
            <w:r w:rsidRPr="00553B8B">
              <w:rPr>
                <w:rFonts w:ascii="Times New Roman" w:hAnsi="Times New Roman" w:cs="Times New Roman"/>
                <w:sz w:val="28"/>
                <w:szCs w:val="28"/>
              </w:rPr>
              <w:t xml:space="preserve"> Иосиф Дмитриевич, передавший свою фамилию сыновьям и их потомкам. Отец Фёдора — Михаил Иванович Керенский, был назначен в 1813 году диаконом в церковь села Керенки </w:t>
            </w:r>
            <w:proofErr w:type="spellStart"/>
            <w:r w:rsidRPr="00553B8B">
              <w:rPr>
                <w:rFonts w:ascii="Times New Roman" w:hAnsi="Times New Roman" w:cs="Times New Roman"/>
                <w:sz w:val="28"/>
                <w:szCs w:val="28"/>
              </w:rPr>
              <w:t>Городищенского</w:t>
            </w:r>
            <w:proofErr w:type="spellEnd"/>
            <w:r w:rsidRPr="00553B8B">
              <w:rPr>
                <w:rFonts w:ascii="Times New Roman" w:hAnsi="Times New Roman" w:cs="Times New Roman"/>
                <w:sz w:val="28"/>
                <w:szCs w:val="28"/>
              </w:rPr>
              <w:t xml:space="preserve"> уезда Пензенской губернии, с 1830 года стал священником, здесь и родился Фёдор Михайлович. Фёдор окончил Пензенское духовное училище, а в 1858 г. по первому разряду (с отличием) Пензенскую духовную семинарию, но не стал, как его старшие братья Григорий и Александр, священником.</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 1854—1863 преподавал в </w:t>
            </w:r>
            <w:proofErr w:type="spellStart"/>
            <w:r w:rsidRPr="00553B8B">
              <w:rPr>
                <w:rFonts w:ascii="Times New Roman" w:hAnsi="Times New Roman" w:cs="Times New Roman"/>
                <w:sz w:val="28"/>
                <w:szCs w:val="28"/>
              </w:rPr>
              <w:t>Нижнеломовском</w:t>
            </w:r>
            <w:proofErr w:type="spellEnd"/>
            <w:r w:rsidRPr="00553B8B">
              <w:rPr>
                <w:rFonts w:ascii="Times New Roman" w:hAnsi="Times New Roman" w:cs="Times New Roman"/>
                <w:sz w:val="28"/>
                <w:szCs w:val="28"/>
              </w:rPr>
              <w:t xml:space="preserve"> духовном училище, а в 1863 году начал преподавать в Пензенском уездном училище. С 1865 по 1869 учился на историко-филологическом факультете Казанского университета, затем преподавал русскую словесность, педагогику и латинский язык в различных учебных заведениях Казани.  С 1869 — преподаватель словесности в Казанской Первой классической гимназии, по совместительству, учитель в Казанской Мариинской женской гимназии</w:t>
            </w:r>
            <w:r w:rsidR="0005404E">
              <w:rPr>
                <w:rFonts w:ascii="Times New Roman" w:hAnsi="Times New Roman" w:cs="Times New Roman"/>
                <w:sz w:val="28"/>
                <w:szCs w:val="28"/>
              </w:rPr>
              <w:t xml:space="preserve"> </w:t>
            </w:r>
            <w:r w:rsidRPr="00553B8B">
              <w:rPr>
                <w:rFonts w:ascii="Times New Roman" w:hAnsi="Times New Roman" w:cs="Times New Roman"/>
                <w:sz w:val="28"/>
                <w:szCs w:val="28"/>
              </w:rPr>
              <w:t>[2]</w:t>
            </w:r>
            <w:r w:rsidR="0005404E">
              <w:rPr>
                <w:rFonts w:ascii="Times New Roman" w:hAnsi="Times New Roman" w:cs="Times New Roman"/>
                <w:sz w:val="28"/>
                <w:szCs w:val="28"/>
              </w:rPr>
              <w:t>.</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В Казани Фёдор Керенский женился на Надежде Адлер — дочери начальника топографического бюро Казанского военного округа. По отцовской линии Надежда Адлер была дворянкой русско-немецкого происхождения, а по материнской — внучкой крепостного крестьянина, который ещё до отмены крепостного права сумел выкупиться на волю и впоследствии стал богатым московским купцом.</w:t>
            </w:r>
          </w:p>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483"/>
        </w:trPr>
        <w:tc>
          <w:tcPr>
            <w:tcW w:w="4957" w:type="dxa"/>
            <w:vMerge w:val="restart"/>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noProof/>
                <w:sz w:val="28"/>
                <w:szCs w:val="28"/>
                <w:lang w:eastAsia="ru-RU"/>
              </w:rPr>
              <w:drawing>
                <wp:inline distT="0" distB="0" distL="0" distR="0" wp14:anchorId="6748956F" wp14:editId="6699BCDB">
                  <wp:extent cx="2583180" cy="3810000"/>
                  <wp:effectExtent l="0" t="0" r="7620" b="0"/>
                  <wp:docPr id="6" name="Рисунок 6" descr="Fedor Kere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or Kerensk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3180" cy="3810000"/>
                          </a:xfrm>
                          <a:prstGeom prst="rect">
                            <a:avLst/>
                          </a:prstGeom>
                          <a:noFill/>
                          <a:ln>
                            <a:noFill/>
                          </a:ln>
                        </pic:spPr>
                      </pic:pic>
                    </a:graphicData>
                  </a:graphic>
                </wp:inline>
              </w:drawing>
            </w:r>
          </w:p>
        </w:tc>
        <w:tc>
          <w:tcPr>
            <w:tcW w:w="10431" w:type="dxa"/>
            <w:vMerge/>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1971"/>
        </w:trPr>
        <w:tc>
          <w:tcPr>
            <w:tcW w:w="4957" w:type="dxa"/>
            <w:vMerge/>
          </w:tcPr>
          <w:p w:rsidR="00B57DB6" w:rsidRPr="00553B8B" w:rsidRDefault="00B57DB6" w:rsidP="00553B8B">
            <w:pPr>
              <w:spacing w:line="360" w:lineRule="auto"/>
              <w:jc w:val="both"/>
              <w:rPr>
                <w:rFonts w:ascii="Times New Roman" w:hAnsi="Times New Roman" w:cs="Times New Roman"/>
                <w:sz w:val="28"/>
                <w:szCs w:val="28"/>
              </w:rPr>
            </w:pPr>
          </w:p>
        </w:tc>
        <w:tc>
          <w:tcPr>
            <w:tcW w:w="10431"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аудио-фрагмента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 1877—1879 годах Фёдор Михайлович Керенский был директором Вятской мужской </w:t>
            </w:r>
            <w:r w:rsidRPr="00553B8B">
              <w:rPr>
                <w:rFonts w:ascii="Times New Roman" w:hAnsi="Times New Roman" w:cs="Times New Roman"/>
                <w:i/>
                <w:sz w:val="28"/>
                <w:szCs w:val="28"/>
              </w:rPr>
              <w:t>гимназии считавший, что для улучшения успеваемости детей необходима совместная работа педагогов и родителей и обращавший серьёзное внимание на физическое воспитание гимназистов.</w:t>
            </w:r>
            <w:r w:rsidRPr="00553B8B">
              <w:rPr>
                <w:rFonts w:ascii="Times New Roman" w:hAnsi="Times New Roman" w:cs="Times New Roman"/>
                <w:sz w:val="28"/>
                <w:szCs w:val="28"/>
              </w:rPr>
              <w:t xml:space="preserve">  В 1879 году в чине коллежского советника получил назначение на должность директора Симбирской мужской гимназии, сменил на посту Ивана Васильевича Вишневского.</w:t>
            </w:r>
            <w:r w:rsidR="0005404E">
              <w:rPr>
                <w:rFonts w:ascii="Times New Roman" w:hAnsi="Times New Roman" w:cs="Times New Roman"/>
                <w:sz w:val="28"/>
                <w:szCs w:val="28"/>
              </w:rPr>
              <w:t xml:space="preserve"> </w:t>
            </w:r>
            <w:r w:rsidRPr="00553B8B">
              <w:rPr>
                <w:rFonts w:ascii="Times New Roman" w:hAnsi="Times New Roman" w:cs="Times New Roman"/>
                <w:sz w:val="28"/>
                <w:szCs w:val="28"/>
              </w:rPr>
              <w:t>С 1883 года — ещё и директор Симбирской женской</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Самым известным воспитанником Фёдора Керенского стал Володя Ульянов (Ленин) — сын его начальника, директора симбирских училищ Ильи Николаевича Ульянова. Фёдор Михайлович Керенский поставил ему единственную четвёрку (по логике) в аттестате золотого медалиста 1887 года. </w:t>
            </w:r>
            <w:r w:rsidRPr="00553B8B">
              <w:rPr>
                <w:rFonts w:ascii="Times New Roman" w:hAnsi="Times New Roman" w:cs="Times New Roman"/>
                <w:sz w:val="28"/>
                <w:szCs w:val="28"/>
              </w:rPr>
              <w:lastRenderedPageBreak/>
              <w:t>Фёдор Михайлович Керенский был очень разочарован дальнейшим выбором Володи Ульянова, так как советовал ему поступать на историко-словесный факультет университета ввиду больших успехов младшего Ульянова в латыни и словесности.</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В 1887 году, уже после того как был арестован и казнён Александр Ильич Ульянов, он дал брату революционера Владимиру Ульянову положительную характеристику для поступления в Казанский университет. В этом же году Ф. М. Керенский получил чин действительного статского советника, что давало право на потомственное дворянство.</w:t>
            </w:r>
          </w:p>
        </w:tc>
      </w:tr>
      <w:tr w:rsidR="00B57DB6" w:rsidRPr="00553B8B" w:rsidTr="00EE3E8F">
        <w:trPr>
          <w:trHeight w:val="1408"/>
        </w:trPr>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Источники:</w:t>
            </w:r>
          </w:p>
          <w:p w:rsidR="00B57DB6" w:rsidRPr="00553B8B" w:rsidRDefault="00290631" w:rsidP="00553B8B">
            <w:pPr>
              <w:pStyle w:val="a5"/>
              <w:numPr>
                <w:ilvl w:val="0"/>
                <w:numId w:val="10"/>
              </w:numPr>
              <w:spacing w:line="360" w:lineRule="auto"/>
              <w:jc w:val="both"/>
              <w:rPr>
                <w:rFonts w:ascii="Times New Roman" w:hAnsi="Times New Roman" w:cs="Times New Roman"/>
                <w:sz w:val="28"/>
                <w:szCs w:val="28"/>
              </w:rPr>
            </w:pPr>
            <w:hyperlink r:id="rId19" w:history="1">
              <w:r w:rsidR="00B57DB6" w:rsidRPr="00553B8B">
                <w:rPr>
                  <w:rStyle w:val="a7"/>
                  <w:rFonts w:ascii="Times New Roman" w:hAnsi="Times New Roman" w:cs="Times New Roman"/>
                  <w:sz w:val="28"/>
                  <w:szCs w:val="28"/>
                </w:rPr>
                <w:t>https://mytashkent.uz/2022/08/05/fyodor-mihajlovich-kerenskij-1838-1912/</w:t>
              </w:r>
            </w:hyperlink>
          </w:p>
          <w:p w:rsidR="00B57DB6" w:rsidRPr="00553B8B" w:rsidRDefault="00290631" w:rsidP="00553B8B">
            <w:pPr>
              <w:pStyle w:val="a5"/>
              <w:numPr>
                <w:ilvl w:val="0"/>
                <w:numId w:val="10"/>
              </w:numPr>
              <w:spacing w:line="360" w:lineRule="auto"/>
              <w:jc w:val="both"/>
              <w:rPr>
                <w:rFonts w:ascii="Times New Roman" w:hAnsi="Times New Roman" w:cs="Times New Roman"/>
                <w:sz w:val="28"/>
                <w:szCs w:val="28"/>
              </w:rPr>
            </w:pPr>
            <w:hyperlink r:id="rId20" w:history="1">
              <w:r w:rsidR="00B57DB6" w:rsidRPr="00553B8B">
                <w:rPr>
                  <w:rStyle w:val="a7"/>
                  <w:rFonts w:ascii="Times New Roman" w:hAnsi="Times New Roman" w:cs="Times New Roman"/>
                  <w:sz w:val="28"/>
                  <w:szCs w:val="28"/>
                </w:rPr>
                <w:t>http://www.penzahroniki.ru/index.php/spravochnik/147-penzenskaya-personaliya/2098-kerenskij-fjodor-mikhajlovich-02-02-1838-1913</w:t>
              </w:r>
            </w:hyperlink>
          </w:p>
          <w:p w:rsidR="00B57DB6" w:rsidRPr="00553B8B" w:rsidRDefault="00290631" w:rsidP="00553B8B">
            <w:pPr>
              <w:pStyle w:val="a5"/>
              <w:numPr>
                <w:ilvl w:val="0"/>
                <w:numId w:val="10"/>
              </w:numPr>
              <w:spacing w:line="360" w:lineRule="auto"/>
              <w:jc w:val="both"/>
              <w:rPr>
                <w:rFonts w:ascii="Times New Roman" w:hAnsi="Times New Roman" w:cs="Times New Roman"/>
                <w:sz w:val="28"/>
                <w:szCs w:val="28"/>
              </w:rPr>
            </w:pPr>
            <w:hyperlink r:id="rId21" w:history="1">
              <w:r w:rsidR="00B57DB6" w:rsidRPr="00553B8B">
                <w:rPr>
                  <w:rStyle w:val="a7"/>
                  <w:rFonts w:ascii="Times New Roman" w:hAnsi="Times New Roman" w:cs="Times New Roman"/>
                  <w:sz w:val="28"/>
                  <w:szCs w:val="28"/>
                </w:rPr>
                <w:t>https://cyberleninka.ru/article/n/vidnyy-pedagogicheskiy-deyatel-f-m-kerenskiy-i-ego-syn-a-f-kerenskiy</w:t>
              </w:r>
            </w:hyperlink>
          </w:p>
          <w:p w:rsidR="00B57DB6" w:rsidRPr="00553B8B" w:rsidRDefault="00B57DB6" w:rsidP="00553B8B">
            <w:pPr>
              <w:spacing w:line="360" w:lineRule="auto"/>
              <w:jc w:val="both"/>
              <w:rPr>
                <w:rFonts w:ascii="Times New Roman" w:hAnsi="Times New Roman" w:cs="Times New Roman"/>
                <w:sz w:val="28"/>
                <w:szCs w:val="28"/>
              </w:rPr>
            </w:pPr>
          </w:p>
        </w:tc>
      </w:tr>
    </w:tbl>
    <w:p w:rsidR="00B57DB6" w:rsidRPr="00553B8B" w:rsidRDefault="00B57DB6" w:rsidP="00553B8B">
      <w:pPr>
        <w:spacing w:after="0" w:line="36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5208"/>
        <w:gridCol w:w="9352"/>
      </w:tblGrid>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Карточка №9</w:t>
            </w:r>
          </w:p>
        </w:tc>
      </w:tr>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Карточка с информацией о педагоге:  Сергей Андреевич </w:t>
            </w:r>
            <w:proofErr w:type="spellStart"/>
            <w:r w:rsidRPr="00553B8B">
              <w:rPr>
                <w:rFonts w:ascii="Times New Roman" w:hAnsi="Times New Roman" w:cs="Times New Roman"/>
                <w:sz w:val="28"/>
                <w:szCs w:val="28"/>
              </w:rPr>
              <w:t>Нурми́нский</w:t>
            </w:r>
            <w:proofErr w:type="spellEnd"/>
            <w:r w:rsidRPr="00553B8B">
              <w:rPr>
                <w:rFonts w:ascii="Times New Roman" w:hAnsi="Times New Roman" w:cs="Times New Roman"/>
                <w:sz w:val="28"/>
                <w:szCs w:val="28"/>
              </w:rPr>
              <w:t xml:space="preserve"> (1839—1914) — российский литератор, этнограф, просветитель марийского народа, деятель народного образования.</w:t>
            </w:r>
          </w:p>
        </w:tc>
      </w:tr>
      <w:tr w:rsidR="00B57DB6" w:rsidRPr="00553B8B" w:rsidTr="00EE3E8F">
        <w:tc>
          <w:tcPr>
            <w:tcW w:w="4957"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Фотография педагога</w:t>
            </w:r>
          </w:p>
        </w:tc>
        <w:tc>
          <w:tcPr>
            <w:tcW w:w="10431" w:type="dxa"/>
            <w:vMerge w:val="restart"/>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прочтения по </w:t>
            </w:r>
            <w:r w:rsidRPr="00553B8B">
              <w:rPr>
                <w:rFonts w:ascii="Times New Roman" w:hAnsi="Times New Roman" w:cs="Times New Roman"/>
                <w:sz w:val="28"/>
                <w:szCs w:val="28"/>
                <w:lang w:val="en-US"/>
              </w:rPr>
              <w:t>QR</w:t>
            </w:r>
            <w:r w:rsidRPr="00553B8B">
              <w:rPr>
                <w:rFonts w:ascii="Times New Roman" w:hAnsi="Times New Roman" w:cs="Times New Roman"/>
                <w:sz w:val="28"/>
                <w:szCs w:val="28"/>
              </w:rPr>
              <w:t xml:space="preserve"> – коду:</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Родился 13 (25) сентября 1839 года в селе </w:t>
            </w:r>
            <w:proofErr w:type="spellStart"/>
            <w:r w:rsidRPr="00553B8B">
              <w:rPr>
                <w:rFonts w:ascii="Times New Roman" w:hAnsi="Times New Roman" w:cs="Times New Roman"/>
                <w:sz w:val="28"/>
                <w:szCs w:val="28"/>
              </w:rPr>
              <w:t>Владимировское</w:t>
            </w:r>
            <w:proofErr w:type="spellEnd"/>
            <w:r w:rsidRPr="00553B8B">
              <w:rPr>
                <w:rFonts w:ascii="Times New Roman" w:hAnsi="Times New Roman" w:cs="Times New Roman"/>
                <w:sz w:val="28"/>
                <w:szCs w:val="28"/>
              </w:rPr>
              <w:t xml:space="preserve"> </w:t>
            </w:r>
            <w:proofErr w:type="spellStart"/>
            <w:r w:rsidRPr="00553B8B">
              <w:rPr>
                <w:rFonts w:ascii="Times New Roman" w:hAnsi="Times New Roman" w:cs="Times New Roman"/>
                <w:sz w:val="28"/>
                <w:szCs w:val="28"/>
              </w:rPr>
              <w:t>Козьмодемьянского</w:t>
            </w:r>
            <w:proofErr w:type="spellEnd"/>
            <w:r w:rsidRPr="00553B8B">
              <w:rPr>
                <w:rFonts w:ascii="Times New Roman" w:hAnsi="Times New Roman" w:cs="Times New Roman"/>
                <w:sz w:val="28"/>
                <w:szCs w:val="28"/>
              </w:rPr>
              <w:t xml:space="preserve"> уезда Казанской губернии (ныне </w:t>
            </w:r>
            <w:proofErr w:type="spellStart"/>
            <w:r w:rsidRPr="00553B8B">
              <w:rPr>
                <w:rFonts w:ascii="Times New Roman" w:hAnsi="Times New Roman" w:cs="Times New Roman"/>
                <w:sz w:val="28"/>
                <w:szCs w:val="28"/>
              </w:rPr>
              <w:t>Горномарийский</w:t>
            </w:r>
            <w:proofErr w:type="spellEnd"/>
            <w:r w:rsidRPr="00553B8B">
              <w:rPr>
                <w:rFonts w:ascii="Times New Roman" w:hAnsi="Times New Roman" w:cs="Times New Roman"/>
                <w:sz w:val="28"/>
                <w:szCs w:val="28"/>
              </w:rPr>
              <w:t xml:space="preserve"> район Республики Марий Эл). В 1864 году окончил Казанскую духовную академию со степенью магистра. Работал смотрителем и учителем в Николаевском духовном училище в Самарской губернии. С 1870-го — инспектор, а с 1874-го — директор народных училищ Вятской губернии. В 1884—1888 гг. — директор Самарской учительской семинарии, а в 1888—1903 гг. — директор Вятской гимназии. Скончался 26 декабря 1914 года (8 января 1915 года) в Казани.</w:t>
            </w:r>
          </w:p>
          <w:p w:rsidR="00B57DB6" w:rsidRPr="00553B8B" w:rsidRDefault="00B57DB6" w:rsidP="00553B8B">
            <w:pPr>
              <w:spacing w:line="360" w:lineRule="auto"/>
              <w:jc w:val="both"/>
              <w:rPr>
                <w:rFonts w:ascii="Times New Roman" w:hAnsi="Times New Roman" w:cs="Times New Roman"/>
                <w:sz w:val="28"/>
                <w:szCs w:val="28"/>
              </w:rPr>
            </w:pPr>
            <w:proofErr w:type="spellStart"/>
            <w:r w:rsidRPr="00553B8B">
              <w:rPr>
                <w:rFonts w:ascii="Times New Roman" w:hAnsi="Times New Roman" w:cs="Times New Roman"/>
                <w:sz w:val="28"/>
                <w:szCs w:val="28"/>
              </w:rPr>
              <w:t>Нурминский</w:t>
            </w:r>
            <w:proofErr w:type="spellEnd"/>
            <w:r w:rsidRPr="00553B8B">
              <w:rPr>
                <w:rFonts w:ascii="Times New Roman" w:hAnsi="Times New Roman" w:cs="Times New Roman"/>
                <w:sz w:val="28"/>
                <w:szCs w:val="28"/>
              </w:rPr>
              <w:t xml:space="preserve"> способствовал созданию и расширению сети марийских и удмуртских школ, пропагандировал школьное обучение в выступлениях перед крестьянами. Особое внимание он уделял небольшим по числу дворов сёлам со смешанным населением, значительно распространил школьное обучение среди марийских девочек. Привлекал лучших учащихся-мари к обучению в учительских семинария для подготовки преподавателей в сёлах с марийским населением, практиковал показательные уроки на уездных собраниях учителей. Пропагандировал систему классного обучения по методу К. Д. Ушинского. Содействовал открытию в Вятке земского </w:t>
            </w:r>
            <w:r w:rsidRPr="00553B8B">
              <w:rPr>
                <w:rFonts w:ascii="Times New Roman" w:hAnsi="Times New Roman" w:cs="Times New Roman"/>
                <w:sz w:val="28"/>
                <w:szCs w:val="28"/>
              </w:rPr>
              <w:lastRenderedPageBreak/>
              <w:t>«Училища с целью распространения сельскохозяйственных и технических знаний и подготовки учителей» (1872 г., с 1880 г. — реальное училище).</w:t>
            </w:r>
          </w:p>
        </w:tc>
      </w:tr>
      <w:tr w:rsidR="00B57DB6" w:rsidRPr="00553B8B" w:rsidTr="00EE3E8F">
        <w:trPr>
          <w:trHeight w:val="483"/>
        </w:trPr>
        <w:tc>
          <w:tcPr>
            <w:tcW w:w="4957" w:type="dxa"/>
            <w:vMerge w:val="restart"/>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noProof/>
                <w:sz w:val="28"/>
                <w:szCs w:val="28"/>
                <w:lang w:eastAsia="ru-RU"/>
              </w:rPr>
              <w:drawing>
                <wp:inline distT="0" distB="0" distL="0" distR="0" wp14:anchorId="32EF0F3A" wp14:editId="1827EC9B">
                  <wp:extent cx="3169920" cy="4069080"/>
                  <wp:effectExtent l="0" t="0" r="0" b="7620"/>
                  <wp:docPr id="7" name="Рисунок 7" descr="https://i2.wp.com/nbmariel.ru/sites/default/files/pictures/1_71.jpg?resize=333%2C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nbmariel.ru/sites/default/files/pictures/1_71.jpg?resize=333%2C4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9920" cy="4069080"/>
                          </a:xfrm>
                          <a:prstGeom prst="rect">
                            <a:avLst/>
                          </a:prstGeom>
                          <a:noFill/>
                          <a:ln>
                            <a:noFill/>
                          </a:ln>
                        </pic:spPr>
                      </pic:pic>
                    </a:graphicData>
                  </a:graphic>
                </wp:inline>
              </w:drawing>
            </w:r>
          </w:p>
        </w:tc>
        <w:tc>
          <w:tcPr>
            <w:tcW w:w="10431" w:type="dxa"/>
            <w:vMerge/>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699"/>
        </w:trPr>
        <w:tc>
          <w:tcPr>
            <w:tcW w:w="4957" w:type="dxa"/>
            <w:vMerge/>
          </w:tcPr>
          <w:p w:rsidR="00B57DB6" w:rsidRPr="00553B8B" w:rsidRDefault="00B57DB6" w:rsidP="00553B8B">
            <w:pPr>
              <w:spacing w:line="360" w:lineRule="auto"/>
              <w:jc w:val="both"/>
              <w:rPr>
                <w:rFonts w:ascii="Times New Roman" w:hAnsi="Times New Roman" w:cs="Times New Roman"/>
                <w:sz w:val="28"/>
                <w:szCs w:val="28"/>
              </w:rPr>
            </w:pPr>
          </w:p>
        </w:tc>
        <w:tc>
          <w:tcPr>
            <w:tcW w:w="10431"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Значительна роль </w:t>
            </w:r>
            <w:proofErr w:type="spellStart"/>
            <w:r w:rsidRPr="00553B8B">
              <w:rPr>
                <w:rFonts w:ascii="Times New Roman" w:hAnsi="Times New Roman" w:cs="Times New Roman"/>
                <w:sz w:val="28"/>
                <w:szCs w:val="28"/>
              </w:rPr>
              <w:t>Нурминского</w:t>
            </w:r>
            <w:proofErr w:type="spellEnd"/>
            <w:r w:rsidRPr="00553B8B">
              <w:rPr>
                <w:rFonts w:ascii="Times New Roman" w:hAnsi="Times New Roman" w:cs="Times New Roman"/>
                <w:sz w:val="28"/>
                <w:szCs w:val="28"/>
              </w:rPr>
              <w:t xml:space="preserve"> в развитии методики одновременного обучения учащихся-мари на родном и русском языках. Здесь он успешно сочетал звуковой метод с письмом. Предложив усовершенствовать марийский алфавит, вместе с Н. Ивановым в 1873 году разработал «Букварь для начального обучения черемисских детей русской грамоте»; в нём использовались методические идеи Ушинского, а орфография была максимально приближена к русской. С целью распространения марийской письменности </w:t>
            </w:r>
            <w:proofErr w:type="spellStart"/>
            <w:r w:rsidRPr="00553B8B">
              <w:rPr>
                <w:rFonts w:ascii="Times New Roman" w:hAnsi="Times New Roman" w:cs="Times New Roman"/>
                <w:sz w:val="28"/>
                <w:szCs w:val="28"/>
              </w:rPr>
              <w:t>Нурминский</w:t>
            </w:r>
            <w:proofErr w:type="spellEnd"/>
            <w:r w:rsidRPr="00553B8B">
              <w:rPr>
                <w:rFonts w:ascii="Times New Roman" w:hAnsi="Times New Roman" w:cs="Times New Roman"/>
                <w:sz w:val="28"/>
                <w:szCs w:val="28"/>
              </w:rPr>
              <w:t xml:space="preserve"> инициировал в Вятской губернии издание книг на марийском языке. Высказывался за первоначальное обучение чтению на родном языке с использованием русского алфавита, поддерживал создание русских грамматик на языках нерусских народов.</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Проблемы школьного дела в регионах с нерусским населением </w:t>
            </w:r>
            <w:proofErr w:type="spellStart"/>
            <w:r w:rsidRPr="00553B8B">
              <w:rPr>
                <w:rFonts w:ascii="Times New Roman" w:hAnsi="Times New Roman" w:cs="Times New Roman"/>
                <w:sz w:val="28"/>
                <w:szCs w:val="28"/>
              </w:rPr>
              <w:t>Нурминский</w:t>
            </w:r>
            <w:proofErr w:type="spellEnd"/>
            <w:r w:rsidRPr="00553B8B">
              <w:rPr>
                <w:rFonts w:ascii="Times New Roman" w:hAnsi="Times New Roman" w:cs="Times New Roman"/>
                <w:sz w:val="28"/>
                <w:szCs w:val="28"/>
              </w:rPr>
              <w:t xml:space="preserve"> тесно связывал с экономическими и бытовыми условиями («Инородческие школы», журн. «Православное обозрение», 1864, т. 14, № 7—8). Главным требованием к учителю считал наличие доверия к нему со стороны общины, а также знание им местного языка и культурных традиций.</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Для вятского губернского статистического комитета </w:t>
            </w:r>
            <w:proofErr w:type="spellStart"/>
            <w:r w:rsidRPr="00553B8B">
              <w:rPr>
                <w:rFonts w:ascii="Times New Roman" w:hAnsi="Times New Roman" w:cs="Times New Roman"/>
                <w:sz w:val="28"/>
                <w:szCs w:val="28"/>
              </w:rPr>
              <w:t>Нурминский</w:t>
            </w:r>
            <w:proofErr w:type="spellEnd"/>
            <w:r w:rsidRPr="00553B8B">
              <w:rPr>
                <w:rFonts w:ascii="Times New Roman" w:hAnsi="Times New Roman" w:cs="Times New Roman"/>
                <w:sz w:val="28"/>
                <w:szCs w:val="28"/>
              </w:rPr>
              <w:t xml:space="preserve"> составил карты и списки инородческих поселений Вятской губернии.</w:t>
            </w:r>
          </w:p>
        </w:tc>
      </w:tr>
      <w:tr w:rsidR="00B57DB6" w:rsidRPr="00553B8B" w:rsidTr="00EE3E8F">
        <w:trPr>
          <w:trHeight w:val="1408"/>
        </w:trPr>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Источники:</w:t>
            </w:r>
          </w:p>
          <w:p w:rsidR="00B57DB6" w:rsidRPr="00553B8B" w:rsidRDefault="00B57DB6" w:rsidP="00553B8B">
            <w:pPr>
              <w:pStyle w:val="a5"/>
              <w:numPr>
                <w:ilvl w:val="0"/>
                <w:numId w:val="11"/>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История Вятской гимназии за 100 лет ее существования / Сост. М. Г. Васильев. — Вятка, 1911.</w:t>
            </w:r>
          </w:p>
          <w:p w:rsidR="00B57DB6" w:rsidRPr="00553B8B" w:rsidRDefault="00B57DB6" w:rsidP="00553B8B">
            <w:pPr>
              <w:pStyle w:val="a5"/>
              <w:numPr>
                <w:ilvl w:val="0"/>
                <w:numId w:val="11"/>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Степанов А. Ф., Степанов О. А. 250 лет первой марийской школе. — Йошкар-Ола, 2000. — Т. 2: Просветитель С. А. </w:t>
            </w:r>
            <w:proofErr w:type="spellStart"/>
            <w:r w:rsidRPr="00553B8B">
              <w:rPr>
                <w:rFonts w:ascii="Times New Roman" w:hAnsi="Times New Roman" w:cs="Times New Roman"/>
                <w:sz w:val="28"/>
                <w:szCs w:val="28"/>
              </w:rPr>
              <w:t>Нурминский</w:t>
            </w:r>
            <w:proofErr w:type="spellEnd"/>
            <w:r w:rsidRPr="00553B8B">
              <w:rPr>
                <w:rFonts w:ascii="Times New Roman" w:hAnsi="Times New Roman" w:cs="Times New Roman"/>
                <w:sz w:val="28"/>
                <w:szCs w:val="28"/>
              </w:rPr>
              <w:t>.</w:t>
            </w:r>
          </w:p>
        </w:tc>
      </w:tr>
    </w:tbl>
    <w:p w:rsidR="00B57DB6" w:rsidRPr="00553B8B" w:rsidRDefault="00B57DB6" w:rsidP="00553B8B">
      <w:pPr>
        <w:spacing w:after="0" w:line="36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919"/>
        <w:gridCol w:w="9641"/>
      </w:tblGrid>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b/>
                <w:sz w:val="28"/>
                <w:szCs w:val="28"/>
              </w:rPr>
            </w:pPr>
            <w:r w:rsidRPr="00553B8B">
              <w:rPr>
                <w:rFonts w:ascii="Times New Roman" w:hAnsi="Times New Roman" w:cs="Times New Roman"/>
                <w:b/>
                <w:sz w:val="28"/>
                <w:szCs w:val="28"/>
              </w:rPr>
              <w:t>Карточка №10</w:t>
            </w:r>
          </w:p>
        </w:tc>
      </w:tr>
      <w:tr w:rsidR="00B57DB6" w:rsidRPr="00553B8B" w:rsidTr="00EE3E8F">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Карточка с информацией о педагоге:  </w:t>
            </w:r>
            <w:proofErr w:type="spellStart"/>
            <w:r w:rsidRPr="00553B8B">
              <w:rPr>
                <w:rFonts w:ascii="Times New Roman" w:hAnsi="Times New Roman" w:cs="Times New Roman"/>
                <w:sz w:val="28"/>
                <w:szCs w:val="28"/>
              </w:rPr>
              <w:t>Влади́мир</w:t>
            </w:r>
            <w:proofErr w:type="spellEnd"/>
            <w:r w:rsidRPr="00553B8B">
              <w:rPr>
                <w:rFonts w:ascii="Times New Roman" w:hAnsi="Times New Roman" w:cs="Times New Roman"/>
                <w:sz w:val="28"/>
                <w:szCs w:val="28"/>
              </w:rPr>
              <w:t xml:space="preserve"> </w:t>
            </w:r>
            <w:proofErr w:type="spellStart"/>
            <w:r w:rsidRPr="00553B8B">
              <w:rPr>
                <w:rFonts w:ascii="Times New Roman" w:hAnsi="Times New Roman" w:cs="Times New Roman"/>
                <w:sz w:val="28"/>
                <w:szCs w:val="28"/>
              </w:rPr>
              <w:t>Игна́тьевич</w:t>
            </w:r>
            <w:proofErr w:type="spellEnd"/>
            <w:r w:rsidRPr="00553B8B">
              <w:rPr>
                <w:rFonts w:ascii="Times New Roman" w:hAnsi="Times New Roman" w:cs="Times New Roman"/>
                <w:sz w:val="28"/>
                <w:szCs w:val="28"/>
              </w:rPr>
              <w:t xml:space="preserve"> </w:t>
            </w:r>
            <w:proofErr w:type="spellStart"/>
            <w:r w:rsidRPr="00553B8B">
              <w:rPr>
                <w:rFonts w:ascii="Times New Roman" w:hAnsi="Times New Roman" w:cs="Times New Roman"/>
                <w:sz w:val="28"/>
                <w:szCs w:val="28"/>
              </w:rPr>
              <w:t>Фармако́вский</w:t>
            </w:r>
            <w:proofErr w:type="spellEnd"/>
            <w:r w:rsidRPr="00553B8B">
              <w:rPr>
                <w:rFonts w:ascii="Times New Roman" w:hAnsi="Times New Roman" w:cs="Times New Roman"/>
                <w:sz w:val="28"/>
                <w:szCs w:val="28"/>
              </w:rPr>
              <w:t xml:space="preserve"> (1842, Вятка — 19 июня (2 июля) 1922, Петроград) — российский педагог.</w:t>
            </w:r>
          </w:p>
        </w:tc>
      </w:tr>
      <w:tr w:rsidR="00B57DB6" w:rsidRPr="00553B8B" w:rsidTr="00EE3E8F">
        <w:tc>
          <w:tcPr>
            <w:tcW w:w="4957"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Фотография педагога</w:t>
            </w:r>
          </w:p>
        </w:tc>
        <w:tc>
          <w:tcPr>
            <w:tcW w:w="10431" w:type="dxa"/>
            <w:vMerge w:val="restart"/>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прочтения по </w:t>
            </w:r>
            <w:r w:rsidRPr="00553B8B">
              <w:rPr>
                <w:rFonts w:ascii="Times New Roman" w:hAnsi="Times New Roman" w:cs="Times New Roman"/>
                <w:sz w:val="28"/>
                <w:szCs w:val="28"/>
                <w:lang w:val="en-US"/>
              </w:rPr>
              <w:t>QR</w:t>
            </w:r>
            <w:r w:rsidRPr="00553B8B">
              <w:rPr>
                <w:rFonts w:ascii="Times New Roman" w:hAnsi="Times New Roman" w:cs="Times New Roman"/>
                <w:sz w:val="28"/>
                <w:szCs w:val="28"/>
              </w:rPr>
              <w:t xml:space="preserve"> – коду:</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Родился в семье потомственного священника Игнатия Фёдоровича </w:t>
            </w:r>
            <w:proofErr w:type="spellStart"/>
            <w:r w:rsidRPr="00553B8B">
              <w:rPr>
                <w:rFonts w:ascii="Times New Roman" w:hAnsi="Times New Roman" w:cs="Times New Roman"/>
                <w:sz w:val="28"/>
                <w:szCs w:val="28"/>
              </w:rPr>
              <w:t>Фармаковского</w:t>
            </w:r>
            <w:proofErr w:type="spellEnd"/>
            <w:r w:rsidRPr="00553B8B">
              <w:rPr>
                <w:rFonts w:ascii="Times New Roman" w:hAnsi="Times New Roman" w:cs="Times New Roman"/>
                <w:sz w:val="28"/>
                <w:szCs w:val="28"/>
              </w:rPr>
              <w:t xml:space="preserve"> (1813—1873) и Людмилы </w:t>
            </w:r>
            <w:proofErr w:type="spellStart"/>
            <w:r w:rsidRPr="00553B8B">
              <w:rPr>
                <w:rFonts w:ascii="Times New Roman" w:hAnsi="Times New Roman" w:cs="Times New Roman"/>
                <w:sz w:val="28"/>
                <w:szCs w:val="28"/>
              </w:rPr>
              <w:t>Азарьевны</w:t>
            </w:r>
            <w:proofErr w:type="spellEnd"/>
            <w:r w:rsidRPr="00553B8B">
              <w:rPr>
                <w:rFonts w:ascii="Times New Roman" w:hAnsi="Times New Roman" w:cs="Times New Roman"/>
                <w:sz w:val="28"/>
                <w:szCs w:val="28"/>
              </w:rPr>
              <w:t xml:space="preserve"> </w:t>
            </w:r>
            <w:proofErr w:type="spellStart"/>
            <w:r w:rsidRPr="00553B8B">
              <w:rPr>
                <w:rFonts w:ascii="Times New Roman" w:hAnsi="Times New Roman" w:cs="Times New Roman"/>
                <w:sz w:val="28"/>
                <w:szCs w:val="28"/>
              </w:rPr>
              <w:t>Фармаковской</w:t>
            </w:r>
            <w:proofErr w:type="spellEnd"/>
            <w:r w:rsidRPr="00553B8B">
              <w:rPr>
                <w:rFonts w:ascii="Times New Roman" w:hAnsi="Times New Roman" w:cs="Times New Roman"/>
                <w:sz w:val="28"/>
                <w:szCs w:val="28"/>
              </w:rPr>
              <w:t xml:space="preserve"> (при рождении </w:t>
            </w:r>
            <w:proofErr w:type="spellStart"/>
            <w:r w:rsidRPr="00553B8B">
              <w:rPr>
                <w:rFonts w:ascii="Times New Roman" w:hAnsi="Times New Roman" w:cs="Times New Roman"/>
                <w:sz w:val="28"/>
                <w:szCs w:val="28"/>
              </w:rPr>
              <w:t>Шиллегодская</w:t>
            </w:r>
            <w:proofErr w:type="spellEnd"/>
            <w:r w:rsidRPr="00553B8B">
              <w:rPr>
                <w:rFonts w:ascii="Times New Roman" w:hAnsi="Times New Roman" w:cs="Times New Roman"/>
                <w:sz w:val="28"/>
                <w:szCs w:val="28"/>
              </w:rPr>
              <w:t>).</w:t>
            </w:r>
          </w:p>
          <w:p w:rsidR="00B57DB6" w:rsidRPr="00553B8B" w:rsidRDefault="00B57DB6" w:rsidP="00553B8B">
            <w:pPr>
              <w:spacing w:line="360" w:lineRule="auto"/>
              <w:jc w:val="both"/>
              <w:rPr>
                <w:rFonts w:ascii="Times New Roman" w:hAnsi="Times New Roman" w:cs="Times New Roman"/>
                <w:sz w:val="28"/>
                <w:szCs w:val="28"/>
              </w:rPr>
            </w:pP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 1865 году окончил Санкт-Петербургскую духовную академию. В том же году стал учителем истории и русской словесности в Вятской женской гимназии и Вятской духовной семинарии. В 1869—1877 годах был мировым судьёй. В </w:t>
            </w:r>
            <w:r w:rsidRPr="00553B8B">
              <w:rPr>
                <w:rFonts w:ascii="Times New Roman" w:hAnsi="Times New Roman" w:cs="Times New Roman"/>
                <w:sz w:val="28"/>
                <w:szCs w:val="28"/>
              </w:rPr>
              <w:lastRenderedPageBreak/>
              <w:t>1877—1881 годах вместе с И. Н. Ульяновым был инспектором народных училищ в Симбирской губернии. В 1881—1885 годах был директором народных училищ Оренбургской губернии, в 1885—1891 годах — Херсонской губернии. В 1896—1904 годах был чиновником Министерства народного просвещения. В 1904 году был уволен в отставку.</w:t>
            </w:r>
          </w:p>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483"/>
        </w:trPr>
        <w:tc>
          <w:tcPr>
            <w:tcW w:w="4957" w:type="dxa"/>
            <w:vMerge w:val="restart"/>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noProof/>
                <w:sz w:val="28"/>
                <w:szCs w:val="28"/>
                <w:lang w:eastAsia="ru-RU"/>
              </w:rPr>
              <w:drawing>
                <wp:inline distT="0" distB="0" distL="0" distR="0" wp14:anchorId="4EACA331" wp14:editId="4FFD6112">
                  <wp:extent cx="2766060" cy="3710940"/>
                  <wp:effectExtent l="0" t="0" r="0" b="3810"/>
                  <wp:docPr id="8" name="Рисунок 8" descr="https://media.geni.com/p14/fe/b0/a7/2a/5344486144a53e0c/file_large.jpg?hash=775cbdd7f65608f9f4eafca6c754f04f931715f4437d0abcc367c52102e97265.168059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geni.com/p14/fe/b0/a7/2a/5344486144a53e0c/file_large.jpg?hash=775cbdd7f65608f9f4eafca6c754f04f931715f4437d0abcc367c52102e97265.1680591599"/>
                          <pic:cNvPicPr>
                            <a:picLocks noChangeAspect="1" noChangeArrowheads="1"/>
                          </pic:cNvPicPr>
                        </pic:nvPicPr>
                        <pic:blipFill rotWithShape="1">
                          <a:blip r:embed="rId23">
                            <a:extLst>
                              <a:ext uri="{28A0092B-C50C-407E-A947-70E740481C1C}">
                                <a14:useLocalDpi xmlns:a14="http://schemas.microsoft.com/office/drawing/2010/main" val="0"/>
                              </a:ext>
                            </a:extLst>
                          </a:blip>
                          <a:srcRect b="18834"/>
                          <a:stretch/>
                        </pic:blipFill>
                        <pic:spPr bwMode="auto">
                          <a:xfrm>
                            <a:off x="0" y="0"/>
                            <a:ext cx="2766060" cy="3710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431" w:type="dxa"/>
            <w:vMerge/>
            <w:tcBorders>
              <w:bottom w:val="single" w:sz="4" w:space="0" w:color="auto"/>
            </w:tcBorders>
          </w:tcPr>
          <w:p w:rsidR="00B57DB6" w:rsidRPr="00553B8B" w:rsidRDefault="00B57DB6" w:rsidP="00553B8B">
            <w:pPr>
              <w:spacing w:line="360" w:lineRule="auto"/>
              <w:jc w:val="both"/>
              <w:rPr>
                <w:rFonts w:ascii="Times New Roman" w:hAnsi="Times New Roman" w:cs="Times New Roman"/>
                <w:sz w:val="28"/>
                <w:szCs w:val="28"/>
              </w:rPr>
            </w:pPr>
          </w:p>
        </w:tc>
      </w:tr>
      <w:tr w:rsidR="00B57DB6" w:rsidRPr="00553B8B" w:rsidTr="00EE3E8F">
        <w:trPr>
          <w:trHeight w:val="990"/>
        </w:trPr>
        <w:tc>
          <w:tcPr>
            <w:tcW w:w="4957" w:type="dxa"/>
            <w:vMerge/>
          </w:tcPr>
          <w:p w:rsidR="00B57DB6" w:rsidRPr="00553B8B" w:rsidRDefault="00B57DB6" w:rsidP="00553B8B">
            <w:pPr>
              <w:spacing w:line="360" w:lineRule="auto"/>
              <w:jc w:val="both"/>
              <w:rPr>
                <w:rFonts w:ascii="Times New Roman" w:hAnsi="Times New Roman" w:cs="Times New Roman"/>
                <w:sz w:val="28"/>
                <w:szCs w:val="28"/>
              </w:rPr>
            </w:pPr>
          </w:p>
        </w:tc>
        <w:tc>
          <w:tcPr>
            <w:tcW w:w="10431" w:type="dxa"/>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Информация для аудио-фрагмента </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 xml:space="preserve">Внёс значительный вклад в изучение проблем трудового обучения и воспитания школьников. Считал, что школа даёт теоретические и не даёт практические знания. Предлагал ввести в школьную программу ремесленные, садово-огородные и кулинарные работы по системе К. Ю Цируля, экскурсии на предприятия. Одним из первых российских педагогов обратил внимание на игровой метод обучения, обращаясь к опыту Г. </w:t>
            </w:r>
            <w:proofErr w:type="spellStart"/>
            <w:r w:rsidRPr="00553B8B">
              <w:rPr>
                <w:rFonts w:ascii="Times New Roman" w:hAnsi="Times New Roman" w:cs="Times New Roman"/>
                <w:sz w:val="28"/>
                <w:szCs w:val="28"/>
              </w:rPr>
              <w:t>Кершенштейнера</w:t>
            </w:r>
            <w:proofErr w:type="spellEnd"/>
            <w:r w:rsidRPr="00553B8B">
              <w:rPr>
                <w:rFonts w:ascii="Times New Roman" w:hAnsi="Times New Roman" w:cs="Times New Roman"/>
                <w:sz w:val="28"/>
                <w:szCs w:val="28"/>
              </w:rPr>
              <w:t>.</w:t>
            </w:r>
          </w:p>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В 1903 году разработал проект о введении всеобщего начального обучения в Российской империи, который был подвергнут критике представителями земств и просветительских обществ, в частности, Н. В. Чеховым.</w:t>
            </w:r>
          </w:p>
        </w:tc>
      </w:tr>
      <w:tr w:rsidR="00B57DB6" w:rsidRPr="00553B8B" w:rsidTr="00EE3E8F">
        <w:trPr>
          <w:trHeight w:val="1408"/>
        </w:trPr>
        <w:tc>
          <w:tcPr>
            <w:tcW w:w="15388" w:type="dxa"/>
            <w:gridSpan w:val="2"/>
          </w:tcPr>
          <w:p w:rsidR="00B57DB6" w:rsidRPr="00553B8B" w:rsidRDefault="00B57DB6" w:rsidP="00553B8B">
            <w:p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t>Источники:</w:t>
            </w:r>
          </w:p>
          <w:p w:rsidR="00B57DB6" w:rsidRPr="00553B8B" w:rsidRDefault="00B57DB6" w:rsidP="00553B8B">
            <w:pPr>
              <w:pStyle w:val="a5"/>
              <w:numPr>
                <w:ilvl w:val="0"/>
                <w:numId w:val="12"/>
              </w:numPr>
              <w:spacing w:line="360" w:lineRule="auto"/>
              <w:jc w:val="both"/>
              <w:rPr>
                <w:rFonts w:ascii="Times New Roman" w:hAnsi="Times New Roman" w:cs="Times New Roman"/>
                <w:sz w:val="28"/>
                <w:szCs w:val="28"/>
              </w:rPr>
            </w:pPr>
            <w:r w:rsidRPr="00553B8B">
              <w:rPr>
                <w:rFonts w:ascii="Times New Roman" w:hAnsi="Times New Roman" w:cs="Times New Roman"/>
                <w:sz w:val="28"/>
                <w:szCs w:val="28"/>
              </w:rPr>
              <w:lastRenderedPageBreak/>
              <w:t xml:space="preserve">Владимир Игнатьевич </w:t>
            </w:r>
            <w:proofErr w:type="spellStart"/>
            <w:r w:rsidRPr="00553B8B">
              <w:rPr>
                <w:rFonts w:ascii="Times New Roman" w:hAnsi="Times New Roman" w:cs="Times New Roman"/>
                <w:sz w:val="28"/>
                <w:szCs w:val="28"/>
              </w:rPr>
              <w:t>Фармаковский</w:t>
            </w:r>
            <w:proofErr w:type="spellEnd"/>
            <w:r w:rsidRPr="00553B8B">
              <w:rPr>
                <w:rFonts w:ascii="Times New Roman" w:hAnsi="Times New Roman" w:cs="Times New Roman"/>
                <w:sz w:val="28"/>
                <w:szCs w:val="28"/>
              </w:rPr>
              <w:t xml:space="preserve"> // Антология педагогической мысли. В трёх томах / сост. Н. Н. Кузьмин. — Москва: Высшая школа, 1989. — Т. 2 (Русские педагоги и деятели народного образования о трудовом воспитании и профессиональном образовании). — 462 с. — ISBN 5-06-000395-7.</w:t>
            </w:r>
          </w:p>
          <w:p w:rsidR="00B57DB6" w:rsidRPr="00553B8B" w:rsidRDefault="00B57DB6" w:rsidP="00553B8B">
            <w:pPr>
              <w:pStyle w:val="a5"/>
              <w:numPr>
                <w:ilvl w:val="0"/>
                <w:numId w:val="12"/>
              </w:numPr>
              <w:spacing w:line="360" w:lineRule="auto"/>
              <w:jc w:val="both"/>
              <w:rPr>
                <w:rFonts w:ascii="Times New Roman" w:hAnsi="Times New Roman" w:cs="Times New Roman"/>
                <w:sz w:val="28"/>
                <w:szCs w:val="28"/>
              </w:rPr>
            </w:pPr>
            <w:proofErr w:type="spellStart"/>
            <w:r w:rsidRPr="00553B8B">
              <w:rPr>
                <w:rFonts w:ascii="Times New Roman" w:hAnsi="Times New Roman" w:cs="Times New Roman"/>
                <w:sz w:val="28"/>
                <w:szCs w:val="28"/>
              </w:rPr>
              <w:t>Помелов</w:t>
            </w:r>
            <w:proofErr w:type="spellEnd"/>
            <w:r w:rsidRPr="00553B8B">
              <w:rPr>
                <w:rFonts w:ascii="Times New Roman" w:hAnsi="Times New Roman" w:cs="Times New Roman"/>
                <w:sz w:val="28"/>
                <w:szCs w:val="28"/>
              </w:rPr>
              <w:t xml:space="preserve"> В. Б. Видный деятель педагогической науки В. И. </w:t>
            </w:r>
            <w:proofErr w:type="spellStart"/>
            <w:r w:rsidRPr="00553B8B">
              <w:rPr>
                <w:rFonts w:ascii="Times New Roman" w:hAnsi="Times New Roman" w:cs="Times New Roman"/>
                <w:sz w:val="28"/>
                <w:szCs w:val="28"/>
              </w:rPr>
              <w:t>Фармаковский</w:t>
            </w:r>
            <w:proofErr w:type="spellEnd"/>
            <w:r w:rsidRPr="00553B8B">
              <w:rPr>
                <w:rFonts w:ascii="Times New Roman" w:hAnsi="Times New Roman" w:cs="Times New Roman"/>
                <w:sz w:val="28"/>
                <w:szCs w:val="28"/>
              </w:rPr>
              <w:t xml:space="preserve"> (к 170-летию со дня рождения) // Вестник Вятского государственного университета. — 2012. — С. 112–115.</w:t>
            </w:r>
          </w:p>
          <w:p w:rsidR="00B57DB6" w:rsidRPr="00553B8B" w:rsidRDefault="00B57DB6" w:rsidP="00553B8B">
            <w:pPr>
              <w:pStyle w:val="a5"/>
              <w:numPr>
                <w:ilvl w:val="0"/>
                <w:numId w:val="12"/>
              </w:numPr>
              <w:spacing w:line="360" w:lineRule="auto"/>
              <w:jc w:val="both"/>
              <w:rPr>
                <w:rFonts w:ascii="Times New Roman" w:hAnsi="Times New Roman" w:cs="Times New Roman"/>
                <w:sz w:val="28"/>
                <w:szCs w:val="28"/>
              </w:rPr>
            </w:pPr>
            <w:proofErr w:type="spellStart"/>
            <w:r w:rsidRPr="00553B8B">
              <w:rPr>
                <w:rFonts w:ascii="Times New Roman" w:hAnsi="Times New Roman" w:cs="Times New Roman"/>
                <w:sz w:val="28"/>
                <w:szCs w:val="28"/>
              </w:rPr>
              <w:t>Помелов</w:t>
            </w:r>
            <w:proofErr w:type="spellEnd"/>
            <w:r w:rsidRPr="00553B8B">
              <w:rPr>
                <w:rFonts w:ascii="Times New Roman" w:hAnsi="Times New Roman" w:cs="Times New Roman"/>
                <w:sz w:val="28"/>
                <w:szCs w:val="28"/>
              </w:rPr>
              <w:t xml:space="preserve"> В. Б. </w:t>
            </w:r>
            <w:proofErr w:type="spellStart"/>
            <w:r w:rsidRPr="00553B8B">
              <w:rPr>
                <w:rFonts w:ascii="Times New Roman" w:hAnsi="Times New Roman" w:cs="Times New Roman"/>
                <w:sz w:val="28"/>
                <w:szCs w:val="28"/>
              </w:rPr>
              <w:t>Фармаковские</w:t>
            </w:r>
            <w:proofErr w:type="spellEnd"/>
            <w:r w:rsidRPr="00553B8B">
              <w:rPr>
                <w:rFonts w:ascii="Times New Roman" w:hAnsi="Times New Roman" w:cs="Times New Roman"/>
                <w:sz w:val="28"/>
                <w:szCs w:val="28"/>
              </w:rPr>
              <w:t xml:space="preserve"> — Синцовы — </w:t>
            </w:r>
            <w:proofErr w:type="spellStart"/>
            <w:r w:rsidRPr="00553B8B">
              <w:rPr>
                <w:rFonts w:ascii="Times New Roman" w:hAnsi="Times New Roman" w:cs="Times New Roman"/>
                <w:sz w:val="28"/>
                <w:szCs w:val="28"/>
              </w:rPr>
              <w:t>Бараковы</w:t>
            </w:r>
            <w:proofErr w:type="spellEnd"/>
            <w:r w:rsidRPr="00553B8B">
              <w:rPr>
                <w:rFonts w:ascii="Times New Roman" w:hAnsi="Times New Roman" w:cs="Times New Roman"/>
                <w:sz w:val="28"/>
                <w:szCs w:val="28"/>
              </w:rPr>
              <w:t xml:space="preserve">… (К 170-летию со дня рождения В. И. </w:t>
            </w:r>
            <w:proofErr w:type="spellStart"/>
            <w:r w:rsidRPr="00553B8B">
              <w:rPr>
                <w:rFonts w:ascii="Times New Roman" w:hAnsi="Times New Roman" w:cs="Times New Roman"/>
                <w:sz w:val="28"/>
                <w:szCs w:val="28"/>
              </w:rPr>
              <w:t>Фармаковского</w:t>
            </w:r>
            <w:proofErr w:type="spellEnd"/>
            <w:r w:rsidRPr="00553B8B">
              <w:rPr>
                <w:rFonts w:ascii="Times New Roman" w:hAnsi="Times New Roman" w:cs="Times New Roman"/>
                <w:sz w:val="28"/>
                <w:szCs w:val="28"/>
              </w:rPr>
              <w:t xml:space="preserve">) // </w:t>
            </w:r>
            <w:proofErr w:type="spellStart"/>
            <w:r w:rsidRPr="00553B8B">
              <w:rPr>
                <w:rFonts w:ascii="Times New Roman" w:hAnsi="Times New Roman" w:cs="Times New Roman"/>
                <w:sz w:val="28"/>
                <w:szCs w:val="28"/>
              </w:rPr>
              <w:t>Герценка</w:t>
            </w:r>
            <w:proofErr w:type="spellEnd"/>
            <w:r w:rsidRPr="00553B8B">
              <w:rPr>
                <w:rFonts w:ascii="Times New Roman" w:hAnsi="Times New Roman" w:cs="Times New Roman"/>
                <w:sz w:val="28"/>
                <w:szCs w:val="28"/>
              </w:rPr>
              <w:t>. Вятские записки. — 2013. — № 24. — С. 112–115.</w:t>
            </w:r>
          </w:p>
        </w:tc>
      </w:tr>
    </w:tbl>
    <w:p w:rsidR="00B57DB6" w:rsidRPr="00553B8B" w:rsidRDefault="00B57DB6" w:rsidP="00553B8B">
      <w:pPr>
        <w:spacing w:after="0" w:line="360" w:lineRule="auto"/>
        <w:jc w:val="both"/>
        <w:rPr>
          <w:rFonts w:ascii="Times New Roman" w:hAnsi="Times New Roman" w:cs="Times New Roman"/>
          <w:sz w:val="28"/>
          <w:szCs w:val="28"/>
        </w:rPr>
      </w:pPr>
    </w:p>
    <w:p w:rsidR="00B57DB6" w:rsidRPr="00553B8B" w:rsidRDefault="00B57DB6" w:rsidP="00553B8B">
      <w:pPr>
        <w:spacing w:after="0" w:line="360" w:lineRule="auto"/>
        <w:jc w:val="both"/>
        <w:rPr>
          <w:rFonts w:ascii="Times New Roman" w:hAnsi="Times New Roman" w:cs="Times New Roman"/>
          <w:sz w:val="28"/>
          <w:szCs w:val="28"/>
        </w:rPr>
      </w:pPr>
    </w:p>
    <w:p w:rsidR="00F82EB8" w:rsidRDefault="00F82EB8">
      <w:pPr>
        <w:rPr>
          <w:rFonts w:ascii="Times New Roman" w:hAnsi="Times New Roman" w:cs="Times New Roman"/>
          <w:sz w:val="28"/>
          <w:szCs w:val="28"/>
        </w:rPr>
      </w:pPr>
      <w:r>
        <w:rPr>
          <w:rFonts w:ascii="Times New Roman" w:hAnsi="Times New Roman" w:cs="Times New Roman"/>
          <w:sz w:val="28"/>
          <w:szCs w:val="28"/>
        </w:rPr>
        <w:br w:type="page"/>
      </w:r>
    </w:p>
    <w:p w:rsidR="00B57DB6" w:rsidRPr="00553B8B" w:rsidRDefault="00B57DB6" w:rsidP="00F82EB8">
      <w:pPr>
        <w:spacing w:after="0" w:line="360" w:lineRule="auto"/>
        <w:ind w:firstLine="708"/>
        <w:jc w:val="right"/>
        <w:rPr>
          <w:rFonts w:ascii="Times New Roman" w:hAnsi="Times New Roman" w:cs="Times New Roman"/>
          <w:sz w:val="28"/>
          <w:szCs w:val="28"/>
        </w:rPr>
      </w:pPr>
      <w:r w:rsidRPr="00553B8B">
        <w:rPr>
          <w:rFonts w:ascii="Times New Roman" w:hAnsi="Times New Roman" w:cs="Times New Roman"/>
          <w:sz w:val="28"/>
          <w:szCs w:val="28"/>
        </w:rPr>
        <w:lastRenderedPageBreak/>
        <w:t xml:space="preserve">Приложение 2. </w:t>
      </w:r>
    </w:p>
    <w:p w:rsidR="00F82EB8" w:rsidRDefault="00B57DB6" w:rsidP="00F82EB8">
      <w:pPr>
        <w:spacing w:after="0" w:line="360" w:lineRule="auto"/>
        <w:ind w:firstLine="708"/>
        <w:jc w:val="both"/>
        <w:rPr>
          <w:rFonts w:ascii="Times New Roman" w:hAnsi="Times New Roman" w:cs="Times New Roman"/>
          <w:sz w:val="28"/>
          <w:szCs w:val="28"/>
        </w:rPr>
      </w:pPr>
      <w:r w:rsidRPr="00553B8B">
        <w:rPr>
          <w:rFonts w:ascii="Times New Roman" w:hAnsi="Times New Roman" w:cs="Times New Roman"/>
          <w:sz w:val="28"/>
          <w:szCs w:val="28"/>
        </w:rPr>
        <w:t xml:space="preserve">Ссылка на </w:t>
      </w:r>
      <w:proofErr w:type="spellStart"/>
      <w:r w:rsidRPr="00553B8B">
        <w:rPr>
          <w:rFonts w:ascii="Times New Roman" w:hAnsi="Times New Roman" w:cs="Times New Roman"/>
          <w:sz w:val="28"/>
          <w:szCs w:val="28"/>
        </w:rPr>
        <w:t>гугл</w:t>
      </w:r>
      <w:proofErr w:type="spellEnd"/>
      <w:r w:rsidRPr="00553B8B">
        <w:rPr>
          <w:rFonts w:ascii="Times New Roman" w:hAnsi="Times New Roman" w:cs="Times New Roman"/>
          <w:sz w:val="28"/>
          <w:szCs w:val="28"/>
        </w:rPr>
        <w:t xml:space="preserve"> диск с материалами </w:t>
      </w:r>
      <w:r w:rsidR="00F82EB8">
        <w:rPr>
          <w:rFonts w:ascii="Times New Roman" w:hAnsi="Times New Roman" w:cs="Times New Roman"/>
          <w:sz w:val="28"/>
          <w:szCs w:val="28"/>
        </w:rPr>
        <w:t xml:space="preserve">- </w:t>
      </w:r>
      <w:hyperlink r:id="rId24" w:history="1">
        <w:r w:rsidR="00F82EB8" w:rsidRPr="00D80427">
          <w:rPr>
            <w:rStyle w:val="a7"/>
            <w:rFonts w:ascii="Times New Roman" w:hAnsi="Times New Roman" w:cs="Times New Roman"/>
            <w:sz w:val="28"/>
            <w:szCs w:val="28"/>
          </w:rPr>
          <w:t>https://drive.google.com/drive/folders/1JP-C6d4M71FKaSoc2PPCHDR2hmFj1eoZ</w:t>
        </w:r>
      </w:hyperlink>
    </w:p>
    <w:p w:rsidR="00F82EB8" w:rsidRDefault="00F82EB8" w:rsidP="00553B8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(аудио куски</w:t>
      </w:r>
      <w:r w:rsidRPr="00F82EB8">
        <w:rPr>
          <w:rFonts w:ascii="Times New Roman" w:hAnsi="Times New Roman" w:cs="Times New Roman"/>
          <w:sz w:val="28"/>
          <w:szCs w:val="28"/>
        </w:rPr>
        <w:t>,</w:t>
      </w:r>
      <w:r>
        <w:rPr>
          <w:rFonts w:ascii="Times New Roman" w:hAnsi="Times New Roman" w:cs="Times New Roman"/>
          <w:sz w:val="28"/>
          <w:szCs w:val="28"/>
        </w:rPr>
        <w:t xml:space="preserve"> презентация и сценарий</w:t>
      </w:r>
      <w:r w:rsidRPr="00F82EB8">
        <w:rPr>
          <w:rFonts w:ascii="Times New Roman" w:hAnsi="Times New Roman" w:cs="Times New Roman"/>
          <w:sz w:val="28"/>
          <w:szCs w:val="28"/>
        </w:rPr>
        <w:t>,</w:t>
      </w:r>
      <w:r>
        <w:rPr>
          <w:rFonts w:ascii="Times New Roman" w:hAnsi="Times New Roman" w:cs="Times New Roman"/>
          <w:sz w:val="28"/>
          <w:szCs w:val="28"/>
        </w:rPr>
        <w:t xml:space="preserve"> разработки </w:t>
      </w:r>
      <w:proofErr w:type="spellStart"/>
      <w:r>
        <w:rPr>
          <w:rFonts w:ascii="Times New Roman" w:hAnsi="Times New Roman" w:cs="Times New Roman"/>
          <w:sz w:val="28"/>
          <w:szCs w:val="28"/>
        </w:rPr>
        <w:t>мерча</w:t>
      </w:r>
      <w:proofErr w:type="spellEnd"/>
      <w:r>
        <w:rPr>
          <w:rFonts w:ascii="Times New Roman" w:hAnsi="Times New Roman" w:cs="Times New Roman"/>
          <w:sz w:val="28"/>
          <w:szCs w:val="28"/>
        </w:rPr>
        <w:t>)</w:t>
      </w:r>
    </w:p>
    <w:p w:rsidR="00F82EB8" w:rsidRDefault="00F82EB8">
      <w:pPr>
        <w:rPr>
          <w:rFonts w:ascii="Times New Roman" w:hAnsi="Times New Roman" w:cs="Times New Roman"/>
          <w:sz w:val="28"/>
          <w:szCs w:val="28"/>
        </w:rPr>
      </w:pPr>
      <w:r>
        <w:rPr>
          <w:rFonts w:ascii="Times New Roman" w:hAnsi="Times New Roman" w:cs="Times New Roman"/>
          <w:sz w:val="28"/>
          <w:szCs w:val="28"/>
        </w:rPr>
        <w:br w:type="page"/>
      </w:r>
    </w:p>
    <w:p w:rsidR="00F82EB8" w:rsidRDefault="00290631" w:rsidP="00F82EB8">
      <w:pPr>
        <w:spacing w:after="0" w:line="360" w:lineRule="auto"/>
        <w:ind w:firstLine="708"/>
        <w:jc w:val="right"/>
        <w:rPr>
          <w:rFonts w:ascii="Times New Roman" w:hAnsi="Times New Roman" w:cs="Times New Roman"/>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5pt;margin-top:14.6pt;width:443.8pt;height:443.8pt;z-index:251659264;mso-position-horizontal-relative:margin;mso-position-vertical-relative:margin">
            <v:imagedata r:id="rId25" o:title="qr-code"/>
            <w10:wrap type="square" anchorx="margin" anchory="margin"/>
          </v:shape>
        </w:pict>
      </w:r>
      <w:r w:rsidR="00F82EB8" w:rsidRPr="00553B8B">
        <w:rPr>
          <w:rFonts w:ascii="Times New Roman" w:hAnsi="Times New Roman" w:cs="Times New Roman"/>
          <w:sz w:val="28"/>
          <w:szCs w:val="28"/>
        </w:rPr>
        <w:t xml:space="preserve">Приложение </w:t>
      </w:r>
      <w:r w:rsidR="00F82EB8">
        <w:rPr>
          <w:rFonts w:ascii="Times New Roman" w:hAnsi="Times New Roman" w:cs="Times New Roman"/>
          <w:sz w:val="28"/>
          <w:szCs w:val="28"/>
        </w:rPr>
        <w:t>3</w:t>
      </w:r>
      <w:r w:rsidR="00F82EB8" w:rsidRPr="00553B8B">
        <w:rPr>
          <w:rFonts w:ascii="Times New Roman" w:hAnsi="Times New Roman" w:cs="Times New Roman"/>
          <w:sz w:val="28"/>
          <w:szCs w:val="28"/>
        </w:rPr>
        <w:t xml:space="preserve">. </w:t>
      </w:r>
    </w:p>
    <w:p w:rsidR="00F82EB8" w:rsidRDefault="00F82EB8" w:rsidP="00F82EB8">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lang w:val="en-US"/>
        </w:rPr>
        <w:t xml:space="preserve">QR </w:t>
      </w:r>
      <w:r>
        <w:rPr>
          <w:rFonts w:ascii="Times New Roman" w:hAnsi="Times New Roman" w:cs="Times New Roman"/>
          <w:sz w:val="28"/>
          <w:szCs w:val="28"/>
        </w:rPr>
        <w:t>коды</w:t>
      </w:r>
    </w:p>
    <w:p w:rsidR="00B57DB6" w:rsidRDefault="00290631" w:rsidP="00553B8B">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pict>
          <v:shape id="_x0000_i1025" type="#_x0000_t75" style="width:467.25pt;height:467.25pt">
            <v:imagedata r:id="rId26" o:title="qr-code(1)"/>
          </v:shape>
        </w:pict>
      </w:r>
      <w:r>
        <w:rPr>
          <w:rFonts w:ascii="Times New Roman" w:hAnsi="Times New Roman" w:cs="Times New Roman"/>
          <w:sz w:val="28"/>
          <w:szCs w:val="28"/>
          <w:lang w:val="en-US"/>
        </w:rPr>
        <w:lastRenderedPageBreak/>
        <w:pict>
          <v:shape id="_x0000_i1026" type="#_x0000_t75" style="width:467.25pt;height:467.25pt">
            <v:imagedata r:id="rId27" o:title="qr-code(2)"/>
          </v:shape>
        </w:pict>
      </w:r>
      <w:r>
        <w:rPr>
          <w:rFonts w:ascii="Times New Roman" w:hAnsi="Times New Roman" w:cs="Times New Roman"/>
          <w:sz w:val="28"/>
          <w:szCs w:val="28"/>
          <w:lang w:val="en-US"/>
        </w:rPr>
        <w:lastRenderedPageBreak/>
        <w:pict>
          <v:shape id="_x0000_i1027" type="#_x0000_t75" style="width:467.25pt;height:467.25pt">
            <v:imagedata r:id="rId28" o:title="qr-code(3)"/>
          </v:shape>
        </w:pict>
      </w:r>
      <w:r>
        <w:rPr>
          <w:rFonts w:ascii="Times New Roman" w:hAnsi="Times New Roman" w:cs="Times New Roman"/>
          <w:sz w:val="28"/>
          <w:szCs w:val="28"/>
          <w:lang w:val="en-US"/>
        </w:rPr>
        <w:lastRenderedPageBreak/>
        <w:pict>
          <v:shape id="_x0000_i1028" type="#_x0000_t75" style="width:467.25pt;height:467.25pt">
            <v:imagedata r:id="rId29" o:title="qr-code(4)"/>
          </v:shape>
        </w:pict>
      </w:r>
      <w:r>
        <w:rPr>
          <w:rFonts w:ascii="Times New Roman" w:hAnsi="Times New Roman" w:cs="Times New Roman"/>
          <w:sz w:val="28"/>
          <w:szCs w:val="28"/>
          <w:lang w:val="en-US"/>
        </w:rPr>
        <w:lastRenderedPageBreak/>
        <w:pict>
          <v:shape id="_x0000_i1029" type="#_x0000_t75" style="width:467.25pt;height:467.25pt">
            <v:imagedata r:id="rId30" o:title="qr-code(5)"/>
          </v:shape>
        </w:pict>
      </w:r>
      <w:r>
        <w:rPr>
          <w:rFonts w:ascii="Times New Roman" w:hAnsi="Times New Roman" w:cs="Times New Roman"/>
          <w:sz w:val="28"/>
          <w:szCs w:val="28"/>
          <w:lang w:val="en-US"/>
        </w:rPr>
        <w:lastRenderedPageBreak/>
        <w:pict>
          <v:shape id="_x0000_i1030" type="#_x0000_t75" style="width:467.25pt;height:467.25pt">
            <v:imagedata r:id="rId31" o:title="qr-code(6)"/>
          </v:shape>
        </w:pict>
      </w:r>
      <w:r>
        <w:rPr>
          <w:rFonts w:ascii="Times New Roman" w:hAnsi="Times New Roman" w:cs="Times New Roman"/>
          <w:sz w:val="28"/>
          <w:szCs w:val="28"/>
          <w:lang w:val="en-US"/>
        </w:rPr>
        <w:lastRenderedPageBreak/>
        <w:pict>
          <v:shape id="_x0000_i1031" type="#_x0000_t75" style="width:467.25pt;height:467.25pt">
            <v:imagedata r:id="rId32" o:title="qr-code(7)"/>
          </v:shape>
        </w:pict>
      </w:r>
      <w:r>
        <w:rPr>
          <w:rFonts w:ascii="Times New Roman" w:hAnsi="Times New Roman" w:cs="Times New Roman"/>
          <w:sz w:val="28"/>
          <w:szCs w:val="28"/>
          <w:lang w:val="en-US"/>
        </w:rPr>
        <w:lastRenderedPageBreak/>
        <w:pict>
          <v:shape id="_x0000_i1032" type="#_x0000_t75" style="width:467.25pt;height:467.25pt">
            <v:imagedata r:id="rId33" o:title="qr-code(8)"/>
          </v:shape>
        </w:pict>
      </w:r>
      <w:r>
        <w:rPr>
          <w:rFonts w:ascii="Times New Roman" w:hAnsi="Times New Roman" w:cs="Times New Roman"/>
          <w:sz w:val="28"/>
          <w:szCs w:val="28"/>
          <w:lang w:val="en-US"/>
        </w:rPr>
        <w:lastRenderedPageBreak/>
        <w:pict>
          <v:shape id="_x0000_i1033" type="#_x0000_t75" style="width:467.25pt;height:467.25pt">
            <v:imagedata r:id="rId34" o:title="qr-code(9)"/>
          </v:shape>
        </w:pict>
      </w:r>
    </w:p>
    <w:p w:rsidR="004022A9" w:rsidRDefault="004022A9" w:rsidP="004022A9">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4022A9" w:rsidRDefault="004022A9" w:rsidP="004022A9">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Карточки про педагогов для чтения</w:t>
      </w:r>
      <w:r>
        <w:rPr>
          <w:rFonts w:ascii="Times New Roman" w:hAnsi="Times New Roman" w:cs="Times New Roman"/>
          <w:noProof/>
          <w:sz w:val="28"/>
          <w:szCs w:val="28"/>
          <w:lang w:eastAsia="ru-RU"/>
        </w:rPr>
        <w:drawing>
          <wp:inline distT="0" distB="0" distL="0" distR="0" wp14:anchorId="4131A8DB" wp14:editId="2927BCFD">
            <wp:extent cx="8773795" cy="4942205"/>
            <wp:effectExtent l="0" t="0" r="8255" b="0"/>
            <wp:docPr id="11" name="Рисунок 11" descr="C:\Users\1\AppData\Local\Microsoft\Windows\INetCache\Content.Word\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1\AppData\Local\Microsoft\Windows\INetCache\Content.Word\Слайд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73795" cy="4942205"/>
                    </a:xfrm>
                    <a:prstGeom prst="rect">
                      <a:avLst/>
                    </a:prstGeom>
                    <a:noFill/>
                    <a:ln>
                      <a:noFill/>
                    </a:ln>
                  </pic:spPr>
                </pic:pic>
              </a:graphicData>
            </a:graphic>
          </wp:inline>
        </w:drawing>
      </w:r>
    </w:p>
    <w:p w:rsidR="004022A9" w:rsidRPr="004022A9" w:rsidRDefault="00290631" w:rsidP="004022A9">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pict>
          <v:shape id="_x0000_i1034" type="#_x0000_t75" style="width:727.5pt;height:409.5pt">
            <v:imagedata r:id="rId36" o:title="Слайд2"/>
          </v:shape>
        </w:pict>
      </w:r>
      <w:r>
        <w:rPr>
          <w:rFonts w:ascii="Times New Roman" w:hAnsi="Times New Roman" w:cs="Times New Roman"/>
          <w:sz w:val="28"/>
          <w:szCs w:val="28"/>
        </w:rPr>
        <w:lastRenderedPageBreak/>
        <w:pict>
          <v:shape id="_x0000_i1035" type="#_x0000_t75" style="width:727.5pt;height:409.5pt">
            <v:imagedata r:id="rId37" o:title="Слайд3"/>
          </v:shape>
        </w:pict>
      </w:r>
      <w:r>
        <w:rPr>
          <w:rFonts w:ascii="Times New Roman" w:hAnsi="Times New Roman" w:cs="Times New Roman"/>
          <w:sz w:val="28"/>
          <w:szCs w:val="28"/>
        </w:rPr>
        <w:lastRenderedPageBreak/>
        <w:pict>
          <v:shape id="_x0000_i1036" type="#_x0000_t75" style="width:727.5pt;height:409.5pt">
            <v:imagedata r:id="rId38" o:title="Слайд4"/>
          </v:shape>
        </w:pict>
      </w:r>
      <w:r>
        <w:rPr>
          <w:rFonts w:ascii="Times New Roman" w:hAnsi="Times New Roman" w:cs="Times New Roman"/>
          <w:sz w:val="28"/>
          <w:szCs w:val="28"/>
        </w:rPr>
        <w:lastRenderedPageBreak/>
        <w:pict>
          <v:shape id="_x0000_i1037" type="#_x0000_t75" style="width:727.5pt;height:409.5pt">
            <v:imagedata r:id="rId39" o:title="Слайд5"/>
          </v:shape>
        </w:pict>
      </w:r>
      <w:r>
        <w:rPr>
          <w:rFonts w:ascii="Times New Roman" w:hAnsi="Times New Roman" w:cs="Times New Roman"/>
          <w:sz w:val="28"/>
          <w:szCs w:val="28"/>
        </w:rPr>
        <w:lastRenderedPageBreak/>
        <w:pict>
          <v:shape id="_x0000_i1038" type="#_x0000_t75" style="width:727.5pt;height:409.5pt">
            <v:imagedata r:id="rId40" o:title="Слайд6"/>
          </v:shape>
        </w:pict>
      </w:r>
      <w:r>
        <w:rPr>
          <w:rFonts w:ascii="Times New Roman" w:hAnsi="Times New Roman" w:cs="Times New Roman"/>
          <w:sz w:val="28"/>
          <w:szCs w:val="28"/>
        </w:rPr>
        <w:lastRenderedPageBreak/>
        <w:pict>
          <v:shape id="_x0000_i1039" type="#_x0000_t75" style="width:727.5pt;height:409.5pt">
            <v:imagedata r:id="rId41" o:title="Слайд7"/>
          </v:shape>
        </w:pict>
      </w:r>
      <w:r>
        <w:rPr>
          <w:rFonts w:ascii="Times New Roman" w:hAnsi="Times New Roman" w:cs="Times New Roman"/>
          <w:sz w:val="28"/>
          <w:szCs w:val="28"/>
        </w:rPr>
        <w:lastRenderedPageBreak/>
        <w:pict>
          <v:shape id="_x0000_i1040" type="#_x0000_t75" style="width:727.5pt;height:409.5pt">
            <v:imagedata r:id="rId42" o:title="Слайд8"/>
          </v:shape>
        </w:pict>
      </w:r>
      <w:r>
        <w:rPr>
          <w:rFonts w:ascii="Times New Roman" w:hAnsi="Times New Roman" w:cs="Times New Roman"/>
          <w:sz w:val="28"/>
          <w:szCs w:val="28"/>
        </w:rPr>
        <w:lastRenderedPageBreak/>
        <w:pict>
          <v:shape id="_x0000_i1041" type="#_x0000_t75" style="width:727.5pt;height:409.5pt">
            <v:imagedata r:id="rId43" o:title="Слайд9"/>
          </v:shape>
        </w:pict>
      </w:r>
      <w:r>
        <w:rPr>
          <w:rFonts w:ascii="Times New Roman" w:hAnsi="Times New Roman" w:cs="Times New Roman"/>
          <w:sz w:val="28"/>
          <w:szCs w:val="28"/>
        </w:rPr>
        <w:lastRenderedPageBreak/>
        <w:pict>
          <v:shape id="_x0000_i1042" type="#_x0000_t75" style="width:727.5pt;height:409.5pt">
            <v:imagedata r:id="rId44" o:title="Слайд10"/>
          </v:shape>
        </w:pict>
      </w:r>
    </w:p>
    <w:sectPr w:rsidR="004022A9" w:rsidRPr="004022A9" w:rsidSect="000708C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B4039"/>
    <w:multiLevelType w:val="hybridMultilevel"/>
    <w:tmpl w:val="C5A4B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C675DC"/>
    <w:multiLevelType w:val="hybridMultilevel"/>
    <w:tmpl w:val="8B62B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87582F"/>
    <w:multiLevelType w:val="hybridMultilevel"/>
    <w:tmpl w:val="B4C8F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083B54"/>
    <w:multiLevelType w:val="hybridMultilevel"/>
    <w:tmpl w:val="7BF61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5C607F"/>
    <w:multiLevelType w:val="hybridMultilevel"/>
    <w:tmpl w:val="49CEC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87048B"/>
    <w:multiLevelType w:val="hybridMultilevel"/>
    <w:tmpl w:val="D57CA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041FC7"/>
    <w:multiLevelType w:val="hybridMultilevel"/>
    <w:tmpl w:val="96083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95641C"/>
    <w:multiLevelType w:val="hybridMultilevel"/>
    <w:tmpl w:val="BF747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32557DE"/>
    <w:multiLevelType w:val="hybridMultilevel"/>
    <w:tmpl w:val="6CC09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B53EA9"/>
    <w:multiLevelType w:val="hybridMultilevel"/>
    <w:tmpl w:val="D57CA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331698D"/>
    <w:multiLevelType w:val="hybridMultilevel"/>
    <w:tmpl w:val="2252E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5525F5"/>
    <w:multiLevelType w:val="hybridMultilevel"/>
    <w:tmpl w:val="BA42F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4D01B8B"/>
    <w:multiLevelType w:val="hybridMultilevel"/>
    <w:tmpl w:val="BDD2B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10"/>
  </w:num>
  <w:num w:numId="4">
    <w:abstractNumId w:val="6"/>
  </w:num>
  <w:num w:numId="5">
    <w:abstractNumId w:val="2"/>
  </w:num>
  <w:num w:numId="6">
    <w:abstractNumId w:val="11"/>
  </w:num>
  <w:num w:numId="7">
    <w:abstractNumId w:val="3"/>
  </w:num>
  <w:num w:numId="8">
    <w:abstractNumId w:val="5"/>
  </w:num>
  <w:num w:numId="9">
    <w:abstractNumId w:val="9"/>
  </w:num>
  <w:num w:numId="10">
    <w:abstractNumId w:val="12"/>
  </w:num>
  <w:num w:numId="11">
    <w:abstractNumId w:val="4"/>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7CB"/>
    <w:rsid w:val="0005404E"/>
    <w:rsid w:val="000708C6"/>
    <w:rsid w:val="00072A13"/>
    <w:rsid w:val="000E06D7"/>
    <w:rsid w:val="001506FC"/>
    <w:rsid w:val="0015194E"/>
    <w:rsid w:val="00154EEB"/>
    <w:rsid w:val="001D6C17"/>
    <w:rsid w:val="00290631"/>
    <w:rsid w:val="002A486D"/>
    <w:rsid w:val="003004EF"/>
    <w:rsid w:val="003A0924"/>
    <w:rsid w:val="003D4601"/>
    <w:rsid w:val="004022A9"/>
    <w:rsid w:val="00446BDF"/>
    <w:rsid w:val="004925B0"/>
    <w:rsid w:val="0054772A"/>
    <w:rsid w:val="00553B8B"/>
    <w:rsid w:val="006163E4"/>
    <w:rsid w:val="006860EF"/>
    <w:rsid w:val="007157CB"/>
    <w:rsid w:val="007B7C9A"/>
    <w:rsid w:val="00887FAE"/>
    <w:rsid w:val="008C37CF"/>
    <w:rsid w:val="009411A7"/>
    <w:rsid w:val="0098627F"/>
    <w:rsid w:val="00AF7847"/>
    <w:rsid w:val="00B57DB6"/>
    <w:rsid w:val="00BE71FD"/>
    <w:rsid w:val="00C70444"/>
    <w:rsid w:val="00DE10CB"/>
    <w:rsid w:val="00ED0775"/>
    <w:rsid w:val="00F82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038EED2-F2FE-4E29-BFB4-21A2D600F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157CB"/>
    <w:pPr>
      <w:spacing w:after="0" w:line="240" w:lineRule="auto"/>
    </w:pPr>
  </w:style>
  <w:style w:type="table" w:styleId="a4">
    <w:name w:val="Table Grid"/>
    <w:basedOn w:val="a1"/>
    <w:uiPriority w:val="39"/>
    <w:rsid w:val="00070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uiPriority w:val="34"/>
    <w:qFormat/>
    <w:rsid w:val="007B7C9A"/>
    <w:pPr>
      <w:ind w:left="720"/>
      <w:contextualSpacing/>
    </w:pPr>
  </w:style>
  <w:style w:type="character" w:styleId="a7">
    <w:name w:val="Hyperlink"/>
    <w:basedOn w:val="a0"/>
    <w:uiPriority w:val="99"/>
    <w:unhideWhenUsed/>
    <w:rsid w:val="00B57DB6"/>
    <w:rPr>
      <w:color w:val="0563C1" w:themeColor="hyperlink"/>
      <w:u w:val="single"/>
    </w:rPr>
  </w:style>
  <w:style w:type="character" w:customStyle="1" w:styleId="a6">
    <w:name w:val="Абзац списка Знак"/>
    <w:basedOn w:val="a0"/>
    <w:link w:val="a5"/>
    <w:uiPriority w:val="34"/>
    <w:rsid w:val="00BE7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72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im?peers=c655_c628_c576&amp;sel=86441784&amp;w=wall-195107742_1054%2Fc9e85012f58ffa2d45" TargetMode="External"/><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yperlink" Target="https://cyberleninka.ru/article/n/vidnyy-pedagogicheskiy-deyatel-f-m-kerenskiy-i-ego-syn-a-f-kerenskiy" TargetMode="External"/><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sloblib.ru/slobodskoy/famous-countryman/98-elkin-viktor-ivanovich"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drive.google.com/drive/folders/1JP-C6d4M71FKaSoc2PPCHDR2hmFj1eoZ" TargetMode="Externa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yperlink" Target="https://vk.com/wall-65120782_4636" TargetMode="External"/><Relationship Id="rId19" Type="http://schemas.openxmlformats.org/officeDocument/2006/relationships/hyperlink" Target="https://mytashkent.uz/2022/08/05/fyodor-mihajlovich-kerenskij-1838-1912/" TargetMode="External"/><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cyberleninka.ru/article/n/pedagogicheskie-idei-peredovogo-vyatskogo-uchitelya-n-i-myshkina" TargetMode="External"/><Relationship Id="rId14" Type="http://schemas.openxmlformats.org/officeDocument/2006/relationships/hyperlink" Target="https://kirovpravda.ru/starshiy-brat-vasnetsovyh-narushil-mnogoletnyuyu-traditsiyu-predkov/"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hyperlink" Target="http://www.penzahroniki.ru/index.php/spravochnik/147-penzenskaya-personaliya/2098-kerenskij-fjodor-mikhajlovich-02-02-1838-1913" TargetMode="External"/><Relationship Id="rId41"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E2728-AD33-452D-A8E3-99D1A46B8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62</Pages>
  <Words>6615</Words>
  <Characters>37711</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Пивоваровы</cp:lastModifiedBy>
  <cp:revision>25</cp:revision>
  <dcterms:created xsi:type="dcterms:W3CDTF">2023-03-27T07:59:00Z</dcterms:created>
  <dcterms:modified xsi:type="dcterms:W3CDTF">2024-07-02T14:18:00Z</dcterms:modified>
</cp:coreProperties>
</file>