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FC1" w:rsidRDefault="00072FC1" w:rsidP="00072FC1">
      <w:pPr>
        <w:pStyle w:val="Standard"/>
        <w:ind w:left="3686"/>
        <w:jc w:val="both"/>
      </w:pPr>
      <w:r>
        <w:rPr>
          <w:rFonts w:ascii="Times New Roman" w:hAnsi="Times New Roman" w:cs="Times New Roman"/>
          <w:szCs w:val="28"/>
        </w:rPr>
        <w:t>Анисимова Наталья Николаевна,</w:t>
      </w:r>
    </w:p>
    <w:p w:rsidR="00072FC1" w:rsidRDefault="00072FC1" w:rsidP="00072FC1">
      <w:pPr>
        <w:pStyle w:val="Standard"/>
        <w:ind w:left="3686"/>
        <w:jc w:val="both"/>
      </w:pPr>
      <w:r>
        <w:rPr>
          <w:rFonts w:ascii="Times New Roman" w:hAnsi="Times New Roman" w:cs="Times New Roman"/>
          <w:sz w:val="22"/>
          <w:szCs w:val="22"/>
        </w:rPr>
        <w:t>у</w:t>
      </w:r>
      <w:r>
        <w:rPr>
          <w:rFonts w:ascii="Times New Roman" w:hAnsi="Times New Roman" w:cs="Times New Roman"/>
          <w:i/>
          <w:iCs/>
          <w:sz w:val="22"/>
          <w:szCs w:val="22"/>
        </w:rPr>
        <w:t>читель начальных классов</w:t>
      </w:r>
    </w:p>
    <w:p w:rsidR="00072FC1" w:rsidRDefault="00072FC1" w:rsidP="00072FC1">
      <w:pPr>
        <w:pStyle w:val="Standard"/>
        <w:ind w:left="3686"/>
        <w:jc w:val="both"/>
        <w:rPr>
          <w:i/>
          <w:iCs/>
        </w:rPr>
      </w:pPr>
      <w:r>
        <w:rPr>
          <w:rFonts w:ascii="Times New Roman" w:eastAsia="Times New Roman" w:hAnsi="Times New Roman" w:cs="Times New Roman"/>
          <w:i/>
          <w:iCs/>
          <w:sz w:val="24"/>
        </w:rPr>
        <w:t>М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униципальное казённое общеобразовательное учреждение средняя общеобразовательная школа </w:t>
      </w:r>
      <w:proofErr w:type="spellStart"/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с</w:t>
      </w:r>
      <w:proofErr w:type="gramStart"/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.Т</w:t>
      </w:r>
      <w:proofErr w:type="gramEnd"/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алица</w:t>
      </w:r>
      <w:proofErr w:type="spellEnd"/>
    </w:p>
    <w:p w:rsidR="00072FC1" w:rsidRDefault="00072FC1" w:rsidP="00072FC1">
      <w:pPr>
        <w:pStyle w:val="Standard"/>
        <w:rPr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                                           </w:t>
      </w:r>
      <w:proofErr w:type="spellStart"/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Фалёнского</w:t>
      </w:r>
      <w:proofErr w:type="spellEnd"/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муниципального округа Кировской области</w:t>
      </w:r>
    </w:p>
    <w:p w:rsidR="00072FC1" w:rsidRDefault="00072FC1" w:rsidP="00072FC1">
      <w:pPr>
        <w:pStyle w:val="Standard"/>
      </w:pPr>
    </w:p>
    <w:p w:rsidR="00072FC1" w:rsidRDefault="00072FC1" w:rsidP="00072FC1">
      <w:pPr>
        <w:pStyle w:val="Standard"/>
      </w:pPr>
    </w:p>
    <w:p w:rsidR="00072FC1" w:rsidRDefault="00072FC1" w:rsidP="00072FC1">
      <w:pPr>
        <w:pStyle w:val="Standard"/>
        <w:rPr>
          <w:b/>
          <w:bCs/>
        </w:rPr>
      </w:pPr>
      <w:r>
        <w:rPr>
          <w:rFonts w:ascii="Times New Roman" w:hAnsi="Times New Roman" w:cs="Times New Roman"/>
          <w:b/>
          <w:bCs/>
          <w:szCs w:val="28"/>
        </w:rPr>
        <w:t xml:space="preserve">Сценарий  воспитательного мероприятия:  </w:t>
      </w:r>
    </w:p>
    <w:p w:rsidR="00072FC1" w:rsidRDefault="00072FC1" w:rsidP="00072FC1">
      <w:pPr>
        <w:pStyle w:val="Standard"/>
        <w:rPr>
          <w:b/>
          <w:bCs/>
        </w:rPr>
      </w:pPr>
      <w:r>
        <w:rPr>
          <w:rFonts w:ascii="Times New Roman" w:hAnsi="Times New Roman" w:cs="Times New Roman"/>
          <w:b/>
          <w:bCs/>
          <w:szCs w:val="28"/>
        </w:rPr>
        <w:t xml:space="preserve"> «</w:t>
      </w:r>
      <w:r>
        <w:rPr>
          <w:rFonts w:ascii="Times New Roman" w:hAnsi="Times New Roman" w:cs="Times New Roman"/>
          <w:b/>
          <w:bCs/>
          <w:szCs w:val="28"/>
          <w:shd w:val="clear" w:color="auto" w:fill="FFFFFF"/>
        </w:rPr>
        <w:t xml:space="preserve">Путешествие в страну </w:t>
      </w:r>
      <w:proofErr w:type="spellStart"/>
      <w:r>
        <w:rPr>
          <w:rFonts w:ascii="Times New Roman" w:hAnsi="Times New Roman" w:cs="Times New Roman"/>
          <w:b/>
          <w:bCs/>
          <w:szCs w:val="28"/>
          <w:shd w:val="clear" w:color="auto" w:fill="FFFFFF"/>
        </w:rPr>
        <w:t>Почемучию</w:t>
      </w:r>
      <w:proofErr w:type="spellEnd"/>
      <w:r>
        <w:rPr>
          <w:rFonts w:ascii="Times New Roman" w:hAnsi="Times New Roman" w:cs="Times New Roman"/>
          <w:b/>
          <w:bCs/>
          <w:szCs w:val="28"/>
        </w:rPr>
        <w:t>»</w:t>
      </w:r>
    </w:p>
    <w:p w:rsidR="00072FC1" w:rsidRDefault="00072FC1" w:rsidP="00072FC1">
      <w:pPr>
        <w:pStyle w:val="Standard"/>
      </w:pPr>
    </w:p>
    <w:p w:rsidR="00072FC1" w:rsidRDefault="00072FC1" w:rsidP="00072FC1">
      <w:pPr>
        <w:pStyle w:val="a7"/>
        <w:spacing w:line="360" w:lineRule="auto"/>
        <w:jc w:val="both"/>
      </w:pPr>
    </w:p>
    <w:p w:rsidR="00072FC1" w:rsidRDefault="00072FC1" w:rsidP="00072FC1">
      <w:pPr>
        <w:pStyle w:val="a7"/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XO Thames" w:hAnsi="XO Thames" w:cs="Times New Roman"/>
          <w:b/>
          <w:sz w:val="22"/>
          <w:szCs w:val="22"/>
          <w:shd w:val="clear" w:color="auto" w:fill="FFFFFF"/>
        </w:rPr>
        <w:t>Целевая аудитория</w:t>
      </w:r>
      <w:r>
        <w:rPr>
          <w:rFonts w:ascii="XO Thames" w:hAnsi="XO Thames" w:cs="Times New Roman"/>
          <w:sz w:val="22"/>
          <w:szCs w:val="22"/>
          <w:shd w:val="clear" w:color="auto" w:fill="FFFFFF"/>
        </w:rPr>
        <w:t xml:space="preserve"> – 1 и 4 класс, 7 - 10 лет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sz w:val="22"/>
          <w:szCs w:val="22"/>
          <w:shd w:val="clear" w:color="auto" w:fill="FFFFFF"/>
        </w:rPr>
        <w:t>Роль и место воспитательного мероприятия в системе работы классного руководителя.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>Воспитательное мероприятие направлено на достижение целевых результатов на уровне НОО</w:t>
      </w:r>
      <w:r>
        <w:rPr>
          <w:rFonts w:ascii="XO Thames" w:hAnsi="XO Thames" w:cs="Times New Roman"/>
          <w:sz w:val="22"/>
          <w:szCs w:val="22"/>
        </w:rPr>
        <w:t xml:space="preserve">, раздел - </w:t>
      </w:r>
      <w:r>
        <w:rPr>
          <w:rFonts w:ascii="XO Thames" w:hAnsi="XO Thames" w:cs="Times New Roman"/>
          <w:sz w:val="22"/>
          <w:szCs w:val="22"/>
          <w:shd w:val="clear" w:color="auto" w:fill="FFFFFF"/>
        </w:rPr>
        <w:t>ценности научного познания.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 xml:space="preserve">Классный руководитель способствует обучению, воспитанию и развитию личности </w:t>
      </w:r>
      <w:proofErr w:type="gramStart"/>
      <w:r>
        <w:rPr>
          <w:rFonts w:ascii="XO Thames" w:hAnsi="XO Thames" w:cs="Times New Roman"/>
          <w:sz w:val="22"/>
          <w:szCs w:val="22"/>
          <w:shd w:val="clear" w:color="auto" w:fill="FFFFFF"/>
        </w:rPr>
        <w:t>обучающихся</w:t>
      </w:r>
      <w:proofErr w:type="gramEnd"/>
      <w:r>
        <w:rPr>
          <w:rFonts w:ascii="XO Thames" w:hAnsi="XO Thames" w:cs="Times New Roman"/>
          <w:sz w:val="22"/>
          <w:szCs w:val="22"/>
          <w:shd w:val="clear" w:color="auto" w:fill="FFFFFF"/>
        </w:rPr>
        <w:t>.  Помогает социализации подрастающего поколения в современном обществе, развитию ученика как личности и мотивирует к обучению и выбору дальнейшего рода деятельности. Внеклассная работа классного руководителя способствует формированию и развитию личности ребёнка и повышает мотивацию к изучению учебных предметов.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sz w:val="22"/>
          <w:szCs w:val="22"/>
          <w:shd w:val="clear" w:color="auto" w:fill="FFFFFF"/>
        </w:rPr>
        <w:t xml:space="preserve"> Цель, задачи и планируемые результаты воспитательного мероприятия.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>Цель воспитательного мероприятия: создание условий для привлечения внимания и интереса обучающихся к изучению школьных предметов и соответственно повышению качества знаний и обучаемости.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>Задачи: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>-содействовать повышению интереса обучающихся к науке и популяризации научных знаний;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>-развивать интерес к учебным предметам.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>Планируемые результаты воспитательного мероприятия: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>-осознание ценности и значимости науки в повседневной жизни;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>-проявление способности адекватного оценивания своих и чужих достижений;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>-осознанное отношение и мотивация к  изучению школьных  предметов.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proofErr w:type="spellStart"/>
      <w:r>
        <w:rPr>
          <w:rFonts w:ascii="XO Thames" w:hAnsi="XO Thames" w:cs="Times New Roman"/>
          <w:color w:val="333333"/>
          <w:sz w:val="22"/>
          <w:szCs w:val="22"/>
        </w:rPr>
        <w:t>Метапредметные</w:t>
      </w:r>
      <w:proofErr w:type="spellEnd"/>
      <w:r>
        <w:rPr>
          <w:rFonts w:ascii="XO Thames" w:hAnsi="XO Thames" w:cs="Times New Roman"/>
          <w:color w:val="333333"/>
          <w:sz w:val="22"/>
          <w:szCs w:val="22"/>
        </w:rPr>
        <w:t xml:space="preserve"> результаты (УУД):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i/>
          <w:color w:val="333333"/>
          <w:sz w:val="22"/>
          <w:szCs w:val="22"/>
        </w:rPr>
        <w:t>Познавательные УУД: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333333"/>
          <w:sz w:val="22"/>
          <w:szCs w:val="22"/>
        </w:rPr>
        <w:t>- Способствовать формированию: целостного, социально ориентированного взгляда на мир;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333333"/>
          <w:sz w:val="22"/>
          <w:szCs w:val="22"/>
        </w:rPr>
        <w:t>- логических действий сравнения, анализа, синтеза, построения рассуждений, отнесения к известным понятиям.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333333"/>
          <w:sz w:val="22"/>
          <w:szCs w:val="22"/>
        </w:rPr>
        <w:t xml:space="preserve">  </w:t>
      </w:r>
      <w:r>
        <w:rPr>
          <w:rFonts w:ascii="XO Thames" w:hAnsi="XO Thames" w:cs="Times New Roman"/>
          <w:i/>
          <w:color w:val="333333"/>
          <w:sz w:val="22"/>
          <w:szCs w:val="22"/>
        </w:rPr>
        <w:t>Регулятивные УУД: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</w:rPr>
        <w:t>- Способствовать формированию: способности принимать и сохранять цели и задачи учебной деятельности;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</w:rPr>
        <w:t>- умения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</w:rPr>
        <w:lastRenderedPageBreak/>
        <w:t xml:space="preserve">  - умения планировать, контролировать и оценивать учебные действия в соответствии с поставленной задачей и условиями ее реализации;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i/>
          <w:color w:val="333333"/>
          <w:sz w:val="22"/>
          <w:szCs w:val="22"/>
        </w:rPr>
        <w:t xml:space="preserve"> Коммуникативные УУД: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</w:rPr>
        <w:t>- Способствовать формированию: умения активно использовать речевые средства для решения коммуникативных и познавательных задач;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</w:rPr>
        <w:t>- навыков сотрудничества со сверстниками в разных социальных ситуациях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333333"/>
          <w:sz w:val="22"/>
          <w:szCs w:val="22"/>
        </w:rPr>
        <w:t xml:space="preserve"> </w:t>
      </w:r>
      <w:r>
        <w:rPr>
          <w:rFonts w:ascii="XO Thames" w:hAnsi="XO Thames" w:cs="Times New Roman"/>
          <w:i/>
          <w:color w:val="333333"/>
          <w:sz w:val="22"/>
          <w:szCs w:val="22"/>
        </w:rPr>
        <w:t>Личностные УУД: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</w:rPr>
        <w:t>- Способствовать формированию умений устанавливать и выявлять причинно-следственные связи в окружающем мире.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sz w:val="22"/>
          <w:szCs w:val="22"/>
          <w:shd w:val="clear" w:color="auto" w:fill="FFFFFF"/>
        </w:rPr>
        <w:t>Форма проведения воспитательного мероприятия и обоснование ее выбора.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 xml:space="preserve">Познавательная </w:t>
      </w:r>
      <w:proofErr w:type="spellStart"/>
      <w:r>
        <w:rPr>
          <w:rFonts w:ascii="XO Thames" w:hAnsi="XO Thames" w:cs="Times New Roman"/>
          <w:sz w:val="22"/>
          <w:szCs w:val="22"/>
          <w:shd w:val="clear" w:color="auto" w:fill="FFFFFF"/>
        </w:rPr>
        <w:t>квес</w:t>
      </w:r>
      <w:proofErr w:type="gramStart"/>
      <w:r>
        <w:rPr>
          <w:rFonts w:ascii="XO Thames" w:hAnsi="XO Thames" w:cs="Times New Roman"/>
          <w:sz w:val="22"/>
          <w:szCs w:val="22"/>
          <w:shd w:val="clear" w:color="auto" w:fill="FFFFFF"/>
        </w:rPr>
        <w:t>т</w:t>
      </w:r>
      <w:proofErr w:type="spellEnd"/>
      <w:r>
        <w:rPr>
          <w:rFonts w:ascii="XO Thames" w:hAnsi="XO Thames" w:cs="Times New Roman"/>
          <w:sz w:val="22"/>
          <w:szCs w:val="22"/>
          <w:shd w:val="clear" w:color="auto" w:fill="FFFFFF"/>
        </w:rPr>
        <w:t>-</w:t>
      </w:r>
      <w:proofErr w:type="gramEnd"/>
      <w:r>
        <w:rPr>
          <w:rFonts w:ascii="XO Thames" w:hAnsi="XO Thames" w:cs="Times New Roman"/>
          <w:sz w:val="22"/>
          <w:szCs w:val="22"/>
          <w:shd w:val="clear" w:color="auto" w:fill="FFFFFF"/>
        </w:rPr>
        <w:t xml:space="preserve"> игра. Игра для детей младшего школьного возраста является ведущей формой обучения и воспитания.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 xml:space="preserve">Использовала в мероприятии  занимательные и  логические задания, в процессе которых </w:t>
      </w:r>
      <w:proofErr w:type="gramStart"/>
      <w:r>
        <w:rPr>
          <w:rFonts w:ascii="XO Thames" w:hAnsi="XO Thames" w:cs="Times New Roman"/>
          <w:sz w:val="22"/>
          <w:szCs w:val="22"/>
          <w:shd w:val="clear" w:color="auto" w:fill="FFFFFF"/>
        </w:rPr>
        <w:t>перед</w:t>
      </w:r>
      <w:proofErr w:type="gramEnd"/>
      <w:r>
        <w:rPr>
          <w:rFonts w:ascii="XO Thames" w:hAnsi="XO Thames" w:cs="Times New Roman"/>
          <w:sz w:val="22"/>
          <w:szCs w:val="22"/>
          <w:shd w:val="clear" w:color="auto" w:fill="FFFFFF"/>
        </w:rPr>
        <w:t xml:space="preserve"> обучающимися ставятся вопросы, на которые они дают ответы в устной или письменной форме, включила вопросы из различных областей знаний, предполагающие популяризацию научных знаний среди учащихся.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sz w:val="22"/>
          <w:szCs w:val="22"/>
          <w:shd w:val="clear" w:color="auto" w:fill="FFFFFF"/>
        </w:rPr>
        <w:t>Педагогические технологии, методы, приемы, используемые для достижения планируемых результатов</w:t>
      </w:r>
      <w:r>
        <w:rPr>
          <w:rFonts w:ascii="XO Thames" w:hAnsi="XO Thames" w:cs="Times New Roman"/>
          <w:sz w:val="22"/>
          <w:szCs w:val="22"/>
          <w:shd w:val="clear" w:color="auto" w:fill="FFFFFF"/>
        </w:rPr>
        <w:t>: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>-репродуктивный метод обучения (выполнение заданий на воспроизведение знаний, способов деятельности, решение задач)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>-игровые технологии (в процессе игры у учащихся вырабатывается привычка сосредотачиваться, мыслить самостоятельно, развивается внимание, стремление к знаниям)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 xml:space="preserve">-обучение в сотрудничестве (осуществляется путём общения в парах или группах, особое внимание уделяется групповым целям и успеху всей группы, который может </w:t>
      </w:r>
      <w:proofErr w:type="gramStart"/>
      <w:r>
        <w:rPr>
          <w:rFonts w:ascii="XO Thames" w:hAnsi="XO Thames" w:cs="Times New Roman"/>
          <w:sz w:val="22"/>
          <w:szCs w:val="22"/>
          <w:shd w:val="clear" w:color="auto" w:fill="FFFFFF"/>
        </w:rPr>
        <w:t>быть</w:t>
      </w:r>
      <w:proofErr w:type="gramEnd"/>
      <w:r>
        <w:rPr>
          <w:rFonts w:ascii="XO Thames" w:hAnsi="XO Thames" w:cs="Times New Roman"/>
          <w:sz w:val="22"/>
          <w:szCs w:val="22"/>
          <w:shd w:val="clear" w:color="auto" w:fill="FFFFFF"/>
        </w:rPr>
        <w:t xml:space="preserve"> достигнут в результате самостоятельной работы каждого члена группы во взаимодействии с другими участниками при работе над проблемой);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>-технология проблемного обучения (решение учебных проблем, в ходе которых у учащихся формируются новые знания и умения, развиваются способности к познавательной активности, творческому мышлению и другие личные качества).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color w:val="333333"/>
          <w:sz w:val="22"/>
          <w:szCs w:val="22"/>
        </w:rPr>
        <w:t xml:space="preserve"> Описание подготовки и проведения  мероприятия.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</w:rPr>
        <w:t>В ходе подготовки к проведению воспитательного мероприятия посвященного дню Науки,  классным руководителем  классы (1-4 - малокомплектная начальная школа) были поделены на команды, подготовлены места для команд, раздаточный материал, презентация и т.д.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</w:rPr>
        <w:t>На мероприятие приглашены родители детей, они работали в составе жюри.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8"/>
          <w:szCs w:val="28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8"/>
          <w:szCs w:val="28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8"/>
          <w:szCs w:val="28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b/>
          <w:bCs/>
          <w:sz w:val="22"/>
          <w:szCs w:val="22"/>
        </w:rPr>
      </w:pPr>
      <w:r>
        <w:rPr>
          <w:rFonts w:ascii="XO Thames" w:hAnsi="XO Thames" w:cs="Times New Roman"/>
          <w:b/>
          <w:bCs/>
          <w:sz w:val="22"/>
          <w:szCs w:val="22"/>
        </w:rPr>
        <w:lastRenderedPageBreak/>
        <w:t>Вступление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</w:rPr>
        <w:t>-Кто собрался здесь у нас? Отвечайте мне сейчас.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sz w:val="22"/>
          <w:szCs w:val="22"/>
        </w:rPr>
        <w:t>Это я! Это я! Одноклассники! Друзья!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-В школу утром кто шагает? На уроках успевает? …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-Форму кто не нарушает, дисциплину соблюдает</w:t>
      </w:r>
      <w:proofErr w:type="gramStart"/>
      <w:r>
        <w:rPr>
          <w:rFonts w:ascii="XO Thames" w:hAnsi="XO Thames" w:cs="Times New Roman"/>
          <w:color w:val="000000"/>
          <w:sz w:val="22"/>
          <w:szCs w:val="22"/>
        </w:rPr>
        <w:t>?...</w:t>
      </w:r>
      <w:proofErr w:type="gramEnd"/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-У кого всегда в порядке все учебники, тетрадки</w:t>
      </w:r>
      <w:proofErr w:type="gramStart"/>
      <w:r>
        <w:rPr>
          <w:rFonts w:ascii="XO Thames" w:hAnsi="XO Thames" w:cs="Times New Roman"/>
          <w:color w:val="000000"/>
          <w:sz w:val="22"/>
          <w:szCs w:val="22"/>
        </w:rPr>
        <w:t>?...</w:t>
      </w:r>
      <w:proofErr w:type="gramEnd"/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-</w:t>
      </w:r>
      <w:proofErr w:type="spellStart"/>
      <w:r>
        <w:rPr>
          <w:rFonts w:ascii="XO Thames" w:hAnsi="XO Thames" w:cs="Times New Roman"/>
          <w:color w:val="000000"/>
          <w:sz w:val="22"/>
          <w:szCs w:val="22"/>
        </w:rPr>
        <w:t>Сменку</w:t>
      </w:r>
      <w:proofErr w:type="spellEnd"/>
      <w:r>
        <w:rPr>
          <w:rFonts w:ascii="XO Thames" w:hAnsi="XO Thames" w:cs="Times New Roman"/>
          <w:color w:val="000000"/>
          <w:sz w:val="22"/>
          <w:szCs w:val="22"/>
        </w:rPr>
        <w:t xml:space="preserve"> кто не забывает</w:t>
      </w:r>
      <w:proofErr w:type="gramStart"/>
      <w:r>
        <w:rPr>
          <w:rFonts w:ascii="XO Thames" w:hAnsi="XO Thames" w:cs="Times New Roman"/>
          <w:color w:val="000000"/>
          <w:sz w:val="22"/>
          <w:szCs w:val="22"/>
        </w:rPr>
        <w:t xml:space="preserve"> ?</w:t>
      </w:r>
      <w:proofErr w:type="gramEnd"/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- Словом «Здравствуйте!» встречает</w:t>
      </w:r>
      <w:proofErr w:type="gramStart"/>
      <w:r>
        <w:rPr>
          <w:rFonts w:ascii="XO Thames" w:hAnsi="XO Thames" w:cs="Times New Roman"/>
          <w:color w:val="000000"/>
          <w:sz w:val="22"/>
          <w:szCs w:val="22"/>
        </w:rPr>
        <w:t>?...</w:t>
      </w:r>
      <w:proofErr w:type="gramEnd"/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-На уроках кто не спит?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- За партой правильно сидит</w:t>
      </w:r>
      <w:proofErr w:type="gramStart"/>
      <w:r>
        <w:rPr>
          <w:rFonts w:ascii="XO Thames" w:hAnsi="XO Thames" w:cs="Times New Roman"/>
          <w:color w:val="000000"/>
          <w:sz w:val="22"/>
          <w:szCs w:val="22"/>
        </w:rPr>
        <w:t>?...</w:t>
      </w:r>
      <w:proofErr w:type="gramEnd"/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-Кто в столовой по секрету съест все завтраки, обеды? …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-А в спортивном зале кто сдаст все нормы ГТО</w:t>
      </w:r>
      <w:proofErr w:type="gramStart"/>
      <w:r>
        <w:rPr>
          <w:rFonts w:ascii="XO Thames" w:hAnsi="XO Thames" w:cs="Times New Roman"/>
          <w:color w:val="000000"/>
          <w:sz w:val="22"/>
          <w:szCs w:val="22"/>
        </w:rPr>
        <w:t>?...</w:t>
      </w:r>
      <w:proofErr w:type="gramEnd"/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  <w:t>Сегодня вам, дорогие ребята,  нужно будет проявить свою смекалку, умение работать в группе, и, конечно же, воспитанность и дисциплинированность. Мы отправляемся в путешествие по стране «</w:t>
      </w:r>
      <w:proofErr w:type="spellStart"/>
      <w:r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  <w:t>Почемучия</w:t>
      </w:r>
      <w:proofErr w:type="spellEnd"/>
      <w:r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  <w:t>»</w:t>
      </w:r>
      <w:r>
        <w:rPr>
          <w:rFonts w:ascii="XO Thames" w:hAnsi="XO Thames" w:cs="Times New Roman"/>
          <w:color w:val="000000"/>
          <w:sz w:val="22"/>
          <w:szCs w:val="22"/>
        </w:rPr>
        <w:t>. (Слайд 1)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  <w:t xml:space="preserve">Мы должны поделиться на 4 группы. </w:t>
      </w:r>
      <w:r>
        <w:rPr>
          <w:rFonts w:ascii="XO Thames" w:hAnsi="XO Thames" w:cs="Times New Roman"/>
          <w:color w:val="000000"/>
          <w:sz w:val="22"/>
          <w:szCs w:val="22"/>
        </w:rPr>
        <w:t>( Рассаживаются по группам, для этого заранее детей поделила в разновозрастные группы)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 w:cs="Times New Roman"/>
          <w:color w:val="000000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 xml:space="preserve"> Планета школьная кружится, как Земля,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Идут уроки друг за дружкой торопливо.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В начальной школе все мы учимся, друзья,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Нет лучше любознательных, пытливых.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Итак, начинаем наше путешествие!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 w:cs="Times New Roman"/>
          <w:color w:val="000000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color w:val="000000"/>
          <w:sz w:val="22"/>
          <w:szCs w:val="22"/>
        </w:rPr>
        <w:t xml:space="preserve">1 раунд «Русский язык» </w:t>
      </w:r>
      <w:r>
        <w:rPr>
          <w:rFonts w:ascii="XO Thames" w:hAnsi="XO Thames" w:cs="Times New Roman"/>
          <w:color w:val="000000"/>
          <w:sz w:val="22"/>
          <w:szCs w:val="22"/>
        </w:rPr>
        <w:t>(слайд 2)</w:t>
      </w:r>
    </w:p>
    <w:p w:rsidR="00072FC1" w:rsidRDefault="00072FC1" w:rsidP="00072FC1">
      <w:pPr>
        <w:pStyle w:val="a7"/>
        <w:spacing w:line="360" w:lineRule="auto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</w:rPr>
        <w:t xml:space="preserve">И прекрасен и велик, </w:t>
      </w:r>
      <w:r>
        <w:rPr>
          <w:rFonts w:ascii="XO Thames" w:hAnsi="XO Thames" w:cs="Times New Roman"/>
          <w:b/>
          <w:sz w:val="22"/>
          <w:szCs w:val="22"/>
        </w:rPr>
        <w:t xml:space="preserve">русский </w:t>
      </w:r>
      <w:r>
        <w:rPr>
          <w:rFonts w:ascii="XO Thames" w:hAnsi="XO Thames" w:cs="Times New Roman"/>
          <w:sz w:val="22"/>
          <w:szCs w:val="22"/>
        </w:rPr>
        <w:t xml:space="preserve">наш с тобой </w:t>
      </w:r>
      <w:r>
        <w:rPr>
          <w:rFonts w:ascii="XO Thames" w:hAnsi="XO Thames" w:cs="Times New Roman"/>
          <w:b/>
          <w:sz w:val="22"/>
          <w:szCs w:val="22"/>
        </w:rPr>
        <w:t>язык</w:t>
      </w:r>
      <w:r>
        <w:rPr>
          <w:rFonts w:ascii="XO Thames" w:hAnsi="XO Thames" w:cs="Times New Roman"/>
          <w:sz w:val="22"/>
          <w:szCs w:val="22"/>
        </w:rPr>
        <w:t>.</w:t>
      </w:r>
    </w:p>
    <w:p w:rsidR="00072FC1" w:rsidRDefault="00072FC1" w:rsidP="00072FC1">
      <w:pPr>
        <w:pStyle w:val="a7"/>
        <w:spacing w:line="360" w:lineRule="auto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</w:rPr>
        <w:t>А его грамматика - наука очень строгая.</w:t>
      </w:r>
      <w:r>
        <w:rPr>
          <w:rFonts w:ascii="XO Thames" w:hAnsi="XO Thames" w:cs="Times New Roman"/>
          <w:sz w:val="22"/>
          <w:szCs w:val="22"/>
        </w:rPr>
        <w:br/>
        <w:t>Учебник по грамматике всегда берешь с тревогой ты.</w:t>
      </w:r>
      <w:r>
        <w:rPr>
          <w:rFonts w:ascii="XO Thames" w:hAnsi="XO Thames" w:cs="Times New Roman"/>
          <w:sz w:val="22"/>
          <w:szCs w:val="22"/>
        </w:rPr>
        <w:br/>
        <w:t>Она трудна, но без нее плохое было бы житье.</w:t>
      </w:r>
    </w:p>
    <w:p w:rsidR="00072FC1" w:rsidRDefault="00072FC1" w:rsidP="00072FC1">
      <w:pPr>
        <w:pStyle w:val="a7"/>
        <w:numPr>
          <w:ilvl w:val="0"/>
          <w:numId w:val="1"/>
        </w:numPr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sz w:val="22"/>
          <w:szCs w:val="22"/>
          <w:shd w:val="clear" w:color="auto" w:fill="FFFFFF"/>
        </w:rPr>
        <w:t>«Бой скороговорок»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>Разрешите мне начать.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 xml:space="preserve">Кто-то пусть </w:t>
      </w:r>
      <w:proofErr w:type="spellStart"/>
      <w:r>
        <w:rPr>
          <w:rFonts w:ascii="XO Thames" w:hAnsi="XO Thames" w:cs="Times New Roman"/>
          <w:sz w:val="22"/>
          <w:szCs w:val="22"/>
          <w:shd w:val="clear" w:color="auto" w:fill="FFFFFF"/>
        </w:rPr>
        <w:t>скороговорит</w:t>
      </w:r>
      <w:proofErr w:type="spellEnd"/>
      <w:r>
        <w:rPr>
          <w:rFonts w:ascii="XO Thames" w:hAnsi="XO Thames" w:cs="Times New Roman"/>
          <w:sz w:val="22"/>
          <w:szCs w:val="22"/>
          <w:shd w:val="clear" w:color="auto" w:fill="FFFFFF"/>
        </w:rPr>
        <w:t>,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>Остальных прошу молчать!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>Кто три раза без ошибки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>Фразу вслух произнесёт,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>Тот очко своей команде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>Непременно принесёт!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>Пусть жюри весь ход сраженья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lastRenderedPageBreak/>
        <w:t>Без промашки проследит,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>Тот, кто меньше ошибётся,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>Тот в бою и победит!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i/>
          <w:sz w:val="22"/>
          <w:szCs w:val="22"/>
          <w:shd w:val="clear" w:color="auto" w:fill="FFFFFF"/>
        </w:rPr>
        <w:t>От каждой команды выходят по 2 игрока. Они получают карточки со скороговорками. Для всех команд скороговорки одинаковые.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>1.Раз дрова, два дрова, три дрова.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  <w:shd w:val="clear" w:color="auto" w:fill="FFFFFF"/>
        </w:rPr>
        <w:t>2.Как у горки на пригорке жили тридцать три Егорки.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 w:cs="Times New Roman"/>
          <w:sz w:val="22"/>
          <w:szCs w:val="22"/>
          <w:shd w:val="clear" w:color="auto" w:fill="FFFFFF"/>
        </w:rPr>
      </w:pPr>
    </w:p>
    <w:p w:rsidR="00072FC1" w:rsidRDefault="00072FC1" w:rsidP="00072FC1">
      <w:pPr>
        <w:pStyle w:val="a7"/>
        <w:numPr>
          <w:ilvl w:val="0"/>
          <w:numId w:val="1"/>
        </w:numPr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color w:val="000000"/>
          <w:sz w:val="22"/>
          <w:szCs w:val="22"/>
          <w:shd w:val="clear" w:color="auto" w:fill="FFFFFF"/>
        </w:rPr>
        <w:t>Добавь одну букву в начале слова, чтобы получились новые слова: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  <w:t>ДАЧА - ______________,  ПОРТ - ______________,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  <w:t>РИС - ________________,  КЛАД – ______________.(слайд 3-4)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</w:pPr>
    </w:p>
    <w:p w:rsidR="00072FC1" w:rsidRDefault="00072FC1" w:rsidP="00072FC1">
      <w:pPr>
        <w:pStyle w:val="a7"/>
        <w:numPr>
          <w:ilvl w:val="0"/>
          <w:numId w:val="1"/>
        </w:numPr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color w:val="000000"/>
          <w:sz w:val="22"/>
          <w:szCs w:val="22"/>
          <w:shd w:val="clear" w:color="auto" w:fill="FFFFFF"/>
        </w:rPr>
        <w:t xml:space="preserve">Веселый наборщик </w:t>
      </w:r>
      <w:r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  <w:t>(слайд 5)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  <w:t xml:space="preserve"> </w:t>
      </w:r>
      <w:proofErr w:type="gramStart"/>
      <w:r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  <w:t>Участникам нужно из букв, составляющих слово </w:t>
      </w:r>
      <w:r>
        <w:rPr>
          <w:rFonts w:ascii="XO Thames" w:hAnsi="XO Thames" w:cs="Times New Roman"/>
          <w:b/>
          <w:i/>
          <w:color w:val="000000"/>
          <w:sz w:val="22"/>
          <w:szCs w:val="22"/>
          <w:shd w:val="clear" w:color="auto" w:fill="FFFFFF"/>
        </w:rPr>
        <w:t>МЕТРОПОЛИТЕН</w:t>
      </w:r>
      <w:r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  <w:t xml:space="preserve">, которое записано на слайде крупными печатными буквами, придумать как можно больше слов, имён существительных в </w:t>
      </w:r>
      <w:proofErr w:type="spellStart"/>
      <w:r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  <w:t>ед.ч</w:t>
      </w:r>
      <w:proofErr w:type="spellEnd"/>
      <w:r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  <w:t>. (</w:t>
      </w:r>
      <w:r>
        <w:rPr>
          <w:rFonts w:ascii="XO Thames" w:hAnsi="XO Thames" w:cs="Times New Roman"/>
          <w:i/>
          <w:color w:val="000000"/>
          <w:sz w:val="22"/>
          <w:szCs w:val="22"/>
          <w:shd w:val="clear" w:color="auto" w:fill="FFFFFF"/>
        </w:rPr>
        <w:t>пол, пот, мот, лот, мор, мир, тол, метро, метр, мел, поле, метил, нетто, темп, топор, тело, тепло, море, литр, ром и т.д</w:t>
      </w:r>
      <w:r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  <w:t>.)</w:t>
      </w:r>
      <w:proofErr w:type="gramEnd"/>
      <w:r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  <w:t xml:space="preserve"> (Дети в команде записывают на листках бумаги полученные слова.)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</w:pPr>
    </w:p>
    <w:p w:rsidR="00072FC1" w:rsidRDefault="00072FC1" w:rsidP="00072FC1">
      <w:pPr>
        <w:pStyle w:val="a7"/>
        <w:numPr>
          <w:ilvl w:val="0"/>
          <w:numId w:val="1"/>
        </w:numPr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color w:val="000000"/>
          <w:sz w:val="22"/>
          <w:szCs w:val="22"/>
        </w:rPr>
        <w:t>Веселая грамматика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  <w:t>В этом квадрате с буквами спрятались 13 обитателей морей и рек. Отыщи их. Учти, что слова могут быть написаны по горизонтали, по вертикали и по диагонали. Одно слово – </w:t>
      </w:r>
      <w:r>
        <w:rPr>
          <w:rFonts w:ascii="XO Thames" w:hAnsi="XO Thames" w:cs="Times New Roman"/>
          <w:b/>
          <w:color w:val="000000"/>
          <w:sz w:val="22"/>
          <w:szCs w:val="22"/>
          <w:shd w:val="clear" w:color="auto" w:fill="FFFFFF"/>
        </w:rPr>
        <w:t>краб</w:t>
      </w:r>
      <w:r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  <w:t> – уже найдено. (Карточки раздаются каждой команде).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Отгадки к конкурсу «Весёлая грамматика»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Дельфин Щука Карп Окунь Карась Сом Краб Акула Кит Рак Медуза Сельдь.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</w:pPr>
    </w:p>
    <w:tbl>
      <w:tblPr>
        <w:tblW w:w="956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2"/>
        <w:gridCol w:w="959"/>
        <w:gridCol w:w="961"/>
        <w:gridCol w:w="960"/>
        <w:gridCol w:w="946"/>
        <w:gridCol w:w="949"/>
        <w:gridCol w:w="959"/>
        <w:gridCol w:w="963"/>
        <w:gridCol w:w="963"/>
        <w:gridCol w:w="946"/>
      </w:tblGrid>
      <w:tr w:rsidR="00072FC1" w:rsidTr="00BF3E99"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Я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О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Ь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М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И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Н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О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Г</w:t>
            </w:r>
          </w:p>
        </w:tc>
      </w:tr>
      <w:tr w:rsidR="00072FC1" w:rsidTr="00BF3E99"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Д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Р</w:t>
            </w:r>
            <w:proofErr w:type="gramEnd"/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О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Н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К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Е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Т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Ь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Щ</w:t>
            </w:r>
            <w:proofErr w:type="gramEnd"/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У</w:t>
            </w:r>
          </w:p>
        </w:tc>
      </w:tr>
      <w:tr w:rsidR="00072FC1" w:rsidTr="00BF3E99"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Е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З</w:t>
            </w:r>
            <w:proofErr w:type="gramEnd"/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Г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М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А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Х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Л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У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Р</w:t>
            </w:r>
            <w:proofErr w:type="gramEnd"/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С</w:t>
            </w:r>
          </w:p>
        </w:tc>
      </w:tr>
      <w:tr w:rsidR="00072FC1" w:rsidTr="00BF3E99"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Л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О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Ш</w:t>
            </w:r>
            <w:proofErr w:type="gramEnd"/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Е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Р</w:t>
            </w:r>
            <w:proofErr w:type="gramEnd"/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b/>
                <w:color w:val="000000"/>
                <w:sz w:val="22"/>
                <w:szCs w:val="22"/>
              </w:rPr>
              <w:t>К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XO Thames" w:hAnsi="XO Thames" w:cs="Times New Roman"/>
                <w:b/>
                <w:color w:val="000000"/>
                <w:sz w:val="22"/>
                <w:szCs w:val="22"/>
              </w:rPr>
              <w:t>Р</w:t>
            </w:r>
            <w:proofErr w:type="gramEnd"/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b/>
                <w:color w:val="000000"/>
                <w:sz w:val="22"/>
                <w:szCs w:val="22"/>
              </w:rPr>
              <w:t>А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b/>
                <w:color w:val="000000"/>
                <w:sz w:val="22"/>
                <w:szCs w:val="22"/>
              </w:rPr>
              <w:t>Б</w:t>
            </w:r>
          </w:p>
        </w:tc>
      </w:tr>
      <w:tr w:rsidR="00072FC1" w:rsidTr="00BF3E99"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Ь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И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Д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А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Р</w:t>
            </w:r>
            <w:proofErr w:type="gramEnd"/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К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А</w:t>
            </w:r>
          </w:p>
        </w:tc>
      </w:tr>
      <w:tr w:rsidR="00072FC1" w:rsidTr="00BF3E99"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Ф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О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К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У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Н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Ь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К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Ю</w:t>
            </w:r>
            <w:proofErr w:type="gramEnd"/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Н</w:t>
            </w:r>
          </w:p>
        </w:tc>
      </w:tr>
      <w:tr w:rsidR="00072FC1" w:rsidTr="00BF3E99"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И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Л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А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З</w:t>
            </w:r>
            <w:proofErr w:type="gramEnd"/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В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И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Е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У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Т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В</w:t>
            </w:r>
          </w:p>
        </w:tc>
      </w:tr>
      <w:tr w:rsidR="00072FC1" w:rsidTr="00BF3E99"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Н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Ж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Д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А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Т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Ь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М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О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Л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Ь</w:t>
            </w:r>
          </w:p>
        </w:tc>
      </w:tr>
      <w:tr w:rsidR="00072FC1" w:rsidTr="00BF3E99"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Ю</w:t>
            </w:r>
            <w:proofErr w:type="gramEnd"/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Ь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К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А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Р</w:t>
            </w:r>
            <w:proofErr w:type="gramEnd"/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А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Ь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Ы</w:t>
            </w:r>
            <w:proofErr w:type="gramEnd"/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А</w:t>
            </w:r>
          </w:p>
        </w:tc>
      </w:tr>
      <w:tr w:rsidR="00072FC1" w:rsidTr="00BF3E99"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Ч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Е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Я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Е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Л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Ь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Д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t>Ь</w:t>
            </w:r>
          </w:p>
        </w:tc>
      </w:tr>
    </w:tbl>
    <w:p w:rsidR="00072FC1" w:rsidRDefault="00072FC1" w:rsidP="00072FC1">
      <w:pPr>
        <w:pStyle w:val="a7"/>
        <w:spacing w:line="360" w:lineRule="auto"/>
        <w:jc w:val="both"/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lastRenderedPageBreak/>
        <w:br/>
      </w:r>
      <w:r>
        <w:rPr>
          <w:rFonts w:ascii="XO Thames" w:hAnsi="XO Thames" w:cs="Times New Roman"/>
          <w:b/>
          <w:color w:val="000000"/>
          <w:sz w:val="22"/>
          <w:szCs w:val="22"/>
        </w:rPr>
        <w:t xml:space="preserve">2 раунд «Окружающий мир» </w:t>
      </w:r>
      <w:r>
        <w:rPr>
          <w:rFonts w:ascii="XO Thames" w:hAnsi="XO Thames" w:cs="Times New Roman"/>
          <w:color w:val="000000"/>
          <w:sz w:val="22"/>
          <w:szCs w:val="22"/>
        </w:rPr>
        <w:t>(слайд 6)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color w:val="000000"/>
          <w:sz w:val="22"/>
          <w:szCs w:val="22"/>
        </w:rPr>
        <w:t xml:space="preserve"> </w:t>
      </w:r>
      <w:r>
        <w:rPr>
          <w:rFonts w:ascii="XO Thames" w:hAnsi="XO Thames" w:cs="Times New Roman"/>
          <w:color w:val="000000"/>
          <w:sz w:val="22"/>
          <w:szCs w:val="22"/>
        </w:rPr>
        <w:t>Кроме русского языка, математики, чтения,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 xml:space="preserve">мы изучаем </w:t>
      </w:r>
      <w:r>
        <w:rPr>
          <w:rFonts w:ascii="XO Thames" w:hAnsi="XO Thames" w:cs="Times New Roman"/>
          <w:b/>
          <w:color w:val="000000"/>
          <w:sz w:val="22"/>
          <w:szCs w:val="22"/>
        </w:rPr>
        <w:t xml:space="preserve">окружающий нас мир </w:t>
      </w:r>
      <w:r>
        <w:rPr>
          <w:rFonts w:ascii="XO Thames" w:hAnsi="XO Thames" w:cs="Times New Roman"/>
          <w:color w:val="000000"/>
          <w:sz w:val="22"/>
          <w:szCs w:val="22"/>
        </w:rPr>
        <w:t>и самого человека.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 xml:space="preserve">Все, что видим мы вокруг изучаем мир </w:t>
      </w:r>
      <w:proofErr w:type="gramStart"/>
      <w:r>
        <w:rPr>
          <w:rFonts w:ascii="XO Thames" w:hAnsi="XO Thames" w:cs="Times New Roman"/>
          <w:color w:val="000000"/>
          <w:sz w:val="22"/>
          <w:szCs w:val="22"/>
        </w:rPr>
        <w:t>–н</w:t>
      </w:r>
      <w:proofErr w:type="gramEnd"/>
      <w:r>
        <w:rPr>
          <w:rFonts w:ascii="XO Thames" w:hAnsi="XO Thames" w:cs="Times New Roman"/>
          <w:color w:val="000000"/>
          <w:sz w:val="22"/>
          <w:szCs w:val="22"/>
        </w:rPr>
        <w:t>аш друг!</w:t>
      </w:r>
    </w:p>
    <w:p w:rsidR="00072FC1" w:rsidRDefault="00072FC1" w:rsidP="00072FC1">
      <w:pPr>
        <w:pStyle w:val="a7"/>
        <w:numPr>
          <w:ilvl w:val="0"/>
          <w:numId w:val="1"/>
        </w:numPr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color w:val="000000"/>
          <w:sz w:val="22"/>
          <w:szCs w:val="22"/>
        </w:rPr>
        <w:t>Вспомни, какого цвета флаг России, и раскрась его</w:t>
      </w:r>
      <w:r>
        <w:rPr>
          <w:rFonts w:ascii="XO Thames" w:hAnsi="XO Thames" w:cs="Times New Roman"/>
          <w:color w:val="000000"/>
          <w:sz w:val="22"/>
          <w:szCs w:val="22"/>
        </w:rPr>
        <w:t>.</w:t>
      </w:r>
    </w:p>
    <w:p w:rsidR="00072FC1" w:rsidRDefault="00072FC1" w:rsidP="00072FC1">
      <w:pPr>
        <w:pStyle w:val="a7"/>
        <w:spacing w:line="360" w:lineRule="auto"/>
        <w:ind w:left="720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(Раздаются карточки)</w:t>
      </w:r>
    </w:p>
    <w:tbl>
      <w:tblPr>
        <w:tblW w:w="315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50"/>
      </w:tblGrid>
      <w:tr w:rsidR="00072FC1" w:rsidTr="00BF3E99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br/>
            </w:r>
          </w:p>
        </w:tc>
      </w:tr>
      <w:tr w:rsidR="00072FC1" w:rsidTr="00BF3E99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br/>
            </w:r>
          </w:p>
        </w:tc>
      </w:tr>
      <w:tr w:rsidR="00072FC1" w:rsidTr="00BF3E99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FC1" w:rsidRDefault="00072FC1" w:rsidP="00BF3E99">
            <w:pPr>
              <w:pStyle w:val="a7"/>
              <w:widowControl w:val="0"/>
              <w:spacing w:line="360" w:lineRule="auto"/>
              <w:jc w:val="both"/>
              <w:rPr>
                <w:rFonts w:ascii="XO Thames" w:hAnsi="XO Thames" w:cs="Times New Roman"/>
                <w:color w:val="000000"/>
                <w:sz w:val="22"/>
                <w:szCs w:val="22"/>
              </w:rPr>
            </w:pPr>
            <w:r>
              <w:rPr>
                <w:rFonts w:ascii="XO Thames" w:hAnsi="XO Thames" w:cs="Times New Roman"/>
                <w:color w:val="000000"/>
                <w:sz w:val="22"/>
                <w:szCs w:val="22"/>
              </w:rPr>
              <w:br/>
            </w:r>
          </w:p>
        </w:tc>
      </w:tr>
    </w:tbl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(Далее задания в виде вопросов командам задаются по очереди)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color w:val="000000"/>
          <w:sz w:val="22"/>
          <w:szCs w:val="22"/>
        </w:rPr>
        <w:t>Вспомни столицу нашего государства: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а) Тверь б) Конаково в) Москва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color w:val="000000"/>
          <w:sz w:val="22"/>
          <w:szCs w:val="22"/>
        </w:rPr>
        <w:t>Глобус – это: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а</w:t>
      </w:r>
      <w:proofErr w:type="gramStart"/>
      <w:r>
        <w:rPr>
          <w:rFonts w:ascii="XO Thames" w:hAnsi="XO Thames" w:cs="Times New Roman"/>
          <w:color w:val="000000"/>
          <w:sz w:val="22"/>
          <w:szCs w:val="22"/>
        </w:rPr>
        <w:t>)п</w:t>
      </w:r>
      <w:proofErr w:type="gramEnd"/>
      <w:r>
        <w:rPr>
          <w:rFonts w:ascii="XO Thames" w:hAnsi="XO Thames" w:cs="Times New Roman"/>
          <w:color w:val="000000"/>
          <w:sz w:val="22"/>
          <w:szCs w:val="22"/>
        </w:rPr>
        <w:t>оверхность Земли            б)модель Земли         в)Земной шар.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color w:val="000000"/>
          <w:sz w:val="22"/>
          <w:szCs w:val="22"/>
        </w:rPr>
        <w:t xml:space="preserve">У каких </w:t>
      </w:r>
      <w:proofErr w:type="gramStart"/>
      <w:r>
        <w:rPr>
          <w:rFonts w:ascii="XO Thames" w:hAnsi="XO Thames" w:cs="Times New Roman"/>
          <w:b/>
          <w:color w:val="000000"/>
          <w:sz w:val="22"/>
          <w:szCs w:val="22"/>
        </w:rPr>
        <w:t>животных</w:t>
      </w:r>
      <w:proofErr w:type="gramEnd"/>
      <w:r>
        <w:rPr>
          <w:rFonts w:ascii="XO Thames" w:hAnsi="XO Thames" w:cs="Times New Roman"/>
          <w:b/>
          <w:color w:val="000000"/>
          <w:sz w:val="22"/>
          <w:szCs w:val="22"/>
        </w:rPr>
        <w:t xml:space="preserve"> восемь ног?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а</w:t>
      </w:r>
      <w:proofErr w:type="gramStart"/>
      <w:r>
        <w:rPr>
          <w:rFonts w:ascii="XO Thames" w:hAnsi="XO Thames" w:cs="Times New Roman"/>
          <w:i/>
          <w:color w:val="000000"/>
          <w:sz w:val="22"/>
          <w:szCs w:val="22"/>
        </w:rPr>
        <w:t>)п</w:t>
      </w:r>
      <w:proofErr w:type="gramEnd"/>
      <w:r>
        <w:rPr>
          <w:rFonts w:ascii="XO Thames" w:hAnsi="XO Thames" w:cs="Times New Roman"/>
          <w:i/>
          <w:color w:val="000000"/>
          <w:sz w:val="22"/>
          <w:szCs w:val="22"/>
        </w:rPr>
        <w:t>аук</w:t>
      </w:r>
      <w:r w:rsidR="007566A8">
        <w:rPr>
          <w:rFonts w:ascii="XO Thames" w:hAnsi="XO Thames" w:cs="Times New Roman"/>
          <w:color w:val="000000"/>
          <w:sz w:val="22"/>
          <w:szCs w:val="22"/>
        </w:rPr>
        <w:t xml:space="preserve"> </w:t>
      </w:r>
      <w:r>
        <w:rPr>
          <w:rFonts w:ascii="XO Thames" w:hAnsi="XO Thames" w:cs="Times New Roman"/>
          <w:color w:val="000000"/>
          <w:sz w:val="22"/>
          <w:szCs w:val="22"/>
        </w:rPr>
        <w:t>б)жук в)клещ</w:t>
      </w:r>
      <w:r>
        <w:rPr>
          <w:rFonts w:ascii="XO Thames" w:hAnsi="XO Thames" w:cs="Times New Roman"/>
          <w:color w:val="000000"/>
          <w:sz w:val="22"/>
          <w:szCs w:val="22"/>
        </w:rPr>
        <w:br/>
      </w:r>
      <w:r>
        <w:rPr>
          <w:rFonts w:ascii="XO Thames" w:hAnsi="XO Thames" w:cs="Times New Roman"/>
          <w:b/>
          <w:color w:val="000000"/>
          <w:sz w:val="22"/>
          <w:szCs w:val="22"/>
        </w:rPr>
        <w:t>Что делает лисица: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а</w:t>
      </w:r>
      <w:proofErr w:type="gramStart"/>
      <w:r>
        <w:rPr>
          <w:rFonts w:ascii="XO Thames" w:hAnsi="XO Thames" w:cs="Times New Roman"/>
          <w:color w:val="000000"/>
          <w:sz w:val="22"/>
          <w:szCs w:val="22"/>
        </w:rPr>
        <w:t>)</w:t>
      </w:r>
      <w:r>
        <w:rPr>
          <w:rFonts w:ascii="XO Thames" w:hAnsi="XO Thames" w:cs="Times New Roman"/>
          <w:i/>
          <w:color w:val="000000"/>
          <w:sz w:val="22"/>
          <w:szCs w:val="22"/>
        </w:rPr>
        <w:t>л</w:t>
      </w:r>
      <w:proofErr w:type="gramEnd"/>
      <w:r>
        <w:rPr>
          <w:rFonts w:ascii="XO Thames" w:hAnsi="XO Thames" w:cs="Times New Roman"/>
          <w:i/>
          <w:color w:val="000000"/>
          <w:sz w:val="22"/>
          <w:szCs w:val="22"/>
        </w:rPr>
        <w:t>ает</w:t>
      </w:r>
      <w:r>
        <w:rPr>
          <w:rFonts w:ascii="XO Thames" w:hAnsi="XO Thames" w:cs="Times New Roman"/>
          <w:color w:val="000000"/>
          <w:sz w:val="22"/>
          <w:szCs w:val="22"/>
        </w:rPr>
        <w:t xml:space="preserve"> б)воет в)мяукает</w:t>
      </w:r>
      <w:r>
        <w:rPr>
          <w:rFonts w:ascii="XO Thames" w:hAnsi="XO Thames" w:cs="Times New Roman"/>
          <w:color w:val="000000"/>
          <w:sz w:val="22"/>
          <w:szCs w:val="22"/>
        </w:rPr>
        <w:br/>
      </w:r>
      <w:r>
        <w:rPr>
          <w:rFonts w:ascii="XO Thames" w:hAnsi="XO Thames" w:cs="Times New Roman"/>
          <w:b/>
          <w:color w:val="000000"/>
          <w:sz w:val="22"/>
          <w:szCs w:val="22"/>
        </w:rPr>
        <w:t>Что делает филин: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 xml:space="preserve">а) охает            б) тенькает                 в) </w:t>
      </w:r>
      <w:r>
        <w:rPr>
          <w:rFonts w:ascii="XO Thames" w:hAnsi="XO Thames" w:cs="Times New Roman"/>
          <w:i/>
          <w:color w:val="000000"/>
          <w:sz w:val="22"/>
          <w:szCs w:val="22"/>
        </w:rPr>
        <w:t>ухает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color w:val="000000"/>
          <w:sz w:val="22"/>
          <w:szCs w:val="22"/>
        </w:rPr>
        <w:t>Назови  лишнее слово в каждой строке: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а) яблоня, груша, ирис, вишня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б) чеснок, лилия, астра, гладиолус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 xml:space="preserve">в) рожь, </w:t>
      </w:r>
      <w:r>
        <w:rPr>
          <w:rFonts w:ascii="XO Thames" w:hAnsi="XO Thames" w:cs="Times New Roman"/>
          <w:i/>
          <w:color w:val="000000"/>
          <w:sz w:val="22"/>
          <w:szCs w:val="22"/>
        </w:rPr>
        <w:t>горох,</w:t>
      </w:r>
      <w:r>
        <w:rPr>
          <w:rFonts w:ascii="XO Thames" w:hAnsi="XO Thames" w:cs="Times New Roman"/>
          <w:color w:val="000000"/>
          <w:sz w:val="22"/>
          <w:szCs w:val="22"/>
        </w:rPr>
        <w:t xml:space="preserve"> пшеница, просо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color w:val="000000"/>
          <w:sz w:val="22"/>
          <w:szCs w:val="22"/>
        </w:rPr>
        <w:t>Укажи органы слуха: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а) нос б) рот в) ухо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color w:val="000000"/>
          <w:sz w:val="22"/>
          <w:szCs w:val="22"/>
        </w:rPr>
        <w:t>Какой орган управляет всем организмом человека?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а) желудок б) сердце в) печень г) мозг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color w:val="000000"/>
          <w:sz w:val="22"/>
          <w:szCs w:val="22"/>
        </w:rPr>
        <w:t xml:space="preserve"> Как называются животные, у которых тело покрыто чешуёй?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а) птицы б) рыбы в) млекопитающие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color w:val="000000"/>
          <w:sz w:val="22"/>
          <w:szCs w:val="22"/>
          <w:shd w:val="clear" w:color="auto" w:fill="FFFFFF"/>
        </w:rPr>
        <w:t> Назовите в каждой строке лишнее понятие: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  <w:t>а) декабрь, март, январь, февраль.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  <w:t>б) утро, ночь, вечер, неделя, день.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XO Thames" w:hAnsi="XO Thames" w:cs="Times New Roman"/>
          <w:b/>
          <w:color w:val="000000"/>
          <w:sz w:val="22"/>
          <w:szCs w:val="22"/>
          <w:shd w:val="clear" w:color="auto" w:fill="FFFFFF"/>
        </w:rPr>
        <w:t>Как называются большие группы, образуемые птицами перед отлётом в тёплые края?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  <w:lastRenderedPageBreak/>
        <w:t>а) стадо     б) компания      в) стая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color w:val="000000"/>
          <w:sz w:val="22"/>
          <w:szCs w:val="22"/>
        </w:rPr>
        <w:t>Куры спят в курятнике, муравьи в муравейнике, скворцы в скворечнике. А где спят эти животные?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 xml:space="preserve">Пчёлы </w:t>
      </w:r>
      <w:proofErr w:type="gramStart"/>
      <w:r>
        <w:rPr>
          <w:rFonts w:ascii="XO Thames" w:hAnsi="XO Thames" w:cs="Times New Roman"/>
          <w:color w:val="000000"/>
          <w:sz w:val="22"/>
          <w:szCs w:val="22"/>
        </w:rPr>
        <w:t>в</w:t>
      </w:r>
      <w:proofErr w:type="gramEnd"/>
      <w:r>
        <w:rPr>
          <w:rFonts w:ascii="XO Thames" w:hAnsi="XO Thames" w:cs="Times New Roman"/>
          <w:color w:val="000000"/>
          <w:sz w:val="22"/>
          <w:szCs w:val="22"/>
        </w:rPr>
        <w:t xml:space="preserve">                          Волк в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 xml:space="preserve">Медведь </w:t>
      </w:r>
      <w:proofErr w:type="gramStart"/>
      <w:r>
        <w:rPr>
          <w:rFonts w:ascii="XO Thames" w:hAnsi="XO Thames" w:cs="Times New Roman"/>
          <w:color w:val="000000"/>
          <w:sz w:val="22"/>
          <w:szCs w:val="22"/>
        </w:rPr>
        <w:t>в</w:t>
      </w:r>
      <w:proofErr w:type="gramEnd"/>
      <w:r>
        <w:rPr>
          <w:rFonts w:ascii="XO Thames" w:hAnsi="XO Thames" w:cs="Times New Roman"/>
          <w:color w:val="000000"/>
          <w:sz w:val="22"/>
          <w:szCs w:val="22"/>
        </w:rPr>
        <w:t xml:space="preserve">                      Собака в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 xml:space="preserve">Лошади в                       </w:t>
      </w:r>
      <w:r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  <w:t xml:space="preserve">Свиньи </w:t>
      </w:r>
      <w:proofErr w:type="gramStart"/>
      <w:r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  <w:t>в</w:t>
      </w:r>
      <w:proofErr w:type="gramEnd"/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  <w:t xml:space="preserve">Лисы в                            Коровы </w:t>
      </w:r>
      <w:proofErr w:type="gramStart"/>
      <w:r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  <w:t>в</w:t>
      </w:r>
      <w:proofErr w:type="gramEnd"/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 w:cs="Times New Roman"/>
          <w:color w:val="000000"/>
          <w:sz w:val="22"/>
          <w:szCs w:val="22"/>
          <w:shd w:val="clear" w:color="auto" w:fill="FFFFFF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color w:val="000000"/>
          <w:sz w:val="22"/>
          <w:szCs w:val="22"/>
        </w:rPr>
        <w:t xml:space="preserve">Собери из букв названия животных: </w:t>
      </w:r>
      <w:r>
        <w:rPr>
          <w:rFonts w:ascii="XO Thames" w:hAnsi="XO Thames" w:cs="Times New Roman"/>
          <w:color w:val="000000"/>
          <w:sz w:val="22"/>
          <w:szCs w:val="22"/>
        </w:rPr>
        <w:t>(слайд 7)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АСЫРК               ТОРК              МЕДВЬЕД                БРУСКА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 xml:space="preserve">  ОБКАСА           БЮРДЛЕВ     ЛЁЗОК                      КУТА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 w:cs="Times New Roman"/>
          <w:color w:val="000000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 w:cs="Times New Roman"/>
          <w:color w:val="000000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color w:val="000000"/>
          <w:sz w:val="22"/>
          <w:szCs w:val="22"/>
        </w:rPr>
        <w:t xml:space="preserve">Музыкальная пауза </w:t>
      </w:r>
      <w:r>
        <w:rPr>
          <w:rFonts w:ascii="XO Thames" w:hAnsi="XO Thames" w:cs="Times New Roman"/>
          <w:color w:val="000000"/>
          <w:sz w:val="22"/>
          <w:szCs w:val="22"/>
        </w:rPr>
        <w:t>(слайд 8)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 xml:space="preserve"> Картина  составлена по мотивам разных песен, а вам нужно "увидеть" их и спеть.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Команды поют по одной песне по очереди (можно исполнить только куплет).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/>
          <w:noProof/>
          <w:sz w:val="22"/>
          <w:szCs w:val="22"/>
        </w:rPr>
        <w:drawing>
          <wp:inline distT="0" distB="0" distL="0" distR="0" wp14:anchorId="4530ECB0" wp14:editId="00F50477">
            <wp:extent cx="5267159" cy="3591000"/>
            <wp:effectExtent l="0" t="0" r="0" b="9450"/>
            <wp:docPr id="1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159" cy="3591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 w:cs="Times New Roman"/>
          <w:color w:val="000000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color w:val="000000"/>
          <w:sz w:val="22"/>
          <w:szCs w:val="22"/>
        </w:rPr>
        <w:t xml:space="preserve">3 Раунд «Чтение» </w:t>
      </w:r>
      <w:r>
        <w:rPr>
          <w:rFonts w:ascii="XO Thames" w:hAnsi="XO Thames" w:cs="Times New Roman"/>
          <w:color w:val="000000"/>
          <w:sz w:val="22"/>
          <w:szCs w:val="22"/>
        </w:rPr>
        <w:t>(слайд 9)</w:t>
      </w:r>
    </w:p>
    <w:p w:rsidR="00072FC1" w:rsidRDefault="00072FC1" w:rsidP="00072FC1">
      <w:pPr>
        <w:pStyle w:val="Standard"/>
        <w:spacing w:line="360" w:lineRule="auto"/>
        <w:jc w:val="left"/>
        <w:rPr>
          <w:rFonts w:ascii="XO Thames" w:hAnsi="XO Thames" w:cs="Times New Roman"/>
          <w:sz w:val="22"/>
          <w:szCs w:val="22"/>
        </w:rPr>
      </w:pPr>
      <w:r>
        <w:rPr>
          <w:rFonts w:ascii="XO Thames" w:hAnsi="XO Thames" w:cs="Times New Roman"/>
          <w:b/>
          <w:sz w:val="22"/>
          <w:szCs w:val="22"/>
        </w:rPr>
        <w:t>Чтение</w:t>
      </w:r>
      <w:r>
        <w:rPr>
          <w:rFonts w:ascii="XO Thames" w:hAnsi="XO Thames" w:cs="Times New Roman"/>
          <w:sz w:val="22"/>
          <w:szCs w:val="22"/>
        </w:rPr>
        <w:t xml:space="preserve">— </w:t>
      </w:r>
      <w:proofErr w:type="gramStart"/>
      <w:r>
        <w:rPr>
          <w:rFonts w:ascii="XO Thames" w:hAnsi="XO Thames" w:cs="Times New Roman"/>
          <w:sz w:val="22"/>
          <w:szCs w:val="22"/>
        </w:rPr>
        <w:t>пр</w:t>
      </w:r>
      <w:proofErr w:type="gramEnd"/>
      <w:r>
        <w:rPr>
          <w:rFonts w:ascii="XO Thames" w:hAnsi="XO Thames" w:cs="Times New Roman"/>
          <w:sz w:val="22"/>
          <w:szCs w:val="22"/>
        </w:rPr>
        <w:t>екрасный урок.</w:t>
      </w:r>
      <w:r>
        <w:rPr>
          <w:rFonts w:ascii="XO Thames" w:hAnsi="XO Thames" w:cs="Times New Roman"/>
          <w:sz w:val="22"/>
          <w:szCs w:val="22"/>
        </w:rPr>
        <w:br/>
        <w:t>Много полезного в каждой из строк,</w:t>
      </w:r>
      <w:r>
        <w:rPr>
          <w:rFonts w:ascii="XO Thames" w:hAnsi="XO Thames" w:cs="Times New Roman"/>
          <w:sz w:val="22"/>
          <w:szCs w:val="22"/>
        </w:rPr>
        <w:br/>
        <w:t>Будь это стих или рассказ,</w:t>
      </w:r>
      <w:r>
        <w:rPr>
          <w:rFonts w:ascii="XO Thames" w:hAnsi="XO Thames" w:cs="Times New Roman"/>
          <w:sz w:val="22"/>
          <w:szCs w:val="22"/>
        </w:rPr>
        <w:br/>
        <w:t>Вы учите их, а они учат вас.</w:t>
      </w:r>
    </w:p>
    <w:p w:rsidR="007566A8" w:rsidRDefault="007566A8" w:rsidP="00072FC1">
      <w:pPr>
        <w:pStyle w:val="Standard"/>
        <w:spacing w:line="360" w:lineRule="auto"/>
        <w:jc w:val="left"/>
        <w:rPr>
          <w:rFonts w:ascii="XO Thames" w:hAnsi="XO Thames" w:cs="Times New Roman"/>
          <w:sz w:val="22"/>
          <w:szCs w:val="22"/>
        </w:rPr>
      </w:pPr>
    </w:p>
    <w:p w:rsidR="007566A8" w:rsidRDefault="007566A8" w:rsidP="00072FC1">
      <w:pPr>
        <w:pStyle w:val="Standard"/>
        <w:spacing w:line="360" w:lineRule="auto"/>
        <w:jc w:val="left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8"/>
        <w:numPr>
          <w:ilvl w:val="0"/>
          <w:numId w:val="1"/>
        </w:numPr>
        <w:spacing w:line="360" w:lineRule="auto"/>
        <w:jc w:val="left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color w:val="000000"/>
          <w:sz w:val="22"/>
          <w:szCs w:val="22"/>
        </w:rPr>
        <w:lastRenderedPageBreak/>
        <w:t xml:space="preserve">«Вспомни имя»   </w:t>
      </w:r>
      <w:r>
        <w:rPr>
          <w:rFonts w:ascii="XO Thames" w:hAnsi="XO Thames" w:cs="Times New Roman"/>
          <w:color w:val="000000"/>
          <w:sz w:val="22"/>
          <w:szCs w:val="22"/>
        </w:rPr>
        <w:t>(дополнительный балл за название сказки»)</w:t>
      </w:r>
    </w:p>
    <w:p w:rsidR="00072FC1" w:rsidRDefault="00072FC1" w:rsidP="00072FC1">
      <w:pPr>
        <w:pStyle w:val="a8"/>
        <w:spacing w:line="360" w:lineRule="auto"/>
        <w:jc w:val="left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 xml:space="preserve"> (слайды 10-20)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1.Чей братец превратился в козлёночка?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(Алёнушка из сказки "Сестрица Алёнушка и братец Иванушка")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2. Как звали героиню, чья кожа сгорела в огне?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(Царевна-лягушка (Василиса Прекрасная) из сказки "Царевна-Лягушка")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3.Девочка, которая искала своего друга далеко на Севере?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(Герда из сказки "Снежная королева")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4.Девушка, которая по воле случая стала жить у Морозко?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(Настенька из сказки "Морозко")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5.Женщина с костяной ногой.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(Баба Яга из русских народных сказок)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6. Девочка, которую звали так же, как и её головной убор.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(Красная Шапочка из одноименной сказки)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8.Как зовут девицу, у которой во лбу звезда горит?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 xml:space="preserve">(Царевна-Лебедь из "Сказки о царе </w:t>
      </w:r>
      <w:proofErr w:type="spellStart"/>
      <w:r>
        <w:rPr>
          <w:rFonts w:ascii="XO Thames" w:hAnsi="XO Thames" w:cs="Times New Roman"/>
          <w:color w:val="000000"/>
          <w:sz w:val="22"/>
          <w:szCs w:val="22"/>
        </w:rPr>
        <w:t>Салтане</w:t>
      </w:r>
      <w:proofErr w:type="spellEnd"/>
      <w:proofErr w:type="gramStart"/>
      <w:r>
        <w:rPr>
          <w:rFonts w:ascii="XO Thames" w:hAnsi="XO Thames" w:cs="Times New Roman"/>
          <w:color w:val="000000"/>
          <w:sz w:val="22"/>
          <w:szCs w:val="22"/>
        </w:rPr>
        <w:t>....")</w:t>
      </w:r>
      <w:proofErr w:type="gramEnd"/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9. Как звали девушку, которая полюбила Чудище?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(Настенька из сказки "Аленький цветочек")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10. Её слепили дед и баба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(Снегурочка из сказки "Снегурочка")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11.Кого грозился мальчик Кай посадить на тёплую печку?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(Снежную Королеву из одноименной сказки)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12.Девочка, которая учила деревянного мальчишку хорошим манерам?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(Мальвина из сказки "Золотой ключик или приключения Буратино")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 xml:space="preserve"> </w:t>
      </w:r>
    </w:p>
    <w:p w:rsidR="00072FC1" w:rsidRDefault="00072FC1" w:rsidP="00072FC1">
      <w:pPr>
        <w:pStyle w:val="a7"/>
        <w:numPr>
          <w:ilvl w:val="0"/>
          <w:numId w:val="1"/>
        </w:numPr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color w:val="000000"/>
          <w:sz w:val="22"/>
          <w:szCs w:val="22"/>
        </w:rPr>
        <w:t>Назови сказку по опорным словам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1. Крот, нора, ласточка, мышь, скорлупка, эльф. («</w:t>
      </w:r>
      <w:proofErr w:type="spellStart"/>
      <w:r>
        <w:rPr>
          <w:rFonts w:ascii="XO Thames" w:hAnsi="XO Thames" w:cs="Times New Roman"/>
          <w:color w:val="000000"/>
          <w:sz w:val="22"/>
          <w:szCs w:val="22"/>
        </w:rPr>
        <w:t>Дюймовочка</w:t>
      </w:r>
      <w:proofErr w:type="spellEnd"/>
      <w:r>
        <w:rPr>
          <w:rFonts w:ascii="XO Thames" w:hAnsi="XO Thames" w:cs="Times New Roman"/>
          <w:color w:val="000000"/>
          <w:sz w:val="22"/>
          <w:szCs w:val="22"/>
        </w:rPr>
        <w:t>»)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2. Перина, дождь, девушка, горошина. («Принцесса на горошине»)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3. Снег, розы, зима, сани, зеркало, королева, дружба. («Снежная королева»)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4. Море, принц, ноги, голос, колдовской напиток. («Русалочка»)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5. Лебедь, утка, птичий двор, дупло, яйцо, мечты. («Гадкий утенок»)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 w:cs="Times New Roman"/>
          <w:b/>
          <w:color w:val="000000"/>
          <w:sz w:val="22"/>
          <w:szCs w:val="22"/>
        </w:rPr>
      </w:pPr>
    </w:p>
    <w:p w:rsidR="00072FC1" w:rsidRDefault="00072FC1" w:rsidP="00072FC1">
      <w:pPr>
        <w:pStyle w:val="Standard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sz w:val="22"/>
          <w:szCs w:val="22"/>
        </w:rPr>
        <w:t>4 Раунд « Математика»</w:t>
      </w:r>
      <w:r>
        <w:rPr>
          <w:rFonts w:ascii="XO Thames" w:hAnsi="XO Thames" w:cs="Times New Roman"/>
          <w:sz w:val="22"/>
          <w:szCs w:val="22"/>
        </w:rPr>
        <w:t xml:space="preserve"> (слайд 21)</w:t>
      </w:r>
    </w:p>
    <w:p w:rsidR="00072FC1" w:rsidRDefault="00072FC1" w:rsidP="00072FC1">
      <w:pPr>
        <w:pStyle w:val="Standard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Standard"/>
        <w:jc w:val="left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</w:rPr>
        <w:t>И прекрасна и сильна</w:t>
      </w:r>
      <w:r>
        <w:rPr>
          <w:rFonts w:ascii="XO Thames" w:hAnsi="XO Thames" w:cs="Times New Roman"/>
          <w:sz w:val="22"/>
          <w:szCs w:val="22"/>
        </w:rPr>
        <w:br/>
        <w:t>Математика-страна,</w:t>
      </w:r>
      <w:r>
        <w:rPr>
          <w:rFonts w:ascii="XO Thames" w:hAnsi="XO Thames" w:cs="Times New Roman"/>
          <w:sz w:val="22"/>
          <w:szCs w:val="22"/>
        </w:rPr>
        <w:br/>
        <w:t>Здесь везде кипит работа, все подсчитывают что-то.</w:t>
      </w:r>
      <w:r>
        <w:rPr>
          <w:rFonts w:ascii="XO Thames" w:hAnsi="XO Thames" w:cs="Times New Roman"/>
          <w:sz w:val="22"/>
          <w:szCs w:val="22"/>
        </w:rPr>
        <w:br/>
        <w:t>Дело очень интересное, как найти мне неизвестное?</w:t>
      </w:r>
      <w:r>
        <w:rPr>
          <w:rFonts w:ascii="XO Thames" w:hAnsi="XO Thames" w:cs="Times New Roman"/>
          <w:sz w:val="22"/>
          <w:szCs w:val="22"/>
        </w:rPr>
        <w:br/>
        <w:t>Знать ответ во всех задачах, мы желаем всем удачи!</w:t>
      </w:r>
    </w:p>
    <w:p w:rsidR="00072FC1" w:rsidRDefault="00072FC1" w:rsidP="00072FC1">
      <w:pPr>
        <w:pStyle w:val="Standard"/>
        <w:jc w:val="left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numPr>
          <w:ilvl w:val="0"/>
          <w:numId w:val="1"/>
        </w:numPr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color w:val="000000"/>
          <w:sz w:val="22"/>
          <w:szCs w:val="22"/>
        </w:rPr>
        <w:lastRenderedPageBreak/>
        <w:t>Математический кроссворд</w:t>
      </w:r>
      <w:r>
        <w:rPr>
          <w:rFonts w:ascii="XO Thames" w:hAnsi="XO Thames" w:cs="Times New Roman"/>
          <w:color w:val="000000"/>
          <w:sz w:val="22"/>
          <w:szCs w:val="22"/>
        </w:rPr>
        <w:t>. (Выдается каждой команде)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 w:cs="Times New Roman"/>
          <w:color w:val="000000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/>
          <w:noProof/>
          <w:sz w:val="22"/>
          <w:szCs w:val="22"/>
        </w:rPr>
        <w:drawing>
          <wp:inline distT="0" distB="0" distL="0" distR="0" wp14:anchorId="6C33E6A2" wp14:editId="1E23B643">
            <wp:extent cx="2269439" cy="2795399"/>
            <wp:effectExtent l="0" t="0" r="0" b="4951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9439" cy="27953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 w:cs="Times New Roman"/>
          <w:color w:val="000000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 w:cs="Times New Roman"/>
          <w:color w:val="000000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</w:rPr>
        <w:t>По вертикали: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</w:rPr>
        <w:t>1. Как называется математический текст, в конце которого есть вопрос?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</w:rPr>
        <w:t>2. Знак, с помощью которого выполняется уменьшение числа на несколько единиц.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</w:rPr>
        <w:t>3. Число меньше 10 на 2.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</w:rPr>
        <w:t>4. Действие, выполняемое при увеличении числа на несколько единиц.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</w:rPr>
        <w:t>По горизонтали: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</w:rPr>
        <w:t>5.Действие, выполняемое при уменьшении числа н6а несколько единиц.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</w:rPr>
        <w:t>6.Число меньше одного на один.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</w:rPr>
        <w:t>7. Знак, при помощи которого увеличивают число на несколько единиц.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sz w:val="22"/>
          <w:szCs w:val="22"/>
        </w:rPr>
        <w:t>8. Число больше 3 на 4.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 w:cs="Times New Roman"/>
          <w:color w:val="000000"/>
          <w:sz w:val="22"/>
          <w:szCs w:val="22"/>
        </w:rPr>
      </w:pPr>
    </w:p>
    <w:p w:rsidR="00072FC1" w:rsidRDefault="00072FC1" w:rsidP="00072FC1">
      <w:pPr>
        <w:pStyle w:val="a7"/>
        <w:numPr>
          <w:ilvl w:val="0"/>
          <w:numId w:val="1"/>
        </w:numPr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color w:val="000000"/>
          <w:sz w:val="22"/>
          <w:szCs w:val="22"/>
        </w:rPr>
        <w:t xml:space="preserve">Разгадай ребус </w:t>
      </w:r>
      <w:r>
        <w:rPr>
          <w:rFonts w:ascii="XO Thames" w:hAnsi="XO Thames" w:cs="Times New Roman"/>
          <w:color w:val="000000"/>
          <w:sz w:val="22"/>
          <w:szCs w:val="22"/>
        </w:rPr>
        <w:t>(слайд 22-26)  (Команды поднимают руки, кто отгадает)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/>
          <w:noProof/>
          <w:sz w:val="22"/>
          <w:szCs w:val="22"/>
        </w:rPr>
        <w:drawing>
          <wp:inline distT="0" distB="0" distL="0" distR="0" wp14:anchorId="464335DA" wp14:editId="1B75D8B2">
            <wp:extent cx="1420559" cy="908640"/>
            <wp:effectExtent l="0" t="0" r="8191" b="5760"/>
            <wp:docPr id="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0559" cy="908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XO Thames" w:hAnsi="XO Thames" w:cs="Times New Roman"/>
          <w:color w:val="000000"/>
          <w:sz w:val="22"/>
          <w:szCs w:val="22"/>
        </w:rPr>
        <w:t>(школа)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/>
          <w:noProof/>
          <w:sz w:val="22"/>
          <w:szCs w:val="22"/>
        </w:rPr>
        <w:drawing>
          <wp:inline distT="0" distB="0" distL="0" distR="0" wp14:anchorId="08B5ADB8" wp14:editId="3CD62444">
            <wp:extent cx="1505519" cy="773999"/>
            <wp:effectExtent l="0" t="0" r="0" b="7051"/>
            <wp:docPr id="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5519" cy="7739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XO Thames" w:hAnsi="XO Thames" w:cs="Times New Roman"/>
          <w:color w:val="000000"/>
          <w:sz w:val="22"/>
          <w:szCs w:val="22"/>
        </w:rPr>
        <w:t>(точка)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/>
          <w:noProof/>
          <w:sz w:val="22"/>
          <w:szCs w:val="22"/>
        </w:rPr>
        <w:lastRenderedPageBreak/>
        <w:drawing>
          <wp:inline distT="0" distB="0" distL="0" distR="0" wp14:anchorId="1567FB0B" wp14:editId="511695A9">
            <wp:extent cx="1810439" cy="932759"/>
            <wp:effectExtent l="0" t="0" r="0" b="691"/>
            <wp:docPr id="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439" cy="9327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XO Thames" w:hAnsi="XO Thames" w:cs="Times New Roman"/>
          <w:color w:val="000000"/>
          <w:sz w:val="22"/>
          <w:szCs w:val="22"/>
        </w:rPr>
        <w:t>(минус)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/>
          <w:noProof/>
          <w:sz w:val="22"/>
          <w:szCs w:val="22"/>
        </w:rPr>
        <w:drawing>
          <wp:inline distT="0" distB="0" distL="0" distR="0" wp14:anchorId="22F6D5A3" wp14:editId="726E91A6">
            <wp:extent cx="1505519" cy="1000080"/>
            <wp:effectExtent l="0" t="0" r="0" b="0"/>
            <wp:docPr id="6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5519" cy="1000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XO Thames" w:hAnsi="XO Thames" w:cs="Times New Roman"/>
          <w:color w:val="000000"/>
          <w:sz w:val="22"/>
          <w:szCs w:val="22"/>
        </w:rPr>
        <w:t>(звонок)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/>
          <w:noProof/>
          <w:sz w:val="22"/>
          <w:szCs w:val="22"/>
        </w:rPr>
        <w:drawing>
          <wp:inline distT="0" distB="0" distL="0" distR="0" wp14:anchorId="3CFD28A2" wp14:editId="570CA71E">
            <wp:extent cx="1505519" cy="1115639"/>
            <wp:effectExtent l="0" t="0" r="0" b="8311"/>
            <wp:docPr id="7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5519" cy="11156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XO Thames" w:hAnsi="XO Thames" w:cs="Times New Roman"/>
          <w:color w:val="000000"/>
          <w:sz w:val="22"/>
          <w:szCs w:val="22"/>
        </w:rPr>
        <w:t>(масса)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 w:cs="Times New Roman"/>
          <w:color w:val="000000"/>
          <w:sz w:val="22"/>
          <w:szCs w:val="22"/>
        </w:rPr>
      </w:pPr>
    </w:p>
    <w:p w:rsidR="00072FC1" w:rsidRDefault="00072FC1" w:rsidP="00072FC1">
      <w:pPr>
        <w:pStyle w:val="a7"/>
        <w:numPr>
          <w:ilvl w:val="0"/>
          <w:numId w:val="1"/>
        </w:numPr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color w:val="000000"/>
          <w:sz w:val="22"/>
          <w:szCs w:val="22"/>
        </w:rPr>
        <w:t xml:space="preserve">Конкурс «Угадай фигуру». </w:t>
      </w:r>
      <w:r>
        <w:rPr>
          <w:rFonts w:ascii="XO Thames" w:hAnsi="XO Thames" w:cs="Times New Roman"/>
          <w:color w:val="000000"/>
          <w:sz w:val="22"/>
          <w:szCs w:val="22"/>
        </w:rPr>
        <w:t>(Слайды 27-32)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Командам даются</w:t>
      </w:r>
      <w:r>
        <w:rPr>
          <w:rFonts w:ascii="XO Thames" w:hAnsi="XO Thames" w:cs="Times New Roman"/>
          <w:b/>
          <w:i/>
          <w:color w:val="000000"/>
          <w:sz w:val="22"/>
          <w:szCs w:val="22"/>
        </w:rPr>
        <w:t xml:space="preserve"> геометрические фигуры </w:t>
      </w:r>
      <w:r>
        <w:rPr>
          <w:rFonts w:ascii="XO Thames" w:hAnsi="XO Thames" w:cs="Times New Roman"/>
          <w:i/>
          <w:color w:val="000000"/>
          <w:sz w:val="22"/>
          <w:szCs w:val="22"/>
        </w:rPr>
        <w:t>(подготовить)</w:t>
      </w:r>
      <w:r>
        <w:rPr>
          <w:rFonts w:ascii="XO Thames" w:hAnsi="XO Thames" w:cs="Times New Roman"/>
          <w:color w:val="000000"/>
          <w:sz w:val="22"/>
          <w:szCs w:val="22"/>
        </w:rPr>
        <w:t xml:space="preserve">, вырезанные из картона. Затем учитель читает стихотворение о какой-то геометрической фигуре. Игроки должны догадаться о какой фигуре идёт </w:t>
      </w:r>
      <w:proofErr w:type="gramStart"/>
      <w:r>
        <w:rPr>
          <w:rFonts w:ascii="XO Thames" w:hAnsi="XO Thames" w:cs="Times New Roman"/>
          <w:color w:val="000000"/>
          <w:sz w:val="22"/>
          <w:szCs w:val="22"/>
        </w:rPr>
        <w:t>речь</w:t>
      </w:r>
      <w:proofErr w:type="gramEnd"/>
      <w:r>
        <w:rPr>
          <w:rFonts w:ascii="XO Thames" w:hAnsi="XO Thames" w:cs="Times New Roman"/>
          <w:color w:val="000000"/>
          <w:sz w:val="22"/>
          <w:szCs w:val="22"/>
        </w:rPr>
        <w:t xml:space="preserve"> и показать эту фигуру. Затем на экране появляется правильный ответ.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На меня ты посмотри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И меня ты назови.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Что за линия я –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Без начала и конца? (Прямая)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 w:cs="Times New Roman"/>
          <w:color w:val="000000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Есть начало у меня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Не видать лишь конца. (Луч)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 w:cs="Times New Roman"/>
          <w:color w:val="000000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Я – фигура, есть центр у меня.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И каждая точка моя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 xml:space="preserve">От центра одинаково </w:t>
      </w:r>
      <w:proofErr w:type="gramStart"/>
      <w:r>
        <w:rPr>
          <w:rFonts w:ascii="XO Thames" w:hAnsi="XO Thames" w:cs="Times New Roman"/>
          <w:color w:val="000000"/>
          <w:sz w:val="22"/>
          <w:szCs w:val="22"/>
        </w:rPr>
        <w:t>удалена</w:t>
      </w:r>
      <w:proofErr w:type="gramEnd"/>
      <w:r>
        <w:rPr>
          <w:rFonts w:ascii="XO Thames" w:hAnsi="XO Thames" w:cs="Times New Roman"/>
          <w:color w:val="000000"/>
          <w:sz w:val="22"/>
          <w:szCs w:val="22"/>
        </w:rPr>
        <w:t>. (Окружность)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 w:cs="Times New Roman"/>
          <w:color w:val="000000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Он давно знакомый мой: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Каждый угол в нём прямой,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Все четыре стороны –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Одинаковой длины.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Вам его представить рад,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А зовут его…..(квадрат)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 w:cs="Times New Roman"/>
          <w:color w:val="000000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lastRenderedPageBreak/>
        <w:t>Ты на меня, ты на меня –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На всех на нас смотри.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У нас всего, у нас всего,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У нас всего - по три. (Треугольник)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 w:cs="Times New Roman"/>
          <w:color w:val="000000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Четыре вершины, четыре угла,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У каждой есть своя сторона.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Противоположные стороны могут быть равны,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>А могут быть и разной длины. ( Четырёхугольник)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 w:cs="Times New Roman"/>
          <w:color w:val="000000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color w:val="000000"/>
          <w:sz w:val="22"/>
          <w:szCs w:val="22"/>
        </w:rPr>
        <w:t xml:space="preserve">Дорогие ребята! Наше путешествие по научной стране </w:t>
      </w:r>
      <w:proofErr w:type="spellStart"/>
      <w:r>
        <w:rPr>
          <w:rFonts w:ascii="XO Thames" w:hAnsi="XO Thames" w:cs="Times New Roman"/>
          <w:color w:val="000000"/>
          <w:sz w:val="22"/>
          <w:szCs w:val="22"/>
        </w:rPr>
        <w:t>Почемучия</w:t>
      </w:r>
      <w:proofErr w:type="spellEnd"/>
      <w:r>
        <w:rPr>
          <w:rFonts w:ascii="XO Thames" w:hAnsi="XO Thames" w:cs="Times New Roman"/>
          <w:color w:val="000000"/>
          <w:sz w:val="22"/>
          <w:szCs w:val="22"/>
        </w:rPr>
        <w:t xml:space="preserve"> подошло к концу. Вы все отлично, очень дружно потрудились, поиграли. Молодцы! А сейчас слово предоставляем нашему жюри, в лице ваших любимых родителей.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r>
        <w:rPr>
          <w:rFonts w:ascii="XO Thames" w:hAnsi="XO Thames" w:cs="Times New Roman"/>
          <w:b/>
          <w:color w:val="000000"/>
          <w:sz w:val="22"/>
          <w:szCs w:val="22"/>
        </w:rPr>
        <w:t>Подведение итогов. Слово жюри. Награждение.</w:t>
      </w: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  <w:bookmarkStart w:id="0" w:name="_GoBack"/>
      <w:bookmarkEnd w:id="0"/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72FC1" w:rsidRDefault="00072FC1" w:rsidP="00072FC1">
      <w:pPr>
        <w:pStyle w:val="a7"/>
        <w:spacing w:line="360" w:lineRule="auto"/>
        <w:jc w:val="both"/>
        <w:rPr>
          <w:rFonts w:ascii="XO Thames" w:hAnsi="XO Thames"/>
          <w:sz w:val="22"/>
          <w:szCs w:val="22"/>
        </w:rPr>
      </w:pPr>
    </w:p>
    <w:p w:rsidR="000A14BC" w:rsidRDefault="000A14BC"/>
    <w:sectPr w:rsidR="000A14BC">
      <w:headerReference w:type="default" r:id="rId15"/>
      <w:footerReference w:type="default" r:id="rId16"/>
      <w:pgSz w:w="11906" w:h="16838"/>
      <w:pgMar w:top="1134" w:right="567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566A8">
      <w:r>
        <w:separator/>
      </w:r>
    </w:p>
  </w:endnote>
  <w:endnote w:type="continuationSeparator" w:id="0">
    <w:p w:rsidR="00000000" w:rsidRDefault="00756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2020603050405020304"/>
    <w:charset w:val="01"/>
    <w:family w:val="roman"/>
    <w:pitch w:val="variable"/>
  </w:font>
  <w:font w:name="Source Han Sans CN Regular">
    <w:altName w:val="Times New Roman"/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  <w:font w:name="PT Astra Serif">
    <w:altName w:val="Times New Roman"/>
    <w:panose1 w:val="02020603050405020304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Times New Roman"/>
    <w:charset w:val="01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AD0" w:rsidRDefault="007566A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566A8">
      <w:r>
        <w:separator/>
      </w:r>
    </w:p>
  </w:footnote>
  <w:footnote w:type="continuationSeparator" w:id="0">
    <w:p w:rsidR="00000000" w:rsidRDefault="007566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AD0" w:rsidRDefault="00072FC1">
    <w:pPr>
      <w:pStyle w:val="a3"/>
    </w:pPr>
    <w:r>
      <w:fldChar w:fldCharType="begin"/>
    </w:r>
    <w:r>
      <w:instrText xml:space="preserve"> PAGE </w:instrText>
    </w:r>
    <w:r>
      <w:fldChar w:fldCharType="separate"/>
    </w:r>
    <w:r w:rsidR="007566A8">
      <w:rPr>
        <w:noProof/>
      </w:rPr>
      <w:t>10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616358"/>
    <w:multiLevelType w:val="multilevel"/>
    <w:tmpl w:val="F0CEC776"/>
    <w:styleLink w:val="WWNum14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FC1"/>
    <w:rsid w:val="00004445"/>
    <w:rsid w:val="000259BB"/>
    <w:rsid w:val="00062033"/>
    <w:rsid w:val="00065A6F"/>
    <w:rsid w:val="00072FC1"/>
    <w:rsid w:val="000A14BC"/>
    <w:rsid w:val="000B311E"/>
    <w:rsid w:val="000B3CF4"/>
    <w:rsid w:val="000C7E7E"/>
    <w:rsid w:val="000E2925"/>
    <w:rsid w:val="000F6AB9"/>
    <w:rsid w:val="00106C56"/>
    <w:rsid w:val="00117825"/>
    <w:rsid w:val="00170D30"/>
    <w:rsid w:val="00192380"/>
    <w:rsid w:val="001A16BE"/>
    <w:rsid w:val="001A454C"/>
    <w:rsid w:val="001A496A"/>
    <w:rsid w:val="001B5087"/>
    <w:rsid w:val="00213AD3"/>
    <w:rsid w:val="00275713"/>
    <w:rsid w:val="00280427"/>
    <w:rsid w:val="002A75EB"/>
    <w:rsid w:val="002C11AC"/>
    <w:rsid w:val="002D1254"/>
    <w:rsid w:val="002D2453"/>
    <w:rsid w:val="002D36A2"/>
    <w:rsid w:val="002D3E7A"/>
    <w:rsid w:val="002F0FC3"/>
    <w:rsid w:val="002F462C"/>
    <w:rsid w:val="00331D5C"/>
    <w:rsid w:val="00334368"/>
    <w:rsid w:val="00343344"/>
    <w:rsid w:val="00354E84"/>
    <w:rsid w:val="00361B16"/>
    <w:rsid w:val="003728C7"/>
    <w:rsid w:val="003937AB"/>
    <w:rsid w:val="003A1CDF"/>
    <w:rsid w:val="003D6DB3"/>
    <w:rsid w:val="00400A94"/>
    <w:rsid w:val="00437239"/>
    <w:rsid w:val="004463A3"/>
    <w:rsid w:val="00454F7B"/>
    <w:rsid w:val="004736E3"/>
    <w:rsid w:val="004C2762"/>
    <w:rsid w:val="004C59B4"/>
    <w:rsid w:val="004E58BA"/>
    <w:rsid w:val="005124E4"/>
    <w:rsid w:val="005213FF"/>
    <w:rsid w:val="005307B1"/>
    <w:rsid w:val="005472A8"/>
    <w:rsid w:val="00555B1E"/>
    <w:rsid w:val="0055654E"/>
    <w:rsid w:val="005B5603"/>
    <w:rsid w:val="00610B5D"/>
    <w:rsid w:val="00623FAB"/>
    <w:rsid w:val="0062449A"/>
    <w:rsid w:val="0062726E"/>
    <w:rsid w:val="006722AA"/>
    <w:rsid w:val="00682B4C"/>
    <w:rsid w:val="006945DF"/>
    <w:rsid w:val="006C1569"/>
    <w:rsid w:val="006D3F4A"/>
    <w:rsid w:val="0073418C"/>
    <w:rsid w:val="007566A8"/>
    <w:rsid w:val="0079349E"/>
    <w:rsid w:val="007C2FF4"/>
    <w:rsid w:val="007D4431"/>
    <w:rsid w:val="008170EA"/>
    <w:rsid w:val="00833BAB"/>
    <w:rsid w:val="00834331"/>
    <w:rsid w:val="00886381"/>
    <w:rsid w:val="0089016E"/>
    <w:rsid w:val="008969FA"/>
    <w:rsid w:val="008D7458"/>
    <w:rsid w:val="008E5DD5"/>
    <w:rsid w:val="00904332"/>
    <w:rsid w:val="00926BFD"/>
    <w:rsid w:val="00931938"/>
    <w:rsid w:val="00967F00"/>
    <w:rsid w:val="009759E1"/>
    <w:rsid w:val="0098374C"/>
    <w:rsid w:val="009B4B3A"/>
    <w:rsid w:val="009B5132"/>
    <w:rsid w:val="009B5D31"/>
    <w:rsid w:val="009D3C6F"/>
    <w:rsid w:val="009D4A16"/>
    <w:rsid w:val="009D6FD7"/>
    <w:rsid w:val="009D728A"/>
    <w:rsid w:val="009E4187"/>
    <w:rsid w:val="00A06E53"/>
    <w:rsid w:val="00A6410B"/>
    <w:rsid w:val="00A655EC"/>
    <w:rsid w:val="00A7756B"/>
    <w:rsid w:val="00AE069A"/>
    <w:rsid w:val="00AF1662"/>
    <w:rsid w:val="00B33EBE"/>
    <w:rsid w:val="00B34FE5"/>
    <w:rsid w:val="00B40000"/>
    <w:rsid w:val="00B436F7"/>
    <w:rsid w:val="00B96606"/>
    <w:rsid w:val="00BB0B93"/>
    <w:rsid w:val="00BB3C78"/>
    <w:rsid w:val="00BB5454"/>
    <w:rsid w:val="00C043C3"/>
    <w:rsid w:val="00C25040"/>
    <w:rsid w:val="00C3020B"/>
    <w:rsid w:val="00C74D49"/>
    <w:rsid w:val="00CB12FA"/>
    <w:rsid w:val="00CF5917"/>
    <w:rsid w:val="00D11CEB"/>
    <w:rsid w:val="00D1354C"/>
    <w:rsid w:val="00D24294"/>
    <w:rsid w:val="00D369F9"/>
    <w:rsid w:val="00D372B0"/>
    <w:rsid w:val="00D641E7"/>
    <w:rsid w:val="00D74AC9"/>
    <w:rsid w:val="00DA3037"/>
    <w:rsid w:val="00DB1B2F"/>
    <w:rsid w:val="00DC554D"/>
    <w:rsid w:val="00E15610"/>
    <w:rsid w:val="00E16AA4"/>
    <w:rsid w:val="00E22277"/>
    <w:rsid w:val="00E2404C"/>
    <w:rsid w:val="00E259CF"/>
    <w:rsid w:val="00E26F41"/>
    <w:rsid w:val="00E30695"/>
    <w:rsid w:val="00E364DA"/>
    <w:rsid w:val="00E54E11"/>
    <w:rsid w:val="00EC2118"/>
    <w:rsid w:val="00EC3BFA"/>
    <w:rsid w:val="00EE0A2C"/>
    <w:rsid w:val="00EE23BC"/>
    <w:rsid w:val="00EE6EF9"/>
    <w:rsid w:val="00EF2E71"/>
    <w:rsid w:val="00F00692"/>
    <w:rsid w:val="00F149AB"/>
    <w:rsid w:val="00F26F02"/>
    <w:rsid w:val="00F31023"/>
    <w:rsid w:val="00F3328F"/>
    <w:rsid w:val="00F413AA"/>
    <w:rsid w:val="00F451F1"/>
    <w:rsid w:val="00F5197B"/>
    <w:rsid w:val="00F669CA"/>
    <w:rsid w:val="00F97531"/>
    <w:rsid w:val="00FA25D9"/>
    <w:rsid w:val="00FA2FF0"/>
    <w:rsid w:val="00FA5E67"/>
    <w:rsid w:val="00FB26CD"/>
    <w:rsid w:val="00FC59A6"/>
    <w:rsid w:val="00FD4011"/>
    <w:rsid w:val="00FD70DB"/>
    <w:rsid w:val="00FF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FC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ource Han Sans CN Regular" w:hAnsi="Liberation Serif" w:cs="Lohit Devanagari"/>
      <w:kern w:val="3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72FC1"/>
    <w:pPr>
      <w:widowControl w:val="0"/>
      <w:suppressAutoHyphens/>
      <w:autoSpaceDN w:val="0"/>
      <w:spacing w:after="0" w:line="240" w:lineRule="auto"/>
      <w:jc w:val="center"/>
      <w:textAlignment w:val="baseline"/>
    </w:pPr>
    <w:rPr>
      <w:rFonts w:ascii="PT Astra Serif" w:eastAsia="Source Han Sans CN Regular" w:hAnsi="PT Astra Serif" w:cs="Lohit Devanagari"/>
      <w:kern w:val="3"/>
      <w:sz w:val="28"/>
      <w:szCs w:val="24"/>
      <w:lang w:eastAsia="ru-RU"/>
    </w:rPr>
  </w:style>
  <w:style w:type="paragraph" w:styleId="a3">
    <w:name w:val="header"/>
    <w:basedOn w:val="Standard"/>
    <w:link w:val="a4"/>
    <w:rsid w:val="00072FC1"/>
    <w:pPr>
      <w:tabs>
        <w:tab w:val="center" w:pos="4819"/>
        <w:tab w:val="right" w:pos="9638"/>
      </w:tabs>
    </w:pPr>
    <w:rPr>
      <w:sz w:val="21"/>
    </w:rPr>
  </w:style>
  <w:style w:type="character" w:customStyle="1" w:styleId="a4">
    <w:name w:val="Верхний колонтитул Знак"/>
    <w:basedOn w:val="a0"/>
    <w:link w:val="a3"/>
    <w:rsid w:val="00072FC1"/>
    <w:rPr>
      <w:rFonts w:ascii="PT Astra Serif" w:eastAsia="Source Han Sans CN Regular" w:hAnsi="PT Astra Serif" w:cs="Lohit Devanagari"/>
      <w:kern w:val="3"/>
      <w:sz w:val="21"/>
      <w:szCs w:val="24"/>
      <w:lang w:eastAsia="ru-RU"/>
    </w:rPr>
  </w:style>
  <w:style w:type="paragraph" w:styleId="a5">
    <w:name w:val="footer"/>
    <w:basedOn w:val="Standard"/>
    <w:link w:val="a6"/>
    <w:rsid w:val="00072FC1"/>
    <w:pPr>
      <w:tabs>
        <w:tab w:val="center" w:pos="4819"/>
        <w:tab w:val="right" w:pos="9638"/>
      </w:tabs>
    </w:pPr>
  </w:style>
  <w:style w:type="character" w:customStyle="1" w:styleId="a6">
    <w:name w:val="Нижний колонтитул Знак"/>
    <w:basedOn w:val="a0"/>
    <w:link w:val="a5"/>
    <w:rsid w:val="00072FC1"/>
    <w:rPr>
      <w:rFonts w:ascii="PT Astra Serif" w:eastAsia="Source Han Sans CN Regular" w:hAnsi="PT Astra Serif" w:cs="Lohit Devanagari"/>
      <w:kern w:val="3"/>
      <w:sz w:val="28"/>
      <w:szCs w:val="24"/>
      <w:lang w:eastAsia="ru-RU"/>
    </w:rPr>
  </w:style>
  <w:style w:type="paragraph" w:styleId="a7">
    <w:name w:val="No Spacing"/>
    <w:rsid w:val="00072FC1"/>
    <w:pPr>
      <w:suppressAutoHyphens/>
      <w:autoSpaceDN w:val="0"/>
      <w:spacing w:after="0" w:line="240" w:lineRule="auto"/>
      <w:textAlignment w:val="baseline"/>
    </w:pPr>
    <w:rPr>
      <w:rFonts w:ascii="Liberation Serif" w:eastAsia="Source Han Sans CN Regular" w:hAnsi="Liberation Serif" w:cs="Lohit Devanagari"/>
      <w:kern w:val="3"/>
      <w:sz w:val="24"/>
      <w:szCs w:val="24"/>
      <w:lang w:eastAsia="ru-RU"/>
    </w:rPr>
  </w:style>
  <w:style w:type="paragraph" w:styleId="a8">
    <w:name w:val="List Paragraph"/>
    <w:basedOn w:val="Standard"/>
    <w:rsid w:val="00072FC1"/>
    <w:pPr>
      <w:spacing w:after="200"/>
      <w:ind w:left="720"/>
    </w:pPr>
  </w:style>
  <w:style w:type="numbering" w:customStyle="1" w:styleId="WWNum14">
    <w:name w:val="WWNum14"/>
    <w:basedOn w:val="a2"/>
    <w:rsid w:val="00072FC1"/>
    <w:pPr>
      <w:numPr>
        <w:numId w:val="1"/>
      </w:numPr>
    </w:pPr>
  </w:style>
  <w:style w:type="paragraph" w:styleId="a9">
    <w:name w:val="Balloon Text"/>
    <w:basedOn w:val="a"/>
    <w:link w:val="aa"/>
    <w:uiPriority w:val="99"/>
    <w:semiHidden/>
    <w:unhideWhenUsed/>
    <w:rsid w:val="00072FC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2FC1"/>
    <w:rPr>
      <w:rFonts w:ascii="Tahoma" w:eastAsia="Source Han Sans CN Regular" w:hAnsi="Tahoma" w:cs="Tahoma"/>
      <w:kern w:val="3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FC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ource Han Sans CN Regular" w:hAnsi="Liberation Serif" w:cs="Lohit Devanagari"/>
      <w:kern w:val="3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72FC1"/>
    <w:pPr>
      <w:widowControl w:val="0"/>
      <w:suppressAutoHyphens/>
      <w:autoSpaceDN w:val="0"/>
      <w:spacing w:after="0" w:line="240" w:lineRule="auto"/>
      <w:jc w:val="center"/>
      <w:textAlignment w:val="baseline"/>
    </w:pPr>
    <w:rPr>
      <w:rFonts w:ascii="PT Astra Serif" w:eastAsia="Source Han Sans CN Regular" w:hAnsi="PT Astra Serif" w:cs="Lohit Devanagari"/>
      <w:kern w:val="3"/>
      <w:sz w:val="28"/>
      <w:szCs w:val="24"/>
      <w:lang w:eastAsia="ru-RU"/>
    </w:rPr>
  </w:style>
  <w:style w:type="paragraph" w:styleId="a3">
    <w:name w:val="header"/>
    <w:basedOn w:val="Standard"/>
    <w:link w:val="a4"/>
    <w:rsid w:val="00072FC1"/>
    <w:pPr>
      <w:tabs>
        <w:tab w:val="center" w:pos="4819"/>
        <w:tab w:val="right" w:pos="9638"/>
      </w:tabs>
    </w:pPr>
    <w:rPr>
      <w:sz w:val="21"/>
    </w:rPr>
  </w:style>
  <w:style w:type="character" w:customStyle="1" w:styleId="a4">
    <w:name w:val="Верхний колонтитул Знак"/>
    <w:basedOn w:val="a0"/>
    <w:link w:val="a3"/>
    <w:rsid w:val="00072FC1"/>
    <w:rPr>
      <w:rFonts w:ascii="PT Astra Serif" w:eastAsia="Source Han Sans CN Regular" w:hAnsi="PT Astra Serif" w:cs="Lohit Devanagari"/>
      <w:kern w:val="3"/>
      <w:sz w:val="21"/>
      <w:szCs w:val="24"/>
      <w:lang w:eastAsia="ru-RU"/>
    </w:rPr>
  </w:style>
  <w:style w:type="paragraph" w:styleId="a5">
    <w:name w:val="footer"/>
    <w:basedOn w:val="Standard"/>
    <w:link w:val="a6"/>
    <w:rsid w:val="00072FC1"/>
    <w:pPr>
      <w:tabs>
        <w:tab w:val="center" w:pos="4819"/>
        <w:tab w:val="right" w:pos="9638"/>
      </w:tabs>
    </w:pPr>
  </w:style>
  <w:style w:type="character" w:customStyle="1" w:styleId="a6">
    <w:name w:val="Нижний колонтитул Знак"/>
    <w:basedOn w:val="a0"/>
    <w:link w:val="a5"/>
    <w:rsid w:val="00072FC1"/>
    <w:rPr>
      <w:rFonts w:ascii="PT Astra Serif" w:eastAsia="Source Han Sans CN Regular" w:hAnsi="PT Astra Serif" w:cs="Lohit Devanagari"/>
      <w:kern w:val="3"/>
      <w:sz w:val="28"/>
      <w:szCs w:val="24"/>
      <w:lang w:eastAsia="ru-RU"/>
    </w:rPr>
  </w:style>
  <w:style w:type="paragraph" w:styleId="a7">
    <w:name w:val="No Spacing"/>
    <w:rsid w:val="00072FC1"/>
    <w:pPr>
      <w:suppressAutoHyphens/>
      <w:autoSpaceDN w:val="0"/>
      <w:spacing w:after="0" w:line="240" w:lineRule="auto"/>
      <w:textAlignment w:val="baseline"/>
    </w:pPr>
    <w:rPr>
      <w:rFonts w:ascii="Liberation Serif" w:eastAsia="Source Han Sans CN Regular" w:hAnsi="Liberation Serif" w:cs="Lohit Devanagari"/>
      <w:kern w:val="3"/>
      <w:sz w:val="24"/>
      <w:szCs w:val="24"/>
      <w:lang w:eastAsia="ru-RU"/>
    </w:rPr>
  </w:style>
  <w:style w:type="paragraph" w:styleId="a8">
    <w:name w:val="List Paragraph"/>
    <w:basedOn w:val="Standard"/>
    <w:rsid w:val="00072FC1"/>
    <w:pPr>
      <w:spacing w:after="200"/>
      <w:ind w:left="720"/>
    </w:pPr>
  </w:style>
  <w:style w:type="numbering" w:customStyle="1" w:styleId="WWNum14">
    <w:name w:val="WWNum14"/>
    <w:basedOn w:val="a2"/>
    <w:rsid w:val="00072FC1"/>
    <w:pPr>
      <w:numPr>
        <w:numId w:val="1"/>
      </w:numPr>
    </w:pPr>
  </w:style>
  <w:style w:type="paragraph" w:styleId="a9">
    <w:name w:val="Balloon Text"/>
    <w:basedOn w:val="a"/>
    <w:link w:val="aa"/>
    <w:uiPriority w:val="99"/>
    <w:semiHidden/>
    <w:unhideWhenUsed/>
    <w:rsid w:val="00072FC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2FC1"/>
    <w:rPr>
      <w:rFonts w:ascii="Tahoma" w:eastAsia="Source Han Sans CN Regular" w:hAnsi="Tahoma" w:cs="Tahoma"/>
      <w:kern w:val="3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1895</Words>
  <Characters>10802</Characters>
  <Application>Microsoft Office Word</Application>
  <DocSecurity>0</DocSecurity>
  <Lines>90</Lines>
  <Paragraphs>25</Paragraphs>
  <ScaleCrop>false</ScaleCrop>
  <Company>SPecialiST RePack</Company>
  <LinksUpToDate>false</LinksUpToDate>
  <CharactersWithSpaces>12672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безопасности</dc:creator>
  <cp:lastModifiedBy>Администратор безопасности</cp:lastModifiedBy>
  <cp:revision>2</cp:revision>
  <dcterms:created xsi:type="dcterms:W3CDTF">2024-01-16T13:24:00Z</dcterms:created>
  <dcterms:modified xsi:type="dcterms:W3CDTF">2024-01-22T12:17:00Z</dcterms:modified>
</cp:coreProperties>
</file>