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66523" w14:textId="0AEE877F" w:rsidR="00E876C1" w:rsidRDefault="00E876C1" w:rsidP="007D4019">
      <w:pPr>
        <w:spacing w:after="0" w:line="240" w:lineRule="auto"/>
        <w:ind w:right="79"/>
        <w:jc w:val="center"/>
        <w:rPr>
          <w:rFonts w:ascii="Times New Roman" w:hAnsi="Times New Roman" w:cs="Times New Roman"/>
          <w:bCs/>
          <w:sz w:val="28"/>
          <w:szCs w:val="28"/>
        </w:rPr>
      </w:pPr>
      <w:r>
        <w:rPr>
          <w:rFonts w:ascii="Times New Roman" w:hAnsi="Times New Roman" w:cs="Times New Roman"/>
          <w:bCs/>
          <w:sz w:val="28"/>
          <w:szCs w:val="28"/>
        </w:rPr>
        <w:t>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w:t>
      </w:r>
    </w:p>
    <w:p w14:paraId="7BD0CE07" w14:textId="77777777" w:rsidR="00E876C1" w:rsidRDefault="00E876C1" w:rsidP="007D4019">
      <w:pPr>
        <w:spacing w:after="0" w:line="240" w:lineRule="auto"/>
        <w:ind w:right="79"/>
        <w:jc w:val="center"/>
        <w:rPr>
          <w:rFonts w:ascii="Times New Roman" w:hAnsi="Times New Roman" w:cs="Times New Roman"/>
          <w:bCs/>
          <w:sz w:val="28"/>
          <w:szCs w:val="28"/>
        </w:rPr>
      </w:pPr>
    </w:p>
    <w:p w14:paraId="03931838" w14:textId="288CDC26" w:rsidR="007D4019" w:rsidRDefault="00B15906" w:rsidP="007D4019">
      <w:pPr>
        <w:spacing w:after="0" w:line="240" w:lineRule="auto"/>
        <w:ind w:right="79"/>
        <w:jc w:val="center"/>
        <w:rPr>
          <w:rFonts w:ascii="Times New Roman" w:hAnsi="Times New Roman" w:cs="Times New Roman"/>
          <w:bCs/>
          <w:sz w:val="28"/>
          <w:szCs w:val="28"/>
        </w:rPr>
      </w:pPr>
      <w:r w:rsidRPr="007D4019">
        <w:rPr>
          <w:rFonts w:ascii="Times New Roman" w:hAnsi="Times New Roman" w:cs="Times New Roman"/>
          <w:bCs/>
          <w:sz w:val="28"/>
          <w:szCs w:val="28"/>
        </w:rPr>
        <w:t xml:space="preserve">Муниципальное казённое общеобразовательное учреждение основная общеобразовательная школа </w:t>
      </w:r>
      <w:proofErr w:type="spellStart"/>
      <w:r w:rsidRPr="007D4019">
        <w:rPr>
          <w:rFonts w:ascii="Times New Roman" w:hAnsi="Times New Roman" w:cs="Times New Roman"/>
          <w:bCs/>
          <w:sz w:val="28"/>
          <w:szCs w:val="28"/>
        </w:rPr>
        <w:t>д.Сырда</w:t>
      </w:r>
      <w:proofErr w:type="spellEnd"/>
      <w:r w:rsidRPr="007D4019">
        <w:rPr>
          <w:rFonts w:ascii="Times New Roman" w:hAnsi="Times New Roman" w:cs="Times New Roman"/>
          <w:bCs/>
          <w:sz w:val="28"/>
          <w:szCs w:val="28"/>
        </w:rPr>
        <w:t xml:space="preserve"> </w:t>
      </w:r>
      <w:proofErr w:type="spellStart"/>
      <w:r w:rsidRPr="007D4019">
        <w:rPr>
          <w:rFonts w:ascii="Times New Roman" w:hAnsi="Times New Roman" w:cs="Times New Roman"/>
          <w:bCs/>
          <w:sz w:val="28"/>
          <w:szCs w:val="28"/>
        </w:rPr>
        <w:t>Верхошижемского</w:t>
      </w:r>
      <w:proofErr w:type="spellEnd"/>
      <w:r w:rsidRPr="007D4019">
        <w:rPr>
          <w:rFonts w:ascii="Times New Roman" w:hAnsi="Times New Roman" w:cs="Times New Roman"/>
          <w:bCs/>
          <w:sz w:val="28"/>
          <w:szCs w:val="28"/>
        </w:rPr>
        <w:t xml:space="preserve"> района</w:t>
      </w:r>
    </w:p>
    <w:p w14:paraId="3120A24B" w14:textId="3D14C9FA" w:rsidR="00B15906" w:rsidRPr="007D4019" w:rsidRDefault="00B15906" w:rsidP="007D4019">
      <w:pPr>
        <w:spacing w:after="0"/>
        <w:ind w:right="78"/>
        <w:jc w:val="center"/>
        <w:rPr>
          <w:rFonts w:ascii="Times New Roman" w:hAnsi="Times New Roman" w:cs="Times New Roman"/>
          <w:sz w:val="28"/>
          <w:szCs w:val="28"/>
        </w:rPr>
      </w:pPr>
      <w:r w:rsidRPr="007D4019">
        <w:rPr>
          <w:rFonts w:ascii="Times New Roman" w:hAnsi="Times New Roman" w:cs="Times New Roman"/>
          <w:bCs/>
          <w:sz w:val="28"/>
          <w:szCs w:val="28"/>
        </w:rPr>
        <w:t>Кировской области</w:t>
      </w:r>
    </w:p>
    <w:p w14:paraId="44565DB2" w14:textId="77777777" w:rsidR="00B15906" w:rsidRDefault="00B15906" w:rsidP="00B15906">
      <w:pPr>
        <w:snapToGrid w:val="0"/>
        <w:ind w:left="4253" w:right="22"/>
        <w:jc w:val="right"/>
        <w:rPr>
          <w:rFonts w:ascii="Times New Roman" w:hAnsi="Times New Roman" w:cs="Times New Roman"/>
          <w:b/>
          <w:sz w:val="24"/>
          <w:szCs w:val="24"/>
        </w:rPr>
      </w:pPr>
    </w:p>
    <w:p w14:paraId="72154AD9" w14:textId="147CD9E8" w:rsidR="00B15906" w:rsidRDefault="00B15906" w:rsidP="00B15906">
      <w:pPr>
        <w:snapToGrid w:val="0"/>
        <w:ind w:right="22" w:firstLine="709"/>
        <w:jc w:val="both"/>
        <w:rPr>
          <w:rFonts w:ascii="Times New Roman" w:hAnsi="Times New Roman" w:cs="Times New Roman"/>
          <w:b/>
          <w:bCs/>
          <w:sz w:val="24"/>
          <w:szCs w:val="24"/>
        </w:rPr>
      </w:pPr>
    </w:p>
    <w:p w14:paraId="14C05A66" w14:textId="3258A89D" w:rsidR="00E876C1" w:rsidRDefault="00E876C1" w:rsidP="00B15906">
      <w:pPr>
        <w:snapToGrid w:val="0"/>
        <w:ind w:right="22" w:firstLine="709"/>
        <w:jc w:val="both"/>
        <w:rPr>
          <w:rFonts w:ascii="Times New Roman" w:hAnsi="Times New Roman" w:cs="Times New Roman"/>
          <w:b/>
          <w:bCs/>
          <w:sz w:val="24"/>
          <w:szCs w:val="24"/>
        </w:rPr>
      </w:pPr>
    </w:p>
    <w:p w14:paraId="0E49534C" w14:textId="61EF70DC" w:rsidR="00E876C1" w:rsidRDefault="00E876C1" w:rsidP="00B15906">
      <w:pPr>
        <w:snapToGrid w:val="0"/>
        <w:ind w:right="22" w:firstLine="709"/>
        <w:jc w:val="both"/>
        <w:rPr>
          <w:rFonts w:ascii="Times New Roman" w:hAnsi="Times New Roman" w:cs="Times New Roman"/>
          <w:b/>
          <w:bCs/>
          <w:sz w:val="24"/>
          <w:szCs w:val="24"/>
        </w:rPr>
      </w:pPr>
    </w:p>
    <w:p w14:paraId="39C9A2CE" w14:textId="77777777" w:rsidR="00E876C1" w:rsidRDefault="00E876C1" w:rsidP="00B15906">
      <w:pPr>
        <w:snapToGrid w:val="0"/>
        <w:ind w:right="22" w:firstLine="709"/>
        <w:jc w:val="both"/>
        <w:rPr>
          <w:rFonts w:ascii="Times New Roman" w:hAnsi="Times New Roman" w:cs="Times New Roman"/>
          <w:b/>
          <w:bCs/>
          <w:sz w:val="24"/>
          <w:szCs w:val="24"/>
        </w:rPr>
      </w:pPr>
    </w:p>
    <w:p w14:paraId="50784BDF" w14:textId="4323FA20" w:rsidR="00B15906" w:rsidRPr="007D4019" w:rsidRDefault="00E876C1" w:rsidP="007D4019">
      <w:pPr>
        <w:snapToGrid w:val="0"/>
        <w:spacing w:after="0" w:line="240" w:lineRule="auto"/>
        <w:ind w:right="23" w:firstLine="709"/>
        <w:jc w:val="center"/>
        <w:rPr>
          <w:rFonts w:ascii="Times New Roman" w:hAnsi="Times New Roman" w:cs="Times New Roman"/>
          <w:sz w:val="28"/>
          <w:szCs w:val="28"/>
        </w:rPr>
      </w:pPr>
      <w:r>
        <w:rPr>
          <w:rFonts w:ascii="Times New Roman" w:hAnsi="Times New Roman" w:cs="Times New Roman"/>
          <w:sz w:val="28"/>
          <w:szCs w:val="28"/>
        </w:rPr>
        <w:t>И</w:t>
      </w:r>
      <w:r w:rsidR="00B15906" w:rsidRPr="007D4019">
        <w:rPr>
          <w:rFonts w:ascii="Times New Roman" w:hAnsi="Times New Roman" w:cs="Times New Roman"/>
          <w:sz w:val="28"/>
          <w:szCs w:val="28"/>
        </w:rPr>
        <w:t>нновационн</w:t>
      </w:r>
      <w:r>
        <w:rPr>
          <w:rFonts w:ascii="Times New Roman" w:hAnsi="Times New Roman" w:cs="Times New Roman"/>
          <w:sz w:val="28"/>
          <w:szCs w:val="28"/>
        </w:rPr>
        <w:t>ый</w:t>
      </w:r>
      <w:r w:rsidR="00B15906" w:rsidRPr="007D4019">
        <w:rPr>
          <w:rFonts w:ascii="Times New Roman" w:hAnsi="Times New Roman" w:cs="Times New Roman"/>
          <w:sz w:val="28"/>
          <w:szCs w:val="28"/>
        </w:rPr>
        <w:t xml:space="preserve"> управленческого </w:t>
      </w:r>
      <w:r w:rsidR="00157828">
        <w:rPr>
          <w:rFonts w:ascii="Times New Roman" w:hAnsi="Times New Roman" w:cs="Times New Roman"/>
          <w:sz w:val="28"/>
          <w:szCs w:val="28"/>
        </w:rPr>
        <w:t>проект</w:t>
      </w:r>
      <w:r w:rsidR="00B15906" w:rsidRPr="007D4019">
        <w:rPr>
          <w:rFonts w:ascii="Times New Roman" w:hAnsi="Times New Roman" w:cs="Times New Roman"/>
          <w:sz w:val="28"/>
          <w:szCs w:val="28"/>
        </w:rPr>
        <w:t xml:space="preserve"> образовательной организации </w:t>
      </w:r>
      <w:r>
        <w:rPr>
          <w:rFonts w:ascii="Times New Roman" w:hAnsi="Times New Roman" w:cs="Times New Roman"/>
          <w:sz w:val="28"/>
          <w:szCs w:val="28"/>
        </w:rPr>
        <w:t xml:space="preserve"> </w:t>
      </w:r>
    </w:p>
    <w:p w14:paraId="59BA7A37" w14:textId="77777777" w:rsidR="00E876C1" w:rsidRDefault="00B15906" w:rsidP="00B15906">
      <w:pPr>
        <w:spacing w:after="0" w:line="240" w:lineRule="auto"/>
        <w:ind w:left="40" w:right="79"/>
        <w:jc w:val="center"/>
        <w:rPr>
          <w:rFonts w:ascii="Times New Roman" w:hAnsi="Times New Roman" w:cs="Times New Roman"/>
          <w:b/>
          <w:bCs/>
          <w:sz w:val="28"/>
          <w:szCs w:val="28"/>
        </w:rPr>
      </w:pPr>
      <w:r w:rsidRPr="007D4019">
        <w:rPr>
          <w:rFonts w:ascii="Times New Roman" w:hAnsi="Times New Roman" w:cs="Times New Roman"/>
          <w:b/>
          <w:bCs/>
          <w:sz w:val="28"/>
          <w:szCs w:val="28"/>
        </w:rPr>
        <w:t xml:space="preserve">«Мастер-классы от родителей для воспитания нравственных ценностей </w:t>
      </w:r>
    </w:p>
    <w:p w14:paraId="218A940D" w14:textId="563F6960" w:rsidR="00B15906" w:rsidRDefault="00B15906" w:rsidP="00B15906">
      <w:pPr>
        <w:spacing w:after="0" w:line="240" w:lineRule="auto"/>
        <w:ind w:left="40" w:right="79"/>
        <w:jc w:val="center"/>
        <w:rPr>
          <w:rFonts w:ascii="Times New Roman" w:hAnsi="Times New Roman" w:cs="Times New Roman"/>
          <w:b/>
          <w:bCs/>
          <w:sz w:val="28"/>
          <w:szCs w:val="28"/>
        </w:rPr>
      </w:pPr>
      <w:r w:rsidRPr="007D4019">
        <w:rPr>
          <w:rFonts w:ascii="Times New Roman" w:hAnsi="Times New Roman" w:cs="Times New Roman"/>
          <w:b/>
          <w:bCs/>
          <w:sz w:val="28"/>
          <w:szCs w:val="28"/>
        </w:rPr>
        <w:t>и формирования трудовых навыков у детей»</w:t>
      </w:r>
    </w:p>
    <w:p w14:paraId="5487E845" w14:textId="77777777" w:rsidR="007D4019" w:rsidRPr="007D4019" w:rsidRDefault="007D4019" w:rsidP="00B15906">
      <w:pPr>
        <w:spacing w:after="0" w:line="240" w:lineRule="auto"/>
        <w:ind w:left="40" w:right="79"/>
        <w:jc w:val="center"/>
        <w:rPr>
          <w:rFonts w:ascii="Times New Roman" w:hAnsi="Times New Roman" w:cs="Times New Roman"/>
          <w:b/>
          <w:bCs/>
          <w:sz w:val="28"/>
          <w:szCs w:val="28"/>
        </w:rPr>
      </w:pPr>
    </w:p>
    <w:p w14:paraId="3741B780"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26FC6E24"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2EDD8A88"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32C16DF6"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5521EFE5"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31F50738"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6CEC9707"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3FF375F4"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10C6BA51"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35872998" w14:textId="1A4606E4" w:rsidR="00E876C1" w:rsidRPr="00E876C1" w:rsidRDefault="00E876C1" w:rsidP="00E876C1">
      <w:pPr>
        <w:spacing w:after="0" w:line="276" w:lineRule="auto"/>
        <w:ind w:left="40" w:right="79" w:firstLine="669"/>
        <w:jc w:val="right"/>
        <w:rPr>
          <w:rFonts w:ascii="Times New Roman" w:hAnsi="Times New Roman" w:cs="Times New Roman"/>
          <w:sz w:val="28"/>
          <w:szCs w:val="28"/>
        </w:rPr>
      </w:pPr>
      <w:proofErr w:type="spellStart"/>
      <w:r w:rsidRPr="00E876C1">
        <w:rPr>
          <w:rFonts w:ascii="Times New Roman" w:hAnsi="Times New Roman" w:cs="Times New Roman"/>
          <w:sz w:val="28"/>
          <w:szCs w:val="28"/>
        </w:rPr>
        <w:t>Саввиди</w:t>
      </w:r>
      <w:proofErr w:type="spellEnd"/>
      <w:r w:rsidRPr="00E876C1">
        <w:rPr>
          <w:rFonts w:ascii="Times New Roman" w:hAnsi="Times New Roman" w:cs="Times New Roman"/>
          <w:sz w:val="28"/>
          <w:szCs w:val="28"/>
        </w:rPr>
        <w:t xml:space="preserve"> Ольга Александровна</w:t>
      </w:r>
      <w:r>
        <w:rPr>
          <w:rFonts w:ascii="Times New Roman" w:hAnsi="Times New Roman" w:cs="Times New Roman"/>
          <w:sz w:val="28"/>
          <w:szCs w:val="28"/>
        </w:rPr>
        <w:t>,</w:t>
      </w:r>
    </w:p>
    <w:p w14:paraId="3689E982" w14:textId="77777777" w:rsidR="00E876C1" w:rsidRDefault="00E876C1" w:rsidP="00E876C1">
      <w:pPr>
        <w:spacing w:after="0" w:line="276" w:lineRule="auto"/>
        <w:ind w:left="40" w:right="79" w:firstLine="669"/>
        <w:jc w:val="right"/>
        <w:rPr>
          <w:rFonts w:ascii="Times New Roman" w:hAnsi="Times New Roman" w:cs="Times New Roman"/>
          <w:sz w:val="28"/>
          <w:szCs w:val="28"/>
        </w:rPr>
      </w:pPr>
      <w:r w:rsidRPr="00E876C1">
        <w:rPr>
          <w:rFonts w:ascii="Times New Roman" w:hAnsi="Times New Roman" w:cs="Times New Roman"/>
          <w:sz w:val="28"/>
          <w:szCs w:val="28"/>
        </w:rPr>
        <w:t>Советник директора по воспитанию и взаимодействию с детскими общественными объединениями</w:t>
      </w:r>
      <w:r>
        <w:rPr>
          <w:rFonts w:ascii="Times New Roman" w:hAnsi="Times New Roman" w:cs="Times New Roman"/>
          <w:sz w:val="28"/>
          <w:szCs w:val="28"/>
        </w:rPr>
        <w:t xml:space="preserve"> МКОУ ООШ</w:t>
      </w:r>
    </w:p>
    <w:p w14:paraId="27F8BEE5" w14:textId="3EF00D96" w:rsidR="00E876C1" w:rsidRPr="00E876C1" w:rsidRDefault="00E876C1" w:rsidP="00E876C1">
      <w:pPr>
        <w:spacing w:after="0" w:line="276" w:lineRule="auto"/>
        <w:ind w:left="40" w:right="79" w:firstLine="669"/>
        <w:jc w:val="right"/>
        <w:rPr>
          <w:rFonts w:ascii="Times New Roman" w:hAnsi="Times New Roman" w:cs="Times New Roman"/>
          <w:sz w:val="28"/>
          <w:szCs w:val="28"/>
        </w:rPr>
      </w:pPr>
      <w:r w:rsidRPr="00E876C1">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E876C1">
        <w:rPr>
          <w:rFonts w:ascii="Times New Roman" w:hAnsi="Times New Roman" w:cs="Times New Roman"/>
          <w:sz w:val="28"/>
          <w:szCs w:val="28"/>
        </w:rPr>
        <w:t>Сырда</w:t>
      </w:r>
      <w:proofErr w:type="spellEnd"/>
      <w:r w:rsidRPr="00E876C1">
        <w:rPr>
          <w:rFonts w:ascii="Times New Roman" w:hAnsi="Times New Roman" w:cs="Times New Roman"/>
          <w:sz w:val="28"/>
          <w:szCs w:val="28"/>
        </w:rPr>
        <w:t xml:space="preserve"> </w:t>
      </w:r>
      <w:proofErr w:type="spellStart"/>
      <w:r w:rsidRPr="00E876C1">
        <w:rPr>
          <w:rFonts w:ascii="Times New Roman" w:hAnsi="Times New Roman" w:cs="Times New Roman"/>
          <w:sz w:val="28"/>
          <w:szCs w:val="28"/>
        </w:rPr>
        <w:t>Верхошижемского</w:t>
      </w:r>
      <w:proofErr w:type="spellEnd"/>
      <w:r w:rsidRPr="00E876C1">
        <w:rPr>
          <w:rFonts w:ascii="Times New Roman" w:hAnsi="Times New Roman" w:cs="Times New Roman"/>
          <w:sz w:val="28"/>
          <w:szCs w:val="28"/>
        </w:rPr>
        <w:t xml:space="preserve"> района</w:t>
      </w:r>
    </w:p>
    <w:p w14:paraId="4B2E04C8" w14:textId="0CC00E44" w:rsidR="00E876C1" w:rsidRDefault="00E876C1" w:rsidP="00E876C1">
      <w:pPr>
        <w:spacing w:after="0" w:line="276" w:lineRule="auto"/>
        <w:ind w:left="40" w:right="79" w:firstLine="669"/>
        <w:jc w:val="right"/>
        <w:rPr>
          <w:rFonts w:ascii="Times New Roman" w:hAnsi="Times New Roman" w:cs="Times New Roman"/>
          <w:sz w:val="28"/>
          <w:szCs w:val="28"/>
        </w:rPr>
      </w:pPr>
      <w:r w:rsidRPr="00E876C1">
        <w:rPr>
          <w:rFonts w:ascii="Times New Roman" w:hAnsi="Times New Roman" w:cs="Times New Roman"/>
          <w:sz w:val="28"/>
          <w:szCs w:val="28"/>
        </w:rPr>
        <w:t>Кировской области</w:t>
      </w:r>
      <w:r>
        <w:rPr>
          <w:rFonts w:ascii="Times New Roman" w:hAnsi="Times New Roman" w:cs="Times New Roman"/>
          <w:sz w:val="28"/>
          <w:szCs w:val="28"/>
        </w:rPr>
        <w:t xml:space="preserve"> </w:t>
      </w:r>
    </w:p>
    <w:p w14:paraId="509ECB6E"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4CF80E67"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2B772B33"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2B823CFA"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0858CB61"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110C9BD3"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68161958"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03AE66E4" w14:textId="77777777" w:rsidR="00E876C1" w:rsidRDefault="00E876C1" w:rsidP="00151958">
      <w:pPr>
        <w:spacing w:after="0" w:line="276" w:lineRule="auto"/>
        <w:ind w:left="40" w:right="79" w:firstLine="669"/>
        <w:jc w:val="both"/>
        <w:rPr>
          <w:rFonts w:ascii="Times New Roman" w:hAnsi="Times New Roman" w:cs="Times New Roman"/>
          <w:sz w:val="28"/>
          <w:szCs w:val="28"/>
        </w:rPr>
      </w:pPr>
    </w:p>
    <w:p w14:paraId="2DBCD01D" w14:textId="6A82C34D" w:rsidR="00E876C1" w:rsidRDefault="00E876C1" w:rsidP="00E876C1">
      <w:pPr>
        <w:spacing w:after="0" w:line="276" w:lineRule="auto"/>
        <w:ind w:left="40" w:right="79" w:firstLine="669"/>
        <w:jc w:val="center"/>
        <w:rPr>
          <w:rFonts w:ascii="Times New Roman" w:hAnsi="Times New Roman" w:cs="Times New Roman"/>
          <w:sz w:val="28"/>
          <w:szCs w:val="28"/>
        </w:rPr>
      </w:pPr>
      <w:r>
        <w:rPr>
          <w:rFonts w:ascii="Times New Roman" w:hAnsi="Times New Roman" w:cs="Times New Roman"/>
          <w:sz w:val="28"/>
          <w:szCs w:val="28"/>
        </w:rPr>
        <w:t>2024</w:t>
      </w:r>
    </w:p>
    <w:p w14:paraId="6EE7A5BA" w14:textId="60477F22" w:rsidR="0010115C" w:rsidRPr="0010115C" w:rsidRDefault="0010115C" w:rsidP="0010115C">
      <w:pPr>
        <w:spacing w:after="0" w:line="276" w:lineRule="auto"/>
        <w:ind w:left="40" w:right="79" w:firstLine="669"/>
        <w:jc w:val="center"/>
        <w:rPr>
          <w:rFonts w:ascii="Times New Roman" w:hAnsi="Times New Roman" w:cs="Times New Roman"/>
          <w:b/>
          <w:sz w:val="28"/>
          <w:szCs w:val="28"/>
        </w:rPr>
      </w:pPr>
      <w:r w:rsidRPr="0010115C">
        <w:rPr>
          <w:rFonts w:ascii="Times New Roman" w:hAnsi="Times New Roman" w:cs="Times New Roman"/>
          <w:b/>
          <w:sz w:val="28"/>
          <w:szCs w:val="28"/>
        </w:rPr>
        <w:lastRenderedPageBreak/>
        <w:t>Описание проекта</w:t>
      </w:r>
    </w:p>
    <w:p w14:paraId="5B48DB52" w14:textId="60CE8C42" w:rsidR="007D4019" w:rsidRDefault="007D4019" w:rsidP="00151958">
      <w:pPr>
        <w:spacing w:after="0" w:line="276" w:lineRule="auto"/>
        <w:ind w:left="40" w:right="79" w:firstLine="669"/>
        <w:jc w:val="both"/>
        <w:rPr>
          <w:rFonts w:ascii="Times New Roman" w:hAnsi="Times New Roman" w:cs="Times New Roman"/>
          <w:sz w:val="28"/>
          <w:szCs w:val="28"/>
        </w:rPr>
      </w:pPr>
      <w:r w:rsidRPr="0010115C">
        <w:rPr>
          <w:rFonts w:ascii="Times New Roman" w:hAnsi="Times New Roman" w:cs="Times New Roman"/>
          <w:b/>
          <w:i/>
          <w:sz w:val="28"/>
          <w:szCs w:val="28"/>
        </w:rPr>
        <w:t>Цель</w:t>
      </w:r>
      <w:r w:rsidR="00E876C1" w:rsidRPr="0010115C">
        <w:rPr>
          <w:rFonts w:ascii="Times New Roman" w:hAnsi="Times New Roman" w:cs="Times New Roman"/>
          <w:b/>
          <w:i/>
          <w:sz w:val="28"/>
          <w:szCs w:val="28"/>
        </w:rPr>
        <w:t xml:space="preserve"> проекта</w:t>
      </w:r>
      <w:r w:rsidRPr="0010115C">
        <w:rPr>
          <w:rFonts w:ascii="Times New Roman" w:hAnsi="Times New Roman" w:cs="Times New Roman"/>
          <w:b/>
          <w:i/>
          <w:sz w:val="28"/>
          <w:szCs w:val="28"/>
        </w:rPr>
        <w:t>:</w:t>
      </w:r>
      <w:r>
        <w:rPr>
          <w:rFonts w:ascii="Times New Roman" w:hAnsi="Times New Roman" w:cs="Times New Roman"/>
          <w:sz w:val="28"/>
          <w:szCs w:val="28"/>
        </w:rPr>
        <w:t xml:space="preserve"> показать роль семьи в воспитании морально-нравственных ценностей и трудолюбия у детей в современных условиях.</w:t>
      </w:r>
    </w:p>
    <w:p w14:paraId="16E57DBC" w14:textId="35018754" w:rsidR="007D4019" w:rsidRPr="0010115C" w:rsidRDefault="007D4019" w:rsidP="00151958">
      <w:pPr>
        <w:spacing w:after="0" w:line="276" w:lineRule="auto"/>
        <w:ind w:left="40" w:right="79" w:firstLine="669"/>
        <w:jc w:val="both"/>
        <w:rPr>
          <w:rFonts w:ascii="Times New Roman" w:hAnsi="Times New Roman" w:cs="Times New Roman"/>
          <w:b/>
          <w:i/>
          <w:sz w:val="28"/>
          <w:szCs w:val="28"/>
        </w:rPr>
      </w:pPr>
      <w:r w:rsidRPr="0010115C">
        <w:rPr>
          <w:rFonts w:ascii="Times New Roman" w:hAnsi="Times New Roman" w:cs="Times New Roman"/>
          <w:b/>
          <w:i/>
          <w:sz w:val="28"/>
          <w:szCs w:val="28"/>
        </w:rPr>
        <w:t>Задачи</w:t>
      </w:r>
      <w:r w:rsidR="00E876C1" w:rsidRPr="0010115C">
        <w:rPr>
          <w:rFonts w:ascii="Times New Roman" w:hAnsi="Times New Roman" w:cs="Times New Roman"/>
          <w:b/>
          <w:i/>
          <w:sz w:val="28"/>
          <w:szCs w:val="28"/>
        </w:rPr>
        <w:t xml:space="preserve"> проекта</w:t>
      </w:r>
      <w:r w:rsidRPr="0010115C">
        <w:rPr>
          <w:rFonts w:ascii="Times New Roman" w:hAnsi="Times New Roman" w:cs="Times New Roman"/>
          <w:b/>
          <w:i/>
          <w:sz w:val="28"/>
          <w:szCs w:val="28"/>
        </w:rPr>
        <w:t xml:space="preserve">: </w:t>
      </w:r>
    </w:p>
    <w:p w14:paraId="21EDBDBD" w14:textId="25DA2074" w:rsidR="007D4019" w:rsidRPr="007D4019" w:rsidRDefault="007D4019" w:rsidP="00927984">
      <w:pPr>
        <w:pStyle w:val="a7"/>
        <w:numPr>
          <w:ilvl w:val="0"/>
          <w:numId w:val="4"/>
        </w:numPr>
        <w:spacing w:after="0" w:line="276" w:lineRule="auto"/>
        <w:ind w:left="1276" w:right="79"/>
        <w:jc w:val="both"/>
        <w:rPr>
          <w:rFonts w:ascii="Times New Roman" w:hAnsi="Times New Roman" w:cs="Times New Roman"/>
          <w:sz w:val="28"/>
          <w:szCs w:val="28"/>
        </w:rPr>
      </w:pPr>
      <w:r w:rsidRPr="007D4019">
        <w:rPr>
          <w:rFonts w:ascii="Times New Roman" w:hAnsi="Times New Roman" w:cs="Times New Roman"/>
          <w:sz w:val="28"/>
          <w:szCs w:val="28"/>
        </w:rPr>
        <w:t>привлечь родителей к решению проблем современного образования;</w:t>
      </w:r>
    </w:p>
    <w:p w14:paraId="433C0402" w14:textId="0F6390F1" w:rsidR="007D4019" w:rsidRPr="007D4019" w:rsidRDefault="007D4019" w:rsidP="00927984">
      <w:pPr>
        <w:pStyle w:val="a7"/>
        <w:numPr>
          <w:ilvl w:val="0"/>
          <w:numId w:val="4"/>
        </w:numPr>
        <w:spacing w:after="0" w:line="276" w:lineRule="auto"/>
        <w:ind w:left="1276" w:right="79"/>
        <w:jc w:val="both"/>
        <w:rPr>
          <w:rFonts w:ascii="Times New Roman" w:hAnsi="Times New Roman" w:cs="Times New Roman"/>
          <w:sz w:val="28"/>
          <w:szCs w:val="28"/>
        </w:rPr>
      </w:pPr>
      <w:r w:rsidRPr="007D4019">
        <w:rPr>
          <w:rFonts w:ascii="Times New Roman" w:hAnsi="Times New Roman" w:cs="Times New Roman"/>
          <w:sz w:val="28"/>
          <w:szCs w:val="28"/>
        </w:rPr>
        <w:t>показать значимость семейного воспитания;</w:t>
      </w:r>
    </w:p>
    <w:p w14:paraId="49673A02" w14:textId="64B59360" w:rsidR="00B15906" w:rsidRPr="007D4019" w:rsidRDefault="007D4019" w:rsidP="0010115C">
      <w:pPr>
        <w:pStyle w:val="a7"/>
        <w:numPr>
          <w:ilvl w:val="0"/>
          <w:numId w:val="4"/>
        </w:numPr>
        <w:spacing w:after="0" w:line="276" w:lineRule="auto"/>
        <w:ind w:left="1276" w:right="79"/>
        <w:jc w:val="both"/>
        <w:rPr>
          <w:rFonts w:ascii="Times New Roman" w:hAnsi="Times New Roman" w:cs="Times New Roman"/>
          <w:sz w:val="28"/>
          <w:szCs w:val="28"/>
        </w:rPr>
      </w:pPr>
      <w:r w:rsidRPr="007D4019">
        <w:rPr>
          <w:rFonts w:ascii="Times New Roman" w:hAnsi="Times New Roman" w:cs="Times New Roman"/>
          <w:sz w:val="28"/>
          <w:szCs w:val="28"/>
        </w:rPr>
        <w:t>продемонстрировать мастерство родителей на мастер-классах перед учениками</w:t>
      </w:r>
      <w:r w:rsidR="00927984">
        <w:rPr>
          <w:rFonts w:ascii="Times New Roman" w:hAnsi="Times New Roman" w:cs="Times New Roman"/>
          <w:sz w:val="28"/>
          <w:szCs w:val="28"/>
        </w:rPr>
        <w:t xml:space="preserve"> школы</w:t>
      </w:r>
      <w:r w:rsidRPr="007D4019">
        <w:rPr>
          <w:rFonts w:ascii="Times New Roman" w:hAnsi="Times New Roman" w:cs="Times New Roman"/>
          <w:sz w:val="28"/>
          <w:szCs w:val="28"/>
        </w:rPr>
        <w:t xml:space="preserve">.  </w:t>
      </w:r>
    </w:p>
    <w:p w14:paraId="17C4427C" w14:textId="5E58C5EE" w:rsidR="00DC6574" w:rsidRPr="007D4019" w:rsidRDefault="00E876C1" w:rsidP="00151958">
      <w:pPr>
        <w:snapToGrid w:val="0"/>
        <w:spacing w:after="0" w:line="276" w:lineRule="auto"/>
        <w:ind w:right="23" w:firstLine="709"/>
        <w:jc w:val="both"/>
        <w:rPr>
          <w:rFonts w:ascii="Times New Roman" w:hAnsi="Times New Roman" w:cs="Times New Roman"/>
          <w:sz w:val="28"/>
          <w:szCs w:val="28"/>
        </w:rPr>
      </w:pPr>
      <w:r>
        <w:rPr>
          <w:rFonts w:ascii="Times New Roman" w:hAnsi="Times New Roman" w:cs="Times New Roman"/>
          <w:sz w:val="28"/>
          <w:szCs w:val="28"/>
        </w:rPr>
        <w:t xml:space="preserve">2024 год в России объявлен годом семьи, а это значит, что повышается ответственность родителей за воспитание своих детей, </w:t>
      </w:r>
      <w:r w:rsidR="00927984">
        <w:rPr>
          <w:rFonts w:ascii="Times New Roman" w:hAnsi="Times New Roman" w:cs="Times New Roman"/>
          <w:sz w:val="28"/>
          <w:szCs w:val="28"/>
        </w:rPr>
        <w:t>привитие</w:t>
      </w:r>
      <w:r>
        <w:rPr>
          <w:rFonts w:ascii="Times New Roman" w:hAnsi="Times New Roman" w:cs="Times New Roman"/>
          <w:sz w:val="28"/>
          <w:szCs w:val="28"/>
        </w:rPr>
        <w:t xml:space="preserve"> им морально</w:t>
      </w:r>
      <w:r w:rsidR="00927984">
        <w:rPr>
          <w:rFonts w:ascii="Times New Roman" w:hAnsi="Times New Roman" w:cs="Times New Roman"/>
          <w:sz w:val="28"/>
          <w:szCs w:val="28"/>
        </w:rPr>
        <w:t>-</w:t>
      </w:r>
      <w:r>
        <w:rPr>
          <w:rFonts w:ascii="Times New Roman" w:hAnsi="Times New Roman" w:cs="Times New Roman"/>
          <w:sz w:val="28"/>
          <w:szCs w:val="28"/>
        </w:rPr>
        <w:t xml:space="preserve"> нравственных качеств</w:t>
      </w:r>
      <w:r w:rsidR="00927984">
        <w:rPr>
          <w:rFonts w:ascii="Times New Roman" w:hAnsi="Times New Roman" w:cs="Times New Roman"/>
          <w:sz w:val="28"/>
          <w:szCs w:val="28"/>
        </w:rPr>
        <w:t xml:space="preserve"> российского общества, гражданских ценностей и ориентиров. В этих условиях еще раз напомним основные тезисы, касающиеся роли семьи в современном обществе.</w:t>
      </w:r>
    </w:p>
    <w:p w14:paraId="140CE8EF" w14:textId="6B76595E" w:rsidR="00927984" w:rsidRDefault="00DC6574" w:rsidP="00927984">
      <w:pPr>
        <w:pStyle w:val="a7"/>
        <w:snapToGrid w:val="0"/>
        <w:spacing w:after="0" w:line="276" w:lineRule="auto"/>
        <w:ind w:left="0" w:right="23" w:firstLine="709"/>
        <w:jc w:val="both"/>
        <w:rPr>
          <w:rFonts w:ascii="Times New Roman" w:hAnsi="Times New Roman" w:cs="Times New Roman"/>
          <w:sz w:val="28"/>
          <w:szCs w:val="28"/>
        </w:rPr>
      </w:pPr>
      <w:r w:rsidRPr="007D4019">
        <w:rPr>
          <w:rFonts w:ascii="Times New Roman" w:hAnsi="Times New Roman" w:cs="Times New Roman"/>
          <w:sz w:val="28"/>
          <w:szCs w:val="28"/>
        </w:rPr>
        <w:t xml:space="preserve">Семья </w:t>
      </w:r>
      <w:r w:rsidR="007D4019">
        <w:rPr>
          <w:rFonts w:ascii="Times New Roman" w:hAnsi="Times New Roman" w:cs="Times New Roman"/>
          <w:sz w:val="28"/>
          <w:szCs w:val="28"/>
        </w:rPr>
        <w:t>считается</w:t>
      </w:r>
      <w:r w:rsidRPr="007D4019">
        <w:rPr>
          <w:rFonts w:ascii="Times New Roman" w:hAnsi="Times New Roman" w:cs="Times New Roman"/>
          <w:sz w:val="28"/>
          <w:szCs w:val="28"/>
        </w:rPr>
        <w:t xml:space="preserve"> важнейши</w:t>
      </w:r>
      <w:r w:rsidR="007D4019">
        <w:rPr>
          <w:rFonts w:ascii="Times New Roman" w:hAnsi="Times New Roman" w:cs="Times New Roman"/>
          <w:sz w:val="28"/>
          <w:szCs w:val="28"/>
        </w:rPr>
        <w:t>м</w:t>
      </w:r>
      <w:r w:rsidRPr="007D4019">
        <w:rPr>
          <w:rFonts w:ascii="Times New Roman" w:hAnsi="Times New Roman" w:cs="Times New Roman"/>
          <w:sz w:val="28"/>
          <w:szCs w:val="28"/>
        </w:rPr>
        <w:t xml:space="preserve"> институт</w:t>
      </w:r>
      <w:r w:rsidR="007D4019">
        <w:rPr>
          <w:rFonts w:ascii="Times New Roman" w:hAnsi="Times New Roman" w:cs="Times New Roman"/>
          <w:sz w:val="28"/>
          <w:szCs w:val="28"/>
        </w:rPr>
        <w:t>ом</w:t>
      </w:r>
      <w:r w:rsidR="00927984">
        <w:rPr>
          <w:rFonts w:ascii="Times New Roman" w:hAnsi="Times New Roman" w:cs="Times New Roman"/>
          <w:sz w:val="28"/>
          <w:szCs w:val="28"/>
        </w:rPr>
        <w:t xml:space="preserve"> воспитания в</w:t>
      </w:r>
      <w:r w:rsidRPr="007D4019">
        <w:rPr>
          <w:rFonts w:ascii="Times New Roman" w:hAnsi="Times New Roman" w:cs="Times New Roman"/>
          <w:sz w:val="28"/>
          <w:szCs w:val="28"/>
        </w:rPr>
        <w:t xml:space="preserve"> </w:t>
      </w:r>
      <w:r w:rsidR="007D4019">
        <w:rPr>
          <w:rFonts w:ascii="Times New Roman" w:hAnsi="Times New Roman" w:cs="Times New Roman"/>
          <w:sz w:val="28"/>
          <w:szCs w:val="28"/>
        </w:rPr>
        <w:t>российско</w:t>
      </w:r>
      <w:r w:rsidR="00927984">
        <w:rPr>
          <w:rFonts w:ascii="Times New Roman" w:hAnsi="Times New Roman" w:cs="Times New Roman"/>
          <w:sz w:val="28"/>
          <w:szCs w:val="28"/>
        </w:rPr>
        <w:t>м</w:t>
      </w:r>
      <w:r w:rsidR="007D4019">
        <w:rPr>
          <w:rFonts w:ascii="Times New Roman" w:hAnsi="Times New Roman" w:cs="Times New Roman"/>
          <w:sz w:val="28"/>
          <w:szCs w:val="28"/>
        </w:rPr>
        <w:t xml:space="preserve"> </w:t>
      </w:r>
      <w:r w:rsidRPr="007D4019">
        <w:rPr>
          <w:rFonts w:ascii="Times New Roman" w:hAnsi="Times New Roman" w:cs="Times New Roman"/>
          <w:sz w:val="28"/>
          <w:szCs w:val="28"/>
        </w:rPr>
        <w:t>обществ</w:t>
      </w:r>
      <w:r w:rsidR="00927984">
        <w:rPr>
          <w:rFonts w:ascii="Times New Roman" w:hAnsi="Times New Roman" w:cs="Times New Roman"/>
          <w:sz w:val="28"/>
          <w:szCs w:val="28"/>
        </w:rPr>
        <w:t>е</w:t>
      </w:r>
      <w:r w:rsidR="007D4019">
        <w:rPr>
          <w:rFonts w:ascii="Times New Roman" w:hAnsi="Times New Roman" w:cs="Times New Roman"/>
          <w:sz w:val="28"/>
          <w:szCs w:val="28"/>
        </w:rPr>
        <w:t>.</w:t>
      </w:r>
      <w:r w:rsidR="00927984">
        <w:rPr>
          <w:rFonts w:ascii="Times New Roman" w:hAnsi="Times New Roman" w:cs="Times New Roman"/>
          <w:sz w:val="28"/>
          <w:szCs w:val="28"/>
        </w:rPr>
        <w:t xml:space="preserve"> </w:t>
      </w:r>
    </w:p>
    <w:p w14:paraId="5258DD98" w14:textId="7B9B68B5" w:rsidR="00DC6574" w:rsidRPr="007D4019" w:rsidRDefault="00DC6574" w:rsidP="00927984">
      <w:pPr>
        <w:pStyle w:val="a7"/>
        <w:snapToGrid w:val="0"/>
        <w:spacing w:after="0" w:line="276" w:lineRule="auto"/>
        <w:ind w:left="0" w:right="23" w:firstLine="709"/>
        <w:jc w:val="both"/>
        <w:rPr>
          <w:rFonts w:ascii="Times New Roman" w:hAnsi="Times New Roman" w:cs="Times New Roman"/>
          <w:sz w:val="28"/>
          <w:szCs w:val="28"/>
        </w:rPr>
      </w:pPr>
      <w:r w:rsidRPr="007D4019">
        <w:rPr>
          <w:rFonts w:ascii="Times New Roman" w:hAnsi="Times New Roman" w:cs="Times New Roman"/>
          <w:sz w:val="28"/>
          <w:szCs w:val="28"/>
        </w:rPr>
        <w:t xml:space="preserve">Семья </w:t>
      </w:r>
      <w:r w:rsidR="007D4019" w:rsidRPr="007D4019">
        <w:rPr>
          <w:rFonts w:ascii="Times New Roman" w:hAnsi="Times New Roman" w:cs="Times New Roman"/>
          <w:sz w:val="28"/>
          <w:szCs w:val="28"/>
        </w:rPr>
        <w:t xml:space="preserve">– </w:t>
      </w:r>
      <w:r w:rsidR="00927984">
        <w:rPr>
          <w:rFonts w:ascii="Times New Roman" w:hAnsi="Times New Roman" w:cs="Times New Roman"/>
          <w:sz w:val="28"/>
          <w:szCs w:val="28"/>
        </w:rPr>
        <w:t xml:space="preserve">надежная </w:t>
      </w:r>
      <w:r w:rsidRPr="007D4019">
        <w:rPr>
          <w:rFonts w:ascii="Times New Roman" w:hAnsi="Times New Roman" w:cs="Times New Roman"/>
          <w:sz w:val="28"/>
          <w:szCs w:val="28"/>
        </w:rPr>
        <w:t>опора государства, отвечающая за социализацию новых поколений</w:t>
      </w:r>
      <w:r w:rsidR="007D4019">
        <w:rPr>
          <w:rFonts w:ascii="Times New Roman" w:hAnsi="Times New Roman" w:cs="Times New Roman"/>
          <w:sz w:val="28"/>
          <w:szCs w:val="28"/>
        </w:rPr>
        <w:t>.</w:t>
      </w:r>
    </w:p>
    <w:p w14:paraId="42FE9979" w14:textId="59F6A2FB" w:rsidR="00F23A77" w:rsidRPr="007D4019" w:rsidRDefault="00DC6574" w:rsidP="00927984">
      <w:pPr>
        <w:pStyle w:val="a7"/>
        <w:snapToGrid w:val="0"/>
        <w:spacing w:after="0" w:line="276" w:lineRule="auto"/>
        <w:ind w:left="709" w:right="23"/>
        <w:jc w:val="both"/>
        <w:rPr>
          <w:rFonts w:ascii="Times New Roman" w:hAnsi="Times New Roman" w:cs="Times New Roman"/>
          <w:sz w:val="28"/>
          <w:szCs w:val="28"/>
        </w:rPr>
      </w:pPr>
      <w:r w:rsidRPr="007D4019">
        <w:rPr>
          <w:rFonts w:ascii="Times New Roman" w:hAnsi="Times New Roman" w:cs="Times New Roman"/>
          <w:sz w:val="28"/>
          <w:szCs w:val="28"/>
        </w:rPr>
        <w:t xml:space="preserve">Семья </w:t>
      </w:r>
      <w:r w:rsidR="007D4019" w:rsidRPr="007D4019">
        <w:rPr>
          <w:rFonts w:ascii="Times New Roman" w:hAnsi="Times New Roman" w:cs="Times New Roman"/>
          <w:sz w:val="28"/>
          <w:szCs w:val="28"/>
        </w:rPr>
        <w:t>–</w:t>
      </w:r>
      <w:r w:rsidRPr="007D4019">
        <w:rPr>
          <w:rFonts w:ascii="Times New Roman" w:hAnsi="Times New Roman" w:cs="Times New Roman"/>
          <w:sz w:val="28"/>
          <w:szCs w:val="28"/>
        </w:rPr>
        <w:t xml:space="preserve"> равноправный участник образовательного процесса.</w:t>
      </w:r>
    </w:p>
    <w:p w14:paraId="53AD7555" w14:textId="01A3D9EB" w:rsidR="00DC6574" w:rsidRPr="007D4019" w:rsidRDefault="00DC6574" w:rsidP="00927984">
      <w:pPr>
        <w:pStyle w:val="a7"/>
        <w:snapToGrid w:val="0"/>
        <w:spacing w:after="0" w:line="276" w:lineRule="auto"/>
        <w:ind w:left="0" w:right="23" w:firstLine="709"/>
        <w:jc w:val="both"/>
        <w:rPr>
          <w:rFonts w:ascii="Times New Roman" w:hAnsi="Times New Roman" w:cs="Times New Roman"/>
          <w:sz w:val="28"/>
          <w:szCs w:val="28"/>
        </w:rPr>
      </w:pPr>
      <w:r w:rsidRPr="007D4019">
        <w:rPr>
          <w:rFonts w:ascii="Times New Roman" w:hAnsi="Times New Roman" w:cs="Times New Roman"/>
          <w:sz w:val="28"/>
          <w:szCs w:val="28"/>
        </w:rPr>
        <w:t xml:space="preserve">Семья </w:t>
      </w:r>
      <w:r w:rsidR="007D4019" w:rsidRPr="007D4019">
        <w:rPr>
          <w:rFonts w:ascii="Times New Roman" w:hAnsi="Times New Roman" w:cs="Times New Roman"/>
          <w:sz w:val="28"/>
          <w:szCs w:val="28"/>
        </w:rPr>
        <w:t>–</w:t>
      </w:r>
      <w:r w:rsidRPr="007D4019">
        <w:rPr>
          <w:rFonts w:ascii="Times New Roman" w:hAnsi="Times New Roman" w:cs="Times New Roman"/>
          <w:sz w:val="28"/>
          <w:szCs w:val="28"/>
        </w:rPr>
        <w:t xml:space="preserve"> наиболее естественная среда для полноценного развития и социализации детей.</w:t>
      </w:r>
    </w:p>
    <w:p w14:paraId="2A28BAC1" w14:textId="10C47EBE" w:rsidR="00F23A77" w:rsidRPr="007D4019" w:rsidRDefault="00927984" w:rsidP="00151958">
      <w:pPr>
        <w:snapToGrid w:val="0"/>
        <w:spacing w:after="0" w:line="276" w:lineRule="auto"/>
        <w:ind w:right="23" w:firstLine="709"/>
        <w:jc w:val="both"/>
        <w:rPr>
          <w:rFonts w:ascii="Times New Roman" w:hAnsi="Times New Roman" w:cs="Times New Roman"/>
          <w:sz w:val="28"/>
          <w:szCs w:val="28"/>
        </w:rPr>
      </w:pPr>
      <w:r>
        <w:rPr>
          <w:rFonts w:ascii="Times New Roman" w:hAnsi="Times New Roman" w:cs="Times New Roman"/>
          <w:sz w:val="28"/>
          <w:szCs w:val="28"/>
        </w:rPr>
        <w:t>Кроме того, в</w:t>
      </w:r>
      <w:r w:rsidR="00F23A77" w:rsidRPr="007D4019">
        <w:rPr>
          <w:rFonts w:ascii="Times New Roman" w:hAnsi="Times New Roman" w:cs="Times New Roman"/>
          <w:sz w:val="28"/>
          <w:szCs w:val="28"/>
        </w:rPr>
        <w:t xml:space="preserve"> основе </w:t>
      </w:r>
      <w:r>
        <w:rPr>
          <w:rFonts w:ascii="Times New Roman" w:hAnsi="Times New Roman" w:cs="Times New Roman"/>
          <w:sz w:val="28"/>
          <w:szCs w:val="28"/>
        </w:rPr>
        <w:t>обновленного Федерального государственного с</w:t>
      </w:r>
      <w:r w:rsidR="00F23A77" w:rsidRPr="007D4019">
        <w:rPr>
          <w:rFonts w:ascii="Times New Roman" w:hAnsi="Times New Roman" w:cs="Times New Roman"/>
          <w:sz w:val="28"/>
          <w:szCs w:val="28"/>
        </w:rPr>
        <w:t xml:space="preserve">тандарта </w:t>
      </w:r>
      <w:r>
        <w:rPr>
          <w:rFonts w:ascii="Times New Roman" w:hAnsi="Times New Roman" w:cs="Times New Roman"/>
          <w:sz w:val="28"/>
          <w:szCs w:val="28"/>
        </w:rPr>
        <w:t xml:space="preserve">основного общего образования </w:t>
      </w:r>
      <w:r w:rsidR="00F23A77" w:rsidRPr="007D4019">
        <w:rPr>
          <w:rFonts w:ascii="Times New Roman" w:hAnsi="Times New Roman" w:cs="Times New Roman"/>
          <w:sz w:val="28"/>
          <w:szCs w:val="28"/>
        </w:rPr>
        <w:t>лежит системно-</w:t>
      </w:r>
      <w:proofErr w:type="spellStart"/>
      <w:r w:rsidR="00F23A77" w:rsidRPr="007D4019">
        <w:rPr>
          <w:rFonts w:ascii="Times New Roman" w:hAnsi="Times New Roman" w:cs="Times New Roman"/>
          <w:sz w:val="28"/>
          <w:szCs w:val="28"/>
        </w:rPr>
        <w:t>деятельностный</w:t>
      </w:r>
      <w:proofErr w:type="spellEnd"/>
      <w:r w:rsidR="00F23A77" w:rsidRPr="007D4019">
        <w:rPr>
          <w:rFonts w:ascii="Times New Roman" w:hAnsi="Times New Roman" w:cs="Times New Roman"/>
          <w:sz w:val="28"/>
          <w:szCs w:val="28"/>
        </w:rPr>
        <w:t xml:space="preserve"> подход, который </w:t>
      </w:r>
      <w:r>
        <w:rPr>
          <w:rFonts w:ascii="Times New Roman" w:hAnsi="Times New Roman" w:cs="Times New Roman"/>
          <w:sz w:val="28"/>
          <w:szCs w:val="28"/>
        </w:rPr>
        <w:t>предусматривает</w:t>
      </w:r>
      <w:r w:rsidR="00F23A77" w:rsidRPr="007D4019">
        <w:rPr>
          <w:rFonts w:ascii="Times New Roman" w:hAnsi="Times New Roman" w:cs="Times New Roman"/>
          <w:sz w:val="28"/>
          <w:szCs w:val="28"/>
        </w:rPr>
        <w:t>:</w:t>
      </w:r>
    </w:p>
    <w:p w14:paraId="77913BDA" w14:textId="6B629B9D" w:rsidR="00F23A77" w:rsidRPr="007D4019" w:rsidRDefault="00F23A77" w:rsidP="00927984">
      <w:pPr>
        <w:pStyle w:val="a7"/>
        <w:numPr>
          <w:ilvl w:val="0"/>
          <w:numId w:val="4"/>
        </w:numPr>
        <w:tabs>
          <w:tab w:val="left" w:pos="993"/>
        </w:tabs>
        <w:spacing w:after="0" w:line="276" w:lineRule="auto"/>
        <w:ind w:left="0" w:right="79" w:firstLine="709"/>
        <w:jc w:val="both"/>
        <w:rPr>
          <w:rFonts w:ascii="Times New Roman" w:hAnsi="Times New Roman" w:cs="Times New Roman"/>
          <w:sz w:val="28"/>
          <w:szCs w:val="28"/>
        </w:rPr>
      </w:pPr>
      <w:r w:rsidRPr="007D4019">
        <w:rPr>
          <w:rFonts w:ascii="Times New Roman" w:hAnsi="Times New Roman" w:cs="Times New Roman"/>
          <w:sz w:val="28"/>
          <w:szCs w:val="28"/>
        </w:rPr>
        <w:t xml:space="preserve">формирование готовности </w:t>
      </w:r>
      <w:r w:rsidR="00927984">
        <w:rPr>
          <w:rFonts w:ascii="Times New Roman" w:hAnsi="Times New Roman" w:cs="Times New Roman"/>
          <w:sz w:val="28"/>
          <w:szCs w:val="28"/>
        </w:rPr>
        <w:t xml:space="preserve">обучающихся </w:t>
      </w:r>
      <w:r w:rsidRPr="007D4019">
        <w:rPr>
          <w:rFonts w:ascii="Times New Roman" w:hAnsi="Times New Roman" w:cs="Times New Roman"/>
          <w:sz w:val="28"/>
          <w:szCs w:val="28"/>
        </w:rPr>
        <w:t xml:space="preserve">к саморазвитию и непрерывному образованию, в том числе в семье; </w:t>
      </w:r>
    </w:p>
    <w:p w14:paraId="19B20DD0" w14:textId="10A785AD" w:rsidR="00F23A77" w:rsidRPr="007D4019" w:rsidRDefault="00F23A77" w:rsidP="00927984">
      <w:pPr>
        <w:pStyle w:val="a7"/>
        <w:numPr>
          <w:ilvl w:val="0"/>
          <w:numId w:val="4"/>
        </w:numPr>
        <w:tabs>
          <w:tab w:val="left" w:pos="993"/>
        </w:tabs>
        <w:spacing w:after="0" w:line="276" w:lineRule="auto"/>
        <w:ind w:left="0" w:right="79" w:firstLine="709"/>
        <w:jc w:val="both"/>
        <w:rPr>
          <w:rFonts w:ascii="Times New Roman" w:hAnsi="Times New Roman" w:cs="Times New Roman"/>
          <w:sz w:val="28"/>
          <w:szCs w:val="28"/>
        </w:rPr>
      </w:pPr>
      <w:r w:rsidRPr="007D4019">
        <w:rPr>
          <w:rFonts w:ascii="Times New Roman" w:hAnsi="Times New Roman" w:cs="Times New Roman"/>
          <w:sz w:val="28"/>
          <w:szCs w:val="28"/>
        </w:rPr>
        <w:t xml:space="preserve">проектирование и конструирование социальной среды развития обучающихся в системе образования и семейного воспитания; </w:t>
      </w:r>
    </w:p>
    <w:p w14:paraId="5EC8A287" w14:textId="289CB0DE" w:rsidR="00F23A77" w:rsidRPr="007D4019" w:rsidRDefault="00F23A77" w:rsidP="00927984">
      <w:pPr>
        <w:pStyle w:val="a7"/>
        <w:numPr>
          <w:ilvl w:val="0"/>
          <w:numId w:val="4"/>
        </w:numPr>
        <w:tabs>
          <w:tab w:val="left" w:pos="993"/>
        </w:tabs>
        <w:spacing w:after="0" w:line="276" w:lineRule="auto"/>
        <w:ind w:left="0" w:right="79" w:firstLine="709"/>
        <w:jc w:val="both"/>
        <w:rPr>
          <w:rFonts w:ascii="Times New Roman" w:hAnsi="Times New Roman" w:cs="Times New Roman"/>
          <w:sz w:val="28"/>
          <w:szCs w:val="28"/>
        </w:rPr>
      </w:pPr>
      <w:r w:rsidRPr="007D4019">
        <w:rPr>
          <w:rFonts w:ascii="Times New Roman" w:hAnsi="Times New Roman" w:cs="Times New Roman"/>
          <w:sz w:val="28"/>
          <w:szCs w:val="28"/>
        </w:rPr>
        <w:t xml:space="preserve">активную учебно-познавательную деятельность обучающихся в различных воспитательных структурах (школа, семья, социальные институты; </w:t>
      </w:r>
    </w:p>
    <w:p w14:paraId="520FF733" w14:textId="42148C7F" w:rsidR="00F23A77" w:rsidRPr="007D4019" w:rsidRDefault="00F23A77" w:rsidP="00927984">
      <w:pPr>
        <w:pStyle w:val="a7"/>
        <w:numPr>
          <w:ilvl w:val="0"/>
          <w:numId w:val="4"/>
        </w:numPr>
        <w:tabs>
          <w:tab w:val="left" w:pos="993"/>
        </w:tabs>
        <w:spacing w:after="0" w:line="276" w:lineRule="auto"/>
        <w:ind w:left="0" w:right="79" w:firstLine="709"/>
        <w:jc w:val="both"/>
        <w:rPr>
          <w:rFonts w:ascii="Times New Roman" w:hAnsi="Times New Roman" w:cs="Times New Roman"/>
          <w:sz w:val="28"/>
          <w:szCs w:val="28"/>
        </w:rPr>
      </w:pPr>
      <w:r w:rsidRPr="007D4019">
        <w:rPr>
          <w:rFonts w:ascii="Times New Roman" w:hAnsi="Times New Roman" w:cs="Times New Roman"/>
          <w:sz w:val="28"/>
          <w:szCs w:val="28"/>
        </w:rPr>
        <w:t>построение воспитательного процесса с уч</w:t>
      </w:r>
      <w:r w:rsidR="007D4019">
        <w:rPr>
          <w:rFonts w:ascii="Times New Roman" w:hAnsi="Times New Roman" w:cs="Times New Roman"/>
          <w:sz w:val="28"/>
          <w:szCs w:val="28"/>
        </w:rPr>
        <w:t>е</w:t>
      </w:r>
      <w:r w:rsidRPr="007D4019">
        <w:rPr>
          <w:rFonts w:ascii="Times New Roman" w:hAnsi="Times New Roman" w:cs="Times New Roman"/>
          <w:sz w:val="28"/>
          <w:szCs w:val="28"/>
        </w:rPr>
        <w:t>том индивидуальных возрастных, психологических и физиологических особенностей обучающихся (в том числе семейных традиций).</w:t>
      </w:r>
    </w:p>
    <w:p w14:paraId="498B376B" w14:textId="2281B08B" w:rsidR="00F23A77" w:rsidRPr="007D4019" w:rsidRDefault="00F23A77" w:rsidP="00151958">
      <w:pPr>
        <w:snapToGrid w:val="0"/>
        <w:spacing w:after="0" w:line="276" w:lineRule="auto"/>
        <w:ind w:right="22" w:firstLine="709"/>
        <w:jc w:val="both"/>
        <w:rPr>
          <w:rFonts w:ascii="Times New Roman" w:hAnsi="Times New Roman" w:cs="Times New Roman"/>
          <w:sz w:val="28"/>
          <w:szCs w:val="28"/>
        </w:rPr>
      </w:pPr>
      <w:r w:rsidRPr="007D4019">
        <w:rPr>
          <w:rFonts w:ascii="Times New Roman" w:hAnsi="Times New Roman" w:cs="Times New Roman"/>
          <w:sz w:val="28"/>
          <w:szCs w:val="28"/>
        </w:rPr>
        <w:t xml:space="preserve">Стандарт </w:t>
      </w:r>
      <w:r w:rsidR="00927984">
        <w:rPr>
          <w:rFonts w:ascii="Times New Roman" w:hAnsi="Times New Roman" w:cs="Times New Roman"/>
          <w:sz w:val="28"/>
          <w:szCs w:val="28"/>
        </w:rPr>
        <w:t xml:space="preserve">также </w:t>
      </w:r>
      <w:r w:rsidRPr="007D4019">
        <w:rPr>
          <w:rFonts w:ascii="Times New Roman" w:hAnsi="Times New Roman" w:cs="Times New Roman"/>
          <w:sz w:val="28"/>
          <w:szCs w:val="28"/>
        </w:rPr>
        <w:t>ориентирован на становление личностных качеств ученика, особую роль в развитии которых играют родители как субъекты образовательного процесса</w:t>
      </w:r>
      <w:r w:rsidR="00151958">
        <w:rPr>
          <w:rFonts w:ascii="Times New Roman" w:hAnsi="Times New Roman" w:cs="Times New Roman"/>
          <w:sz w:val="28"/>
          <w:szCs w:val="28"/>
        </w:rPr>
        <w:t>. Современный ученик, это субъект образовательного процесса:</w:t>
      </w:r>
      <w:r w:rsidRPr="007D4019">
        <w:rPr>
          <w:rFonts w:ascii="Times New Roman" w:hAnsi="Times New Roman" w:cs="Times New Roman"/>
          <w:sz w:val="28"/>
          <w:szCs w:val="28"/>
        </w:rPr>
        <w:t xml:space="preserve"> </w:t>
      </w:r>
    </w:p>
    <w:p w14:paraId="7CD9E02E" w14:textId="26AF850E" w:rsidR="00F23A77" w:rsidRPr="007D4019" w:rsidRDefault="00F23A77" w:rsidP="00927984">
      <w:pPr>
        <w:pStyle w:val="a7"/>
        <w:numPr>
          <w:ilvl w:val="0"/>
          <w:numId w:val="4"/>
        </w:numPr>
        <w:tabs>
          <w:tab w:val="left" w:pos="993"/>
        </w:tabs>
        <w:spacing w:after="0" w:line="276" w:lineRule="auto"/>
        <w:ind w:left="0" w:right="79" w:firstLine="709"/>
        <w:jc w:val="both"/>
        <w:rPr>
          <w:rFonts w:ascii="Times New Roman" w:hAnsi="Times New Roman" w:cs="Times New Roman"/>
          <w:sz w:val="28"/>
          <w:szCs w:val="28"/>
        </w:rPr>
      </w:pPr>
      <w:r w:rsidRPr="007D4019">
        <w:rPr>
          <w:rFonts w:ascii="Times New Roman" w:hAnsi="Times New Roman" w:cs="Times New Roman"/>
          <w:sz w:val="28"/>
          <w:szCs w:val="28"/>
        </w:rPr>
        <w:t>любящ</w:t>
      </w:r>
      <w:r w:rsidR="00927984">
        <w:rPr>
          <w:rFonts w:ascii="Times New Roman" w:hAnsi="Times New Roman" w:cs="Times New Roman"/>
          <w:sz w:val="28"/>
          <w:szCs w:val="28"/>
        </w:rPr>
        <w:t>ий</w:t>
      </w:r>
      <w:r w:rsidRPr="007D4019">
        <w:rPr>
          <w:rFonts w:ascii="Times New Roman" w:hAnsi="Times New Roman" w:cs="Times New Roman"/>
          <w:sz w:val="28"/>
          <w:szCs w:val="28"/>
        </w:rPr>
        <w:t xml:space="preserve"> свой край и сво</w:t>
      </w:r>
      <w:r w:rsidR="00151958">
        <w:rPr>
          <w:rFonts w:ascii="Times New Roman" w:hAnsi="Times New Roman" w:cs="Times New Roman"/>
          <w:sz w:val="28"/>
          <w:szCs w:val="28"/>
        </w:rPr>
        <w:t>е</w:t>
      </w:r>
      <w:r w:rsidRPr="007D4019">
        <w:rPr>
          <w:rFonts w:ascii="Times New Roman" w:hAnsi="Times New Roman" w:cs="Times New Roman"/>
          <w:sz w:val="28"/>
          <w:szCs w:val="28"/>
        </w:rPr>
        <w:t xml:space="preserve"> Отечество, уважающ</w:t>
      </w:r>
      <w:r w:rsidR="00927984">
        <w:rPr>
          <w:rFonts w:ascii="Times New Roman" w:hAnsi="Times New Roman" w:cs="Times New Roman"/>
          <w:sz w:val="28"/>
          <w:szCs w:val="28"/>
        </w:rPr>
        <w:t>ий</w:t>
      </w:r>
      <w:r w:rsidRPr="007D4019">
        <w:rPr>
          <w:rFonts w:ascii="Times New Roman" w:hAnsi="Times New Roman" w:cs="Times New Roman"/>
          <w:sz w:val="28"/>
          <w:szCs w:val="28"/>
        </w:rPr>
        <w:t xml:space="preserve"> свой народ, его культуру, духовные и семейные традиции; </w:t>
      </w:r>
    </w:p>
    <w:p w14:paraId="4D7A3C85" w14:textId="4CF00F4D" w:rsidR="00F23A77" w:rsidRPr="007D4019" w:rsidRDefault="00F23A77" w:rsidP="00927984">
      <w:pPr>
        <w:pStyle w:val="a7"/>
        <w:numPr>
          <w:ilvl w:val="0"/>
          <w:numId w:val="4"/>
        </w:numPr>
        <w:tabs>
          <w:tab w:val="left" w:pos="993"/>
        </w:tabs>
        <w:spacing w:after="0" w:line="276" w:lineRule="auto"/>
        <w:ind w:left="0" w:right="79" w:firstLine="709"/>
        <w:jc w:val="both"/>
        <w:rPr>
          <w:rFonts w:ascii="Times New Roman" w:hAnsi="Times New Roman" w:cs="Times New Roman"/>
          <w:sz w:val="28"/>
          <w:szCs w:val="28"/>
        </w:rPr>
      </w:pPr>
      <w:r w:rsidRPr="007D4019">
        <w:rPr>
          <w:rFonts w:ascii="Times New Roman" w:hAnsi="Times New Roman" w:cs="Times New Roman"/>
          <w:sz w:val="28"/>
          <w:szCs w:val="28"/>
        </w:rPr>
        <w:lastRenderedPageBreak/>
        <w:t>осознающ</w:t>
      </w:r>
      <w:r w:rsidR="00927984">
        <w:rPr>
          <w:rFonts w:ascii="Times New Roman" w:hAnsi="Times New Roman" w:cs="Times New Roman"/>
          <w:sz w:val="28"/>
          <w:szCs w:val="28"/>
        </w:rPr>
        <w:t>ий</w:t>
      </w:r>
      <w:r w:rsidRPr="007D4019">
        <w:rPr>
          <w:rFonts w:ascii="Times New Roman" w:hAnsi="Times New Roman" w:cs="Times New Roman"/>
          <w:sz w:val="28"/>
          <w:szCs w:val="28"/>
        </w:rPr>
        <w:t xml:space="preserve"> и принимающ</w:t>
      </w:r>
      <w:r w:rsidR="00927984">
        <w:rPr>
          <w:rFonts w:ascii="Times New Roman" w:hAnsi="Times New Roman" w:cs="Times New Roman"/>
          <w:sz w:val="28"/>
          <w:szCs w:val="28"/>
        </w:rPr>
        <w:t>ий</w:t>
      </w:r>
      <w:r w:rsidRPr="007D4019">
        <w:rPr>
          <w:rFonts w:ascii="Times New Roman" w:hAnsi="Times New Roman" w:cs="Times New Roman"/>
          <w:sz w:val="28"/>
          <w:szCs w:val="28"/>
        </w:rPr>
        <w:t xml:space="preserve"> ценности человеческой жизни, семьи, гражданского общества;</w:t>
      </w:r>
    </w:p>
    <w:p w14:paraId="6570A53D" w14:textId="0E17C160" w:rsidR="00F23A77" w:rsidRPr="007D4019" w:rsidRDefault="00F23A77" w:rsidP="00927984">
      <w:pPr>
        <w:pStyle w:val="a7"/>
        <w:numPr>
          <w:ilvl w:val="0"/>
          <w:numId w:val="4"/>
        </w:numPr>
        <w:tabs>
          <w:tab w:val="left" w:pos="993"/>
        </w:tabs>
        <w:spacing w:after="0" w:line="276" w:lineRule="auto"/>
        <w:ind w:left="0" w:right="79" w:firstLine="709"/>
        <w:jc w:val="both"/>
        <w:rPr>
          <w:rFonts w:ascii="Times New Roman" w:hAnsi="Times New Roman" w:cs="Times New Roman"/>
          <w:sz w:val="28"/>
          <w:szCs w:val="28"/>
        </w:rPr>
      </w:pPr>
      <w:r w:rsidRPr="007D4019">
        <w:rPr>
          <w:rFonts w:ascii="Times New Roman" w:hAnsi="Times New Roman" w:cs="Times New Roman"/>
          <w:sz w:val="28"/>
          <w:szCs w:val="28"/>
        </w:rPr>
        <w:t>активно и заинтересованно познающ</w:t>
      </w:r>
      <w:r w:rsidR="00927984">
        <w:rPr>
          <w:rFonts w:ascii="Times New Roman" w:hAnsi="Times New Roman" w:cs="Times New Roman"/>
          <w:sz w:val="28"/>
          <w:szCs w:val="28"/>
        </w:rPr>
        <w:t>ий</w:t>
      </w:r>
      <w:r w:rsidRPr="007D4019">
        <w:rPr>
          <w:rFonts w:ascii="Times New Roman" w:hAnsi="Times New Roman" w:cs="Times New Roman"/>
          <w:sz w:val="28"/>
          <w:szCs w:val="28"/>
        </w:rPr>
        <w:t xml:space="preserve"> мир, осознающ</w:t>
      </w:r>
      <w:r w:rsidR="00927984">
        <w:rPr>
          <w:rFonts w:ascii="Times New Roman" w:hAnsi="Times New Roman" w:cs="Times New Roman"/>
          <w:sz w:val="28"/>
          <w:szCs w:val="28"/>
        </w:rPr>
        <w:t>ий</w:t>
      </w:r>
      <w:r w:rsidRPr="007D4019">
        <w:rPr>
          <w:rFonts w:ascii="Times New Roman" w:hAnsi="Times New Roman" w:cs="Times New Roman"/>
          <w:sz w:val="28"/>
          <w:szCs w:val="28"/>
        </w:rPr>
        <w:t xml:space="preserve"> ценность труда и творчества;</w:t>
      </w:r>
    </w:p>
    <w:p w14:paraId="2D7FF6B8" w14:textId="27BA7818" w:rsidR="00F23A77" w:rsidRPr="007D4019" w:rsidRDefault="00F23A77" w:rsidP="00927984">
      <w:pPr>
        <w:pStyle w:val="a7"/>
        <w:numPr>
          <w:ilvl w:val="0"/>
          <w:numId w:val="4"/>
        </w:numPr>
        <w:tabs>
          <w:tab w:val="left" w:pos="993"/>
        </w:tabs>
        <w:spacing w:after="0" w:line="276" w:lineRule="auto"/>
        <w:ind w:left="0" w:right="79" w:firstLine="709"/>
        <w:jc w:val="both"/>
        <w:rPr>
          <w:rFonts w:ascii="Times New Roman" w:hAnsi="Times New Roman" w:cs="Times New Roman"/>
          <w:sz w:val="28"/>
          <w:szCs w:val="28"/>
        </w:rPr>
      </w:pPr>
      <w:r w:rsidRPr="007D4019">
        <w:rPr>
          <w:rFonts w:ascii="Times New Roman" w:hAnsi="Times New Roman" w:cs="Times New Roman"/>
          <w:sz w:val="28"/>
          <w:szCs w:val="28"/>
        </w:rPr>
        <w:t>умеющ</w:t>
      </w:r>
      <w:r w:rsidR="00A36754">
        <w:rPr>
          <w:rFonts w:ascii="Times New Roman" w:hAnsi="Times New Roman" w:cs="Times New Roman"/>
          <w:sz w:val="28"/>
          <w:szCs w:val="28"/>
        </w:rPr>
        <w:t>ий</w:t>
      </w:r>
      <w:r w:rsidRPr="007D4019">
        <w:rPr>
          <w:rFonts w:ascii="Times New Roman" w:hAnsi="Times New Roman" w:cs="Times New Roman"/>
          <w:sz w:val="28"/>
          <w:szCs w:val="28"/>
        </w:rPr>
        <w:t xml:space="preserve"> учиться, </w:t>
      </w:r>
      <w:r w:rsidR="00A36754">
        <w:rPr>
          <w:rFonts w:ascii="Times New Roman" w:hAnsi="Times New Roman" w:cs="Times New Roman"/>
          <w:sz w:val="28"/>
          <w:szCs w:val="28"/>
        </w:rPr>
        <w:t>понимающий</w:t>
      </w:r>
      <w:r w:rsidRPr="007D4019">
        <w:rPr>
          <w:rFonts w:ascii="Times New Roman" w:hAnsi="Times New Roman" w:cs="Times New Roman"/>
          <w:sz w:val="28"/>
          <w:szCs w:val="28"/>
        </w:rPr>
        <w:t xml:space="preserve"> важность самовоспитания и самообразования для жизни и деятельности, способн</w:t>
      </w:r>
      <w:r w:rsidR="00A36754">
        <w:rPr>
          <w:rFonts w:ascii="Times New Roman" w:hAnsi="Times New Roman" w:cs="Times New Roman"/>
          <w:sz w:val="28"/>
          <w:szCs w:val="28"/>
        </w:rPr>
        <w:t>ый</w:t>
      </w:r>
      <w:r w:rsidRPr="007D4019">
        <w:rPr>
          <w:rFonts w:ascii="Times New Roman" w:hAnsi="Times New Roman" w:cs="Times New Roman"/>
          <w:sz w:val="28"/>
          <w:szCs w:val="28"/>
        </w:rPr>
        <w:t xml:space="preserve"> применять полученные знания на практике; </w:t>
      </w:r>
    </w:p>
    <w:p w14:paraId="2128B75A" w14:textId="2C214838" w:rsidR="00F23A77" w:rsidRPr="007D4019" w:rsidRDefault="00F23A77" w:rsidP="00927984">
      <w:pPr>
        <w:pStyle w:val="a7"/>
        <w:numPr>
          <w:ilvl w:val="0"/>
          <w:numId w:val="4"/>
        </w:numPr>
        <w:tabs>
          <w:tab w:val="left" w:pos="993"/>
        </w:tabs>
        <w:spacing w:after="0" w:line="276" w:lineRule="auto"/>
        <w:ind w:left="0" w:right="79" w:firstLine="709"/>
        <w:jc w:val="both"/>
        <w:rPr>
          <w:rFonts w:ascii="Times New Roman" w:hAnsi="Times New Roman" w:cs="Times New Roman"/>
          <w:sz w:val="28"/>
          <w:szCs w:val="28"/>
        </w:rPr>
      </w:pPr>
      <w:r w:rsidRPr="007D4019">
        <w:rPr>
          <w:rFonts w:ascii="Times New Roman" w:hAnsi="Times New Roman" w:cs="Times New Roman"/>
          <w:sz w:val="28"/>
          <w:szCs w:val="28"/>
        </w:rPr>
        <w:t>уважающ</w:t>
      </w:r>
      <w:r w:rsidR="00A36754">
        <w:rPr>
          <w:rFonts w:ascii="Times New Roman" w:hAnsi="Times New Roman" w:cs="Times New Roman"/>
          <w:sz w:val="28"/>
          <w:szCs w:val="28"/>
        </w:rPr>
        <w:t>ий</w:t>
      </w:r>
      <w:r w:rsidRPr="007D4019">
        <w:rPr>
          <w:rFonts w:ascii="Times New Roman" w:hAnsi="Times New Roman" w:cs="Times New Roman"/>
          <w:sz w:val="28"/>
          <w:szCs w:val="28"/>
        </w:rPr>
        <w:t xml:space="preserve"> своих родителей и других людей;</w:t>
      </w:r>
    </w:p>
    <w:p w14:paraId="320ECE9D" w14:textId="43C0E95A" w:rsidR="00F23A77" w:rsidRPr="007D4019" w:rsidRDefault="00F23A77" w:rsidP="00927984">
      <w:pPr>
        <w:pStyle w:val="a7"/>
        <w:numPr>
          <w:ilvl w:val="0"/>
          <w:numId w:val="4"/>
        </w:numPr>
        <w:tabs>
          <w:tab w:val="left" w:pos="993"/>
        </w:tabs>
        <w:spacing w:after="0" w:line="276" w:lineRule="auto"/>
        <w:ind w:left="0" w:right="79" w:firstLine="709"/>
        <w:jc w:val="both"/>
        <w:rPr>
          <w:rFonts w:ascii="Times New Roman" w:hAnsi="Times New Roman" w:cs="Times New Roman"/>
          <w:sz w:val="28"/>
          <w:szCs w:val="28"/>
        </w:rPr>
      </w:pPr>
      <w:r w:rsidRPr="007D4019">
        <w:rPr>
          <w:rFonts w:ascii="Times New Roman" w:hAnsi="Times New Roman" w:cs="Times New Roman"/>
          <w:sz w:val="28"/>
          <w:szCs w:val="28"/>
        </w:rPr>
        <w:t>осознанно выполняющ</w:t>
      </w:r>
      <w:r w:rsidR="00A36754">
        <w:rPr>
          <w:rFonts w:ascii="Times New Roman" w:hAnsi="Times New Roman" w:cs="Times New Roman"/>
          <w:sz w:val="28"/>
          <w:szCs w:val="28"/>
        </w:rPr>
        <w:t>ий</w:t>
      </w:r>
      <w:r w:rsidRPr="007D4019">
        <w:rPr>
          <w:rFonts w:ascii="Times New Roman" w:hAnsi="Times New Roman" w:cs="Times New Roman"/>
          <w:sz w:val="28"/>
          <w:szCs w:val="28"/>
        </w:rPr>
        <w:t xml:space="preserve"> правила здорового и экологического образа жизни, безопасного для человека и окружающей его среды. </w:t>
      </w:r>
    </w:p>
    <w:p w14:paraId="3C761171" w14:textId="29DA6669" w:rsidR="00663C63" w:rsidRPr="007D4019" w:rsidRDefault="00151958" w:rsidP="00A36754">
      <w:pPr>
        <w:snapToGrid w:val="0"/>
        <w:spacing w:after="0" w:line="276" w:lineRule="auto"/>
        <w:ind w:right="23" w:firstLine="709"/>
        <w:jc w:val="both"/>
        <w:rPr>
          <w:rFonts w:ascii="Times New Roman" w:hAnsi="Times New Roman" w:cs="Times New Roman"/>
          <w:sz w:val="28"/>
          <w:szCs w:val="28"/>
        </w:rPr>
      </w:pPr>
      <w:r>
        <w:rPr>
          <w:rFonts w:ascii="Times New Roman" w:hAnsi="Times New Roman" w:cs="Times New Roman"/>
          <w:sz w:val="28"/>
          <w:szCs w:val="28"/>
        </w:rPr>
        <w:t>Поэтому п</w:t>
      </w:r>
      <w:r w:rsidR="00DC6574" w:rsidRPr="007D4019">
        <w:rPr>
          <w:rFonts w:ascii="Times New Roman" w:hAnsi="Times New Roman" w:cs="Times New Roman"/>
          <w:sz w:val="28"/>
          <w:szCs w:val="28"/>
        </w:rPr>
        <w:t>ривлечение и вовлечение родителей в решение воспитательных задач, в совместную общественно значимую деятельность должно стать постоянным и системным, носить комплексный характер, основываться на действующей нормативной правовой базе:</w:t>
      </w:r>
      <w:r w:rsidR="00663C63" w:rsidRPr="007D4019">
        <w:rPr>
          <w:rFonts w:ascii="Times New Roman" w:hAnsi="Times New Roman" w:cs="Times New Roman"/>
          <w:sz w:val="28"/>
          <w:szCs w:val="28"/>
        </w:rPr>
        <w:t xml:space="preserve"> </w:t>
      </w:r>
      <w:r w:rsidR="00455690" w:rsidRPr="007D4019">
        <w:rPr>
          <w:rFonts w:ascii="Times New Roman" w:hAnsi="Times New Roman" w:cs="Times New Roman"/>
          <w:sz w:val="28"/>
          <w:szCs w:val="28"/>
        </w:rPr>
        <w:t>Декларация прав реб</w:t>
      </w:r>
      <w:r>
        <w:rPr>
          <w:rFonts w:ascii="Times New Roman" w:hAnsi="Times New Roman" w:cs="Times New Roman"/>
          <w:sz w:val="28"/>
          <w:szCs w:val="28"/>
        </w:rPr>
        <w:t>е</w:t>
      </w:r>
      <w:r w:rsidR="00455690" w:rsidRPr="007D4019">
        <w:rPr>
          <w:rFonts w:ascii="Times New Roman" w:hAnsi="Times New Roman" w:cs="Times New Roman"/>
          <w:sz w:val="28"/>
          <w:szCs w:val="28"/>
        </w:rPr>
        <w:t>нка, Конвенция о правах реб</w:t>
      </w:r>
      <w:r>
        <w:rPr>
          <w:rFonts w:ascii="Times New Roman" w:hAnsi="Times New Roman" w:cs="Times New Roman"/>
          <w:sz w:val="28"/>
          <w:szCs w:val="28"/>
        </w:rPr>
        <w:t>е</w:t>
      </w:r>
      <w:r w:rsidR="00455690" w:rsidRPr="007D4019">
        <w:rPr>
          <w:rFonts w:ascii="Times New Roman" w:hAnsi="Times New Roman" w:cs="Times New Roman"/>
          <w:sz w:val="28"/>
          <w:szCs w:val="28"/>
        </w:rPr>
        <w:t xml:space="preserve">нка, </w:t>
      </w:r>
      <w:r w:rsidR="00663C63" w:rsidRPr="007D4019">
        <w:rPr>
          <w:rFonts w:ascii="Times New Roman" w:hAnsi="Times New Roman" w:cs="Times New Roman"/>
          <w:sz w:val="28"/>
          <w:szCs w:val="28"/>
        </w:rPr>
        <w:t>Конституци</w:t>
      </w:r>
      <w:r w:rsidR="00DC6574" w:rsidRPr="007D4019">
        <w:rPr>
          <w:rFonts w:ascii="Times New Roman" w:hAnsi="Times New Roman" w:cs="Times New Roman"/>
          <w:sz w:val="28"/>
          <w:szCs w:val="28"/>
        </w:rPr>
        <w:t>я</w:t>
      </w:r>
      <w:r w:rsidR="00663C63" w:rsidRPr="007D4019">
        <w:rPr>
          <w:rFonts w:ascii="Times New Roman" w:hAnsi="Times New Roman" w:cs="Times New Roman"/>
          <w:sz w:val="28"/>
          <w:szCs w:val="28"/>
        </w:rPr>
        <w:t xml:space="preserve"> Российской Федерации, Семейны</w:t>
      </w:r>
      <w:r w:rsidR="00DC6574" w:rsidRPr="007D4019">
        <w:rPr>
          <w:rFonts w:ascii="Times New Roman" w:hAnsi="Times New Roman" w:cs="Times New Roman"/>
          <w:sz w:val="28"/>
          <w:szCs w:val="28"/>
        </w:rPr>
        <w:t>й</w:t>
      </w:r>
      <w:r w:rsidR="00663C63" w:rsidRPr="007D4019">
        <w:rPr>
          <w:rFonts w:ascii="Times New Roman" w:hAnsi="Times New Roman" w:cs="Times New Roman"/>
          <w:sz w:val="28"/>
          <w:szCs w:val="28"/>
        </w:rPr>
        <w:t xml:space="preserve"> кодекс Российской Федерации, федеральны</w:t>
      </w:r>
      <w:r w:rsidR="00DC6574" w:rsidRPr="007D4019">
        <w:rPr>
          <w:rFonts w:ascii="Times New Roman" w:hAnsi="Times New Roman" w:cs="Times New Roman"/>
          <w:sz w:val="28"/>
          <w:szCs w:val="28"/>
        </w:rPr>
        <w:t>е</w:t>
      </w:r>
      <w:r w:rsidR="00663C63" w:rsidRPr="007D4019">
        <w:rPr>
          <w:rFonts w:ascii="Times New Roman" w:hAnsi="Times New Roman" w:cs="Times New Roman"/>
          <w:sz w:val="28"/>
          <w:szCs w:val="28"/>
        </w:rPr>
        <w:t xml:space="preserve"> закон</w:t>
      </w:r>
      <w:r w:rsidR="00DC6574" w:rsidRPr="007D4019">
        <w:rPr>
          <w:rFonts w:ascii="Times New Roman" w:hAnsi="Times New Roman" w:cs="Times New Roman"/>
          <w:sz w:val="28"/>
          <w:szCs w:val="28"/>
        </w:rPr>
        <w:t>ы</w:t>
      </w:r>
      <w:r w:rsidR="00663C63" w:rsidRPr="007D4019">
        <w:rPr>
          <w:rFonts w:ascii="Times New Roman" w:hAnsi="Times New Roman" w:cs="Times New Roman"/>
          <w:sz w:val="28"/>
          <w:szCs w:val="28"/>
        </w:rPr>
        <w:t xml:space="preserve"> и други</w:t>
      </w:r>
      <w:r w:rsidR="00DC6574" w:rsidRPr="007D4019">
        <w:rPr>
          <w:rFonts w:ascii="Times New Roman" w:hAnsi="Times New Roman" w:cs="Times New Roman"/>
          <w:sz w:val="28"/>
          <w:szCs w:val="28"/>
        </w:rPr>
        <w:t>е</w:t>
      </w:r>
      <w:r w:rsidR="00663C63" w:rsidRPr="007D4019">
        <w:rPr>
          <w:rFonts w:ascii="Times New Roman" w:hAnsi="Times New Roman" w:cs="Times New Roman"/>
          <w:sz w:val="28"/>
          <w:szCs w:val="28"/>
        </w:rPr>
        <w:t xml:space="preserve"> нормативны</w:t>
      </w:r>
      <w:r w:rsidR="00DC6574" w:rsidRPr="007D4019">
        <w:rPr>
          <w:rFonts w:ascii="Times New Roman" w:hAnsi="Times New Roman" w:cs="Times New Roman"/>
          <w:sz w:val="28"/>
          <w:szCs w:val="28"/>
        </w:rPr>
        <w:t>е</w:t>
      </w:r>
      <w:r w:rsidR="00663C63" w:rsidRPr="007D4019">
        <w:rPr>
          <w:rFonts w:ascii="Times New Roman" w:hAnsi="Times New Roman" w:cs="Times New Roman"/>
          <w:sz w:val="28"/>
          <w:szCs w:val="28"/>
        </w:rPr>
        <w:t xml:space="preserve"> правовы</w:t>
      </w:r>
      <w:r w:rsidR="00DC6574" w:rsidRPr="007D4019">
        <w:rPr>
          <w:rFonts w:ascii="Times New Roman" w:hAnsi="Times New Roman" w:cs="Times New Roman"/>
          <w:sz w:val="28"/>
          <w:szCs w:val="28"/>
        </w:rPr>
        <w:t>е</w:t>
      </w:r>
      <w:r w:rsidR="00663C63" w:rsidRPr="007D4019">
        <w:rPr>
          <w:rFonts w:ascii="Times New Roman" w:hAnsi="Times New Roman" w:cs="Times New Roman"/>
          <w:sz w:val="28"/>
          <w:szCs w:val="28"/>
        </w:rPr>
        <w:t xml:space="preserve"> акт</w:t>
      </w:r>
      <w:r w:rsidR="00DC6574" w:rsidRPr="007D4019">
        <w:rPr>
          <w:rFonts w:ascii="Times New Roman" w:hAnsi="Times New Roman" w:cs="Times New Roman"/>
          <w:sz w:val="28"/>
          <w:szCs w:val="28"/>
        </w:rPr>
        <w:t>ы</w:t>
      </w:r>
      <w:r w:rsidR="00663C63" w:rsidRPr="007D4019">
        <w:rPr>
          <w:rFonts w:ascii="Times New Roman" w:hAnsi="Times New Roman" w:cs="Times New Roman"/>
          <w:sz w:val="28"/>
          <w:szCs w:val="28"/>
        </w:rPr>
        <w:t xml:space="preserve">, </w:t>
      </w:r>
      <w:r w:rsidR="00EF68EA">
        <w:rPr>
          <w:rFonts w:ascii="Times New Roman" w:hAnsi="Times New Roman" w:cs="Times New Roman"/>
          <w:sz w:val="28"/>
          <w:szCs w:val="28"/>
        </w:rPr>
        <w:t>Закон «Об образовании в Российской Федерации», ФГОС</w:t>
      </w:r>
      <w:r w:rsidR="00A36754">
        <w:rPr>
          <w:rFonts w:ascii="Times New Roman" w:hAnsi="Times New Roman" w:cs="Times New Roman"/>
          <w:sz w:val="28"/>
          <w:szCs w:val="28"/>
        </w:rPr>
        <w:t xml:space="preserve"> начального и основного общего образования</w:t>
      </w:r>
      <w:r w:rsidR="00EF68EA">
        <w:rPr>
          <w:rFonts w:ascii="Times New Roman" w:hAnsi="Times New Roman" w:cs="Times New Roman"/>
          <w:sz w:val="28"/>
          <w:szCs w:val="28"/>
        </w:rPr>
        <w:t xml:space="preserve">, </w:t>
      </w:r>
      <w:r w:rsidR="00663C63" w:rsidRPr="007D4019">
        <w:rPr>
          <w:rFonts w:ascii="Times New Roman" w:hAnsi="Times New Roman" w:cs="Times New Roman"/>
          <w:sz w:val="28"/>
          <w:szCs w:val="28"/>
        </w:rPr>
        <w:t xml:space="preserve">а также </w:t>
      </w:r>
      <w:r>
        <w:rPr>
          <w:rFonts w:ascii="Times New Roman" w:hAnsi="Times New Roman" w:cs="Times New Roman"/>
          <w:sz w:val="28"/>
          <w:szCs w:val="28"/>
        </w:rPr>
        <w:t>У</w:t>
      </w:r>
      <w:r w:rsidR="00663C63" w:rsidRPr="007D4019">
        <w:rPr>
          <w:rFonts w:ascii="Times New Roman" w:hAnsi="Times New Roman" w:cs="Times New Roman"/>
          <w:sz w:val="28"/>
          <w:szCs w:val="28"/>
        </w:rPr>
        <w:t>став образовательного учреждения.</w:t>
      </w:r>
    </w:p>
    <w:p w14:paraId="2BEE8FB7" w14:textId="16CBE027" w:rsidR="00F23A77" w:rsidRPr="007D4019" w:rsidRDefault="00F23A77" w:rsidP="00A36754">
      <w:pPr>
        <w:snapToGrid w:val="0"/>
        <w:spacing w:after="0" w:line="276" w:lineRule="auto"/>
        <w:ind w:right="23" w:firstLine="709"/>
        <w:jc w:val="both"/>
        <w:rPr>
          <w:rFonts w:ascii="Times New Roman" w:hAnsi="Times New Roman" w:cs="Times New Roman"/>
          <w:sz w:val="28"/>
          <w:szCs w:val="28"/>
        </w:rPr>
      </w:pPr>
      <w:r w:rsidRPr="007D4019">
        <w:rPr>
          <w:rFonts w:ascii="Times New Roman" w:hAnsi="Times New Roman" w:cs="Times New Roman"/>
          <w:sz w:val="28"/>
          <w:szCs w:val="28"/>
        </w:rPr>
        <w:t>Это нормативная основа взаимодействия общеобразователь</w:t>
      </w:r>
      <w:r w:rsidR="003D6B49" w:rsidRPr="007D4019">
        <w:rPr>
          <w:rFonts w:ascii="Times New Roman" w:hAnsi="Times New Roman" w:cs="Times New Roman"/>
          <w:sz w:val="28"/>
          <w:szCs w:val="28"/>
        </w:rPr>
        <w:t>ного</w:t>
      </w:r>
      <w:r w:rsidRPr="007D4019">
        <w:rPr>
          <w:rFonts w:ascii="Times New Roman" w:hAnsi="Times New Roman" w:cs="Times New Roman"/>
          <w:sz w:val="28"/>
          <w:szCs w:val="28"/>
        </w:rPr>
        <w:t xml:space="preserve"> учреждени</w:t>
      </w:r>
      <w:r w:rsidR="003D6B49" w:rsidRPr="007D4019">
        <w:rPr>
          <w:rFonts w:ascii="Times New Roman" w:hAnsi="Times New Roman" w:cs="Times New Roman"/>
          <w:sz w:val="28"/>
          <w:szCs w:val="28"/>
        </w:rPr>
        <w:t>я</w:t>
      </w:r>
      <w:r w:rsidRPr="007D4019">
        <w:rPr>
          <w:rFonts w:ascii="Times New Roman" w:hAnsi="Times New Roman" w:cs="Times New Roman"/>
          <w:sz w:val="28"/>
          <w:szCs w:val="28"/>
        </w:rPr>
        <w:t xml:space="preserve"> с семь</w:t>
      </w:r>
      <w:r w:rsidR="00A36754">
        <w:rPr>
          <w:rFonts w:ascii="Times New Roman" w:hAnsi="Times New Roman" w:cs="Times New Roman"/>
          <w:sz w:val="28"/>
          <w:szCs w:val="28"/>
        </w:rPr>
        <w:t>е</w:t>
      </w:r>
      <w:r w:rsidRPr="007D4019">
        <w:rPr>
          <w:rFonts w:ascii="Times New Roman" w:hAnsi="Times New Roman" w:cs="Times New Roman"/>
          <w:sz w:val="28"/>
          <w:szCs w:val="28"/>
        </w:rPr>
        <w:t xml:space="preserve">й. Целью этого взаимодействия </w:t>
      </w:r>
      <w:r w:rsidR="00151958">
        <w:rPr>
          <w:rFonts w:ascii="Times New Roman" w:hAnsi="Times New Roman" w:cs="Times New Roman"/>
          <w:sz w:val="28"/>
          <w:szCs w:val="28"/>
        </w:rPr>
        <w:t>считается</w:t>
      </w:r>
      <w:r w:rsidRPr="007D4019">
        <w:rPr>
          <w:rFonts w:ascii="Times New Roman" w:hAnsi="Times New Roman" w:cs="Times New Roman"/>
          <w:sz w:val="28"/>
          <w:szCs w:val="28"/>
        </w:rPr>
        <w:t xml:space="preserve"> совместное обеспечение условий для духовно-нравственного развития и воспитания обучающихся </w:t>
      </w:r>
      <w:r w:rsidR="00A36754">
        <w:rPr>
          <w:rFonts w:ascii="Times New Roman" w:hAnsi="Times New Roman" w:cs="Times New Roman"/>
          <w:sz w:val="28"/>
          <w:szCs w:val="28"/>
        </w:rPr>
        <w:t xml:space="preserve">детей </w:t>
      </w:r>
      <w:r w:rsidRPr="007D4019">
        <w:rPr>
          <w:rFonts w:ascii="Times New Roman" w:hAnsi="Times New Roman" w:cs="Times New Roman"/>
          <w:sz w:val="28"/>
          <w:szCs w:val="28"/>
        </w:rPr>
        <w:t>в семье и школе.</w:t>
      </w:r>
    </w:p>
    <w:p w14:paraId="5AB31547" w14:textId="1BCFD9DE" w:rsidR="00151958" w:rsidRDefault="00A36754" w:rsidP="00A36754">
      <w:pPr>
        <w:snapToGrid w:val="0"/>
        <w:spacing w:after="0" w:line="276" w:lineRule="auto"/>
        <w:ind w:right="23" w:firstLine="709"/>
        <w:jc w:val="both"/>
        <w:rPr>
          <w:rFonts w:ascii="Times New Roman" w:hAnsi="Times New Roman" w:cs="Times New Roman"/>
          <w:sz w:val="28"/>
          <w:szCs w:val="28"/>
        </w:rPr>
      </w:pPr>
      <w:r>
        <w:rPr>
          <w:rFonts w:ascii="Times New Roman" w:hAnsi="Times New Roman" w:cs="Times New Roman"/>
          <w:sz w:val="28"/>
          <w:szCs w:val="28"/>
        </w:rPr>
        <w:t>Известно, что с</w:t>
      </w:r>
      <w:r w:rsidR="00C97B34" w:rsidRPr="007D4019">
        <w:rPr>
          <w:rFonts w:ascii="Times New Roman" w:hAnsi="Times New Roman" w:cs="Times New Roman"/>
          <w:sz w:val="28"/>
          <w:szCs w:val="28"/>
        </w:rPr>
        <w:t xml:space="preserve">егодня наблюдается кризис семьи, детско-родительских отношений. Это связано с переменами в политической и экономической жизни страны. </w:t>
      </w:r>
      <w:r w:rsidR="00B45EB8" w:rsidRPr="007D4019">
        <w:rPr>
          <w:rFonts w:ascii="Times New Roman" w:hAnsi="Times New Roman" w:cs="Times New Roman"/>
          <w:sz w:val="28"/>
          <w:szCs w:val="28"/>
        </w:rPr>
        <w:t>Особенностью нашей школы является то, что у нас обучаются дети из неполных, многодетных семей. Одинокие родители, в основном, мамы, вынуждены концентрировать внимание на материальном обеспечении детей, а значит, меньше времени трат</w:t>
      </w:r>
      <w:r>
        <w:rPr>
          <w:rFonts w:ascii="Times New Roman" w:hAnsi="Times New Roman" w:cs="Times New Roman"/>
          <w:sz w:val="28"/>
          <w:szCs w:val="28"/>
        </w:rPr>
        <w:t>и</w:t>
      </w:r>
      <w:r w:rsidR="00B45EB8" w:rsidRPr="007D4019">
        <w:rPr>
          <w:rFonts w:ascii="Times New Roman" w:hAnsi="Times New Roman" w:cs="Times New Roman"/>
          <w:sz w:val="28"/>
          <w:szCs w:val="28"/>
        </w:rPr>
        <w:t>т</w:t>
      </w:r>
      <w:r>
        <w:rPr>
          <w:rFonts w:ascii="Times New Roman" w:hAnsi="Times New Roman" w:cs="Times New Roman"/>
          <w:sz w:val="28"/>
          <w:szCs w:val="28"/>
        </w:rPr>
        <w:t>ь</w:t>
      </w:r>
      <w:r w:rsidR="00B45EB8" w:rsidRPr="007D4019">
        <w:rPr>
          <w:rFonts w:ascii="Times New Roman" w:hAnsi="Times New Roman" w:cs="Times New Roman"/>
          <w:sz w:val="28"/>
          <w:szCs w:val="28"/>
        </w:rPr>
        <w:t xml:space="preserve"> на общение в семье.  </w:t>
      </w:r>
      <w:r w:rsidR="00C97B34" w:rsidRPr="007D4019">
        <w:rPr>
          <w:rFonts w:ascii="Times New Roman" w:hAnsi="Times New Roman" w:cs="Times New Roman"/>
          <w:sz w:val="28"/>
          <w:szCs w:val="28"/>
        </w:rPr>
        <w:t xml:space="preserve">В результате из взаимодействия исключается эмоциональный компонент, связанный с пониманием </w:t>
      </w:r>
      <w:r w:rsidR="00B45EB8" w:rsidRPr="007D4019">
        <w:rPr>
          <w:rFonts w:ascii="Times New Roman" w:hAnsi="Times New Roman" w:cs="Times New Roman"/>
          <w:sz w:val="28"/>
          <w:szCs w:val="28"/>
        </w:rPr>
        <w:t>друг друга</w:t>
      </w:r>
      <w:r w:rsidR="00C97B34" w:rsidRPr="007D4019">
        <w:rPr>
          <w:rFonts w:ascii="Times New Roman" w:hAnsi="Times New Roman" w:cs="Times New Roman"/>
          <w:sz w:val="28"/>
          <w:szCs w:val="28"/>
        </w:rPr>
        <w:t xml:space="preserve">. </w:t>
      </w:r>
    </w:p>
    <w:p w14:paraId="77F12AC7" w14:textId="074CE660" w:rsidR="00C97B34" w:rsidRPr="007D4019" w:rsidRDefault="00C97B34" w:rsidP="00A36754">
      <w:pPr>
        <w:snapToGrid w:val="0"/>
        <w:spacing w:after="0" w:line="276" w:lineRule="auto"/>
        <w:ind w:right="23" w:firstLine="709"/>
        <w:jc w:val="both"/>
        <w:rPr>
          <w:rFonts w:ascii="Times New Roman" w:hAnsi="Times New Roman" w:cs="Times New Roman"/>
          <w:sz w:val="28"/>
          <w:szCs w:val="28"/>
        </w:rPr>
      </w:pPr>
      <w:r w:rsidRPr="007D4019">
        <w:rPr>
          <w:rFonts w:ascii="Times New Roman" w:hAnsi="Times New Roman" w:cs="Times New Roman"/>
          <w:sz w:val="28"/>
          <w:szCs w:val="28"/>
        </w:rPr>
        <w:t>Отсюда следует вывод</w:t>
      </w:r>
      <w:r w:rsidR="00A36754">
        <w:rPr>
          <w:rFonts w:ascii="Times New Roman" w:hAnsi="Times New Roman" w:cs="Times New Roman"/>
          <w:sz w:val="28"/>
          <w:szCs w:val="28"/>
        </w:rPr>
        <w:t xml:space="preserve">, что </w:t>
      </w:r>
      <w:r w:rsidRPr="00A36754">
        <w:rPr>
          <w:rFonts w:ascii="Times New Roman" w:hAnsi="Times New Roman" w:cs="Times New Roman"/>
          <w:bCs/>
          <w:sz w:val="28"/>
          <w:szCs w:val="28"/>
        </w:rPr>
        <w:t xml:space="preserve">школа </w:t>
      </w:r>
      <w:r w:rsidR="00E876C1" w:rsidRPr="00A36754">
        <w:rPr>
          <w:rFonts w:ascii="Times New Roman" w:hAnsi="Times New Roman" w:cs="Times New Roman"/>
          <w:bCs/>
          <w:sz w:val="28"/>
          <w:szCs w:val="28"/>
        </w:rPr>
        <w:t>должна</w:t>
      </w:r>
      <w:r w:rsidRPr="00A36754">
        <w:rPr>
          <w:rFonts w:ascii="Times New Roman" w:hAnsi="Times New Roman" w:cs="Times New Roman"/>
          <w:bCs/>
          <w:sz w:val="28"/>
          <w:szCs w:val="28"/>
        </w:rPr>
        <w:t xml:space="preserve"> содействовать </w:t>
      </w:r>
      <w:r w:rsidR="00A36754">
        <w:rPr>
          <w:rFonts w:ascii="Times New Roman" w:hAnsi="Times New Roman" w:cs="Times New Roman"/>
          <w:bCs/>
          <w:sz w:val="28"/>
          <w:szCs w:val="28"/>
        </w:rPr>
        <w:t>выполнению своих конституционных обязанностей</w:t>
      </w:r>
      <w:r w:rsidRPr="00A36754">
        <w:rPr>
          <w:rFonts w:ascii="Times New Roman" w:hAnsi="Times New Roman" w:cs="Times New Roman"/>
          <w:sz w:val="28"/>
          <w:szCs w:val="28"/>
        </w:rPr>
        <w:t>.</w:t>
      </w:r>
      <w:r w:rsidRPr="007D4019">
        <w:rPr>
          <w:rFonts w:ascii="Times New Roman" w:hAnsi="Times New Roman" w:cs="Times New Roman"/>
          <w:sz w:val="28"/>
          <w:szCs w:val="28"/>
        </w:rPr>
        <w:t xml:space="preserve"> Работа, направленная на развитие личности ученика, становится действенной и эффективной только в том случае, если в процесс обучения и воспитания вовлечены родители учащихся.</w:t>
      </w:r>
    </w:p>
    <w:p w14:paraId="77D10AA0" w14:textId="2ADB12CE" w:rsidR="00C97B34" w:rsidRPr="007D4019" w:rsidRDefault="00C97B34" w:rsidP="00A36754">
      <w:pPr>
        <w:snapToGrid w:val="0"/>
        <w:spacing w:after="0" w:line="276" w:lineRule="auto"/>
        <w:ind w:right="23" w:firstLine="709"/>
        <w:jc w:val="both"/>
        <w:rPr>
          <w:rFonts w:ascii="Times New Roman" w:hAnsi="Times New Roman" w:cs="Times New Roman"/>
          <w:sz w:val="28"/>
          <w:szCs w:val="28"/>
        </w:rPr>
      </w:pPr>
      <w:r w:rsidRPr="007D4019">
        <w:rPr>
          <w:rFonts w:ascii="Times New Roman" w:hAnsi="Times New Roman" w:cs="Times New Roman"/>
          <w:sz w:val="28"/>
          <w:szCs w:val="28"/>
        </w:rPr>
        <w:t>Формы и методы работы с родителями должны быть направлены на повышение педагогической культуры родителей, на укрепление взаимодействия школы и семьи, на усиление ее воспитательного потенциала.</w:t>
      </w:r>
    </w:p>
    <w:p w14:paraId="471E9FC9" w14:textId="10BF79AB" w:rsidR="00B15906" w:rsidRPr="007D4019" w:rsidRDefault="00B15906" w:rsidP="00A36754">
      <w:pPr>
        <w:snapToGrid w:val="0"/>
        <w:spacing w:after="0" w:line="276" w:lineRule="auto"/>
        <w:ind w:right="23" w:firstLine="709"/>
        <w:jc w:val="both"/>
        <w:rPr>
          <w:rFonts w:ascii="Times New Roman" w:hAnsi="Times New Roman" w:cs="Times New Roman"/>
          <w:sz w:val="28"/>
          <w:szCs w:val="28"/>
        </w:rPr>
      </w:pPr>
      <w:r w:rsidRPr="007D4019">
        <w:rPr>
          <w:rFonts w:ascii="Times New Roman" w:hAnsi="Times New Roman" w:cs="Times New Roman"/>
          <w:sz w:val="28"/>
          <w:szCs w:val="28"/>
        </w:rPr>
        <w:t xml:space="preserve">В штате нашего </w:t>
      </w:r>
      <w:r w:rsidR="00151958">
        <w:rPr>
          <w:rFonts w:ascii="Times New Roman" w:hAnsi="Times New Roman" w:cs="Times New Roman"/>
          <w:sz w:val="28"/>
          <w:szCs w:val="28"/>
        </w:rPr>
        <w:t>образовательного учреждения</w:t>
      </w:r>
      <w:r w:rsidRPr="007D4019">
        <w:rPr>
          <w:rFonts w:ascii="Times New Roman" w:hAnsi="Times New Roman" w:cs="Times New Roman"/>
          <w:sz w:val="28"/>
          <w:szCs w:val="28"/>
        </w:rPr>
        <w:t xml:space="preserve"> мужчин нет. Нехватка мужского воспитания </w:t>
      </w:r>
      <w:r w:rsidR="00A36754">
        <w:rPr>
          <w:rFonts w:ascii="Times New Roman" w:hAnsi="Times New Roman" w:cs="Times New Roman"/>
          <w:sz w:val="28"/>
          <w:szCs w:val="28"/>
        </w:rPr>
        <w:t xml:space="preserve">существенно сказывается на воспитании, особенно </w:t>
      </w:r>
      <w:r w:rsidR="00A36754">
        <w:rPr>
          <w:rFonts w:ascii="Times New Roman" w:hAnsi="Times New Roman" w:cs="Times New Roman"/>
          <w:sz w:val="28"/>
          <w:szCs w:val="28"/>
        </w:rPr>
        <w:lastRenderedPageBreak/>
        <w:t>мальчиков</w:t>
      </w:r>
      <w:r w:rsidRPr="007D4019">
        <w:rPr>
          <w:rFonts w:ascii="Times New Roman" w:hAnsi="Times New Roman" w:cs="Times New Roman"/>
          <w:sz w:val="28"/>
          <w:szCs w:val="28"/>
        </w:rPr>
        <w:t>. Отсюда и проблемы в поведении, мотивации, отсутстви</w:t>
      </w:r>
      <w:r w:rsidR="00A36754">
        <w:rPr>
          <w:rFonts w:ascii="Times New Roman" w:hAnsi="Times New Roman" w:cs="Times New Roman"/>
          <w:sz w:val="28"/>
          <w:szCs w:val="28"/>
        </w:rPr>
        <w:t>е</w:t>
      </w:r>
      <w:r w:rsidRPr="007D4019">
        <w:rPr>
          <w:rFonts w:ascii="Times New Roman" w:hAnsi="Times New Roman" w:cs="Times New Roman"/>
          <w:sz w:val="28"/>
          <w:szCs w:val="28"/>
        </w:rPr>
        <w:t xml:space="preserve"> мужских навыков работы. </w:t>
      </w:r>
    </w:p>
    <w:p w14:paraId="7CE4AF31" w14:textId="532B638E" w:rsidR="00B15906" w:rsidRPr="007D4019" w:rsidRDefault="00151958" w:rsidP="00A36754">
      <w:pPr>
        <w:snapToGrid w:val="0"/>
        <w:spacing w:after="0" w:line="276" w:lineRule="auto"/>
        <w:ind w:right="23" w:firstLine="709"/>
        <w:jc w:val="both"/>
        <w:rPr>
          <w:rFonts w:ascii="Times New Roman" w:hAnsi="Times New Roman" w:cs="Times New Roman"/>
          <w:sz w:val="28"/>
          <w:szCs w:val="28"/>
        </w:rPr>
      </w:pPr>
      <w:r>
        <w:rPr>
          <w:rFonts w:ascii="Times New Roman" w:hAnsi="Times New Roman" w:cs="Times New Roman"/>
          <w:sz w:val="28"/>
          <w:szCs w:val="28"/>
        </w:rPr>
        <w:t xml:space="preserve">Обсудив </w:t>
      </w:r>
      <w:r w:rsidR="00B15906" w:rsidRPr="007D4019">
        <w:rPr>
          <w:rFonts w:ascii="Times New Roman" w:hAnsi="Times New Roman" w:cs="Times New Roman"/>
          <w:sz w:val="28"/>
          <w:szCs w:val="28"/>
        </w:rPr>
        <w:t xml:space="preserve">эти проблемы, мы решили, что пап тех немногих полных семей нужно привлекать к воспитательному процессу, чтобы у мальчиков были примеры мужчин, на которых можно равняться, у кого можно научиться полезным жизненным навыкам, к кому можно обратиться в случае трудностей.  Так родилась идея о первом мастер-классе «Папа может». </w:t>
      </w:r>
      <w:r w:rsidR="00A36754">
        <w:rPr>
          <w:rFonts w:ascii="Times New Roman" w:hAnsi="Times New Roman" w:cs="Times New Roman"/>
          <w:sz w:val="28"/>
          <w:szCs w:val="28"/>
        </w:rPr>
        <w:t xml:space="preserve"> Формат мастер-класса – классные часы.</w:t>
      </w:r>
    </w:p>
    <w:p w14:paraId="6C21EE73" w14:textId="29417007" w:rsidR="00B15906" w:rsidRDefault="00B15906" w:rsidP="00A36754">
      <w:pPr>
        <w:snapToGrid w:val="0"/>
        <w:spacing w:line="276" w:lineRule="auto"/>
        <w:ind w:right="22" w:firstLine="709"/>
        <w:jc w:val="both"/>
        <w:rPr>
          <w:rFonts w:ascii="Times New Roman" w:hAnsi="Times New Roman" w:cs="Times New Roman"/>
          <w:sz w:val="24"/>
          <w:szCs w:val="24"/>
        </w:rPr>
      </w:pPr>
      <w:r w:rsidRPr="007D4019">
        <w:rPr>
          <w:rFonts w:ascii="Times New Roman" w:hAnsi="Times New Roman" w:cs="Times New Roman"/>
          <w:sz w:val="28"/>
          <w:szCs w:val="28"/>
        </w:rPr>
        <w:t xml:space="preserve">К сожалению, немногие отцы готовы делиться своим опытом. Но один из мужчин </w:t>
      </w:r>
      <w:r w:rsidR="00151958">
        <w:rPr>
          <w:rFonts w:ascii="Times New Roman" w:hAnsi="Times New Roman" w:cs="Times New Roman"/>
          <w:sz w:val="28"/>
          <w:szCs w:val="28"/>
        </w:rPr>
        <w:t xml:space="preserve">все же </w:t>
      </w:r>
      <w:r w:rsidRPr="007D4019">
        <w:rPr>
          <w:rFonts w:ascii="Times New Roman" w:hAnsi="Times New Roman" w:cs="Times New Roman"/>
          <w:sz w:val="28"/>
          <w:szCs w:val="28"/>
        </w:rPr>
        <w:t>пош</w:t>
      </w:r>
      <w:r w:rsidR="00151958">
        <w:rPr>
          <w:rFonts w:ascii="Times New Roman" w:hAnsi="Times New Roman" w:cs="Times New Roman"/>
          <w:sz w:val="28"/>
          <w:szCs w:val="28"/>
        </w:rPr>
        <w:t>е</w:t>
      </w:r>
      <w:r w:rsidRPr="007D4019">
        <w:rPr>
          <w:rFonts w:ascii="Times New Roman" w:hAnsi="Times New Roman" w:cs="Times New Roman"/>
          <w:sz w:val="28"/>
          <w:szCs w:val="28"/>
        </w:rPr>
        <w:t>л нам навстречу. По профессии он строитель, поэтому прин</w:t>
      </w:r>
      <w:r w:rsidR="00151958">
        <w:rPr>
          <w:rFonts w:ascii="Times New Roman" w:hAnsi="Times New Roman" w:cs="Times New Roman"/>
          <w:sz w:val="28"/>
          <w:szCs w:val="28"/>
        </w:rPr>
        <w:t>е</w:t>
      </w:r>
      <w:r w:rsidRPr="007D4019">
        <w:rPr>
          <w:rFonts w:ascii="Times New Roman" w:hAnsi="Times New Roman" w:cs="Times New Roman"/>
          <w:sz w:val="28"/>
          <w:szCs w:val="28"/>
        </w:rPr>
        <w:t>с свои инструменты, рассказал ребятам про каждый из них. А потом папа вместе с ребятами конструировали и мастерили кормушку для птиц, работа нашлась и девочкам. Все были увлечены процессом</w:t>
      </w:r>
      <w:r w:rsidR="001B6FA6">
        <w:rPr>
          <w:rFonts w:ascii="Times New Roman" w:hAnsi="Times New Roman" w:cs="Times New Roman"/>
          <w:sz w:val="28"/>
          <w:szCs w:val="28"/>
        </w:rPr>
        <w:t xml:space="preserve"> (Рисунок 1)</w:t>
      </w:r>
      <w:r w:rsidRPr="007D4019">
        <w:rPr>
          <w:rFonts w:ascii="Times New Roman" w:hAnsi="Times New Roman" w:cs="Times New Roman"/>
          <w:sz w:val="28"/>
          <w:szCs w:val="28"/>
        </w:rPr>
        <w:t xml:space="preserve">. Ребята научились пользоваться уголком, лазерной линейкой, </w:t>
      </w:r>
      <w:proofErr w:type="spellStart"/>
      <w:r w:rsidRPr="007D4019">
        <w:rPr>
          <w:rFonts w:ascii="Times New Roman" w:hAnsi="Times New Roman" w:cs="Times New Roman"/>
          <w:sz w:val="28"/>
          <w:szCs w:val="28"/>
        </w:rPr>
        <w:t>электролобзиком</w:t>
      </w:r>
      <w:proofErr w:type="spellEnd"/>
      <w:r w:rsidRPr="007D4019">
        <w:rPr>
          <w:rFonts w:ascii="Times New Roman" w:hAnsi="Times New Roman" w:cs="Times New Roman"/>
          <w:sz w:val="28"/>
          <w:szCs w:val="28"/>
        </w:rPr>
        <w:t xml:space="preserve">, перфоратором, </w:t>
      </w:r>
      <w:proofErr w:type="spellStart"/>
      <w:r w:rsidRPr="007D4019">
        <w:rPr>
          <w:rFonts w:ascii="Times New Roman" w:hAnsi="Times New Roman" w:cs="Times New Roman"/>
          <w:sz w:val="28"/>
          <w:szCs w:val="28"/>
        </w:rPr>
        <w:t>зашкуривать</w:t>
      </w:r>
      <w:proofErr w:type="spellEnd"/>
      <w:r w:rsidRPr="007D4019">
        <w:rPr>
          <w:rFonts w:ascii="Times New Roman" w:hAnsi="Times New Roman" w:cs="Times New Roman"/>
          <w:sz w:val="28"/>
          <w:szCs w:val="28"/>
        </w:rPr>
        <w:t xml:space="preserve"> поверхности. Во время деятельности мужчина рассказывал, знания по каким предметам ему пригождаются, убеждал ребят, что надо учиться хорошо. Очень важно, что мужчина организовал ребят на уборку помещения после себя. Ведь мужчина должен быть приучен к порядку</w:t>
      </w:r>
      <w:r w:rsidRPr="00B15906">
        <w:rPr>
          <w:rFonts w:ascii="Times New Roman" w:hAnsi="Times New Roman" w:cs="Times New Roman"/>
          <w:sz w:val="24"/>
          <w:szCs w:val="24"/>
        </w:rPr>
        <w:t>.</w:t>
      </w:r>
    </w:p>
    <w:p w14:paraId="01262D16" w14:textId="22F44908" w:rsidR="0077470B" w:rsidRDefault="0077470B" w:rsidP="00B15906">
      <w:pPr>
        <w:snapToGrid w:val="0"/>
        <w:ind w:right="22" w:firstLine="709"/>
        <w:jc w:val="both"/>
        <w:rPr>
          <w:rFonts w:ascii="Times New Roman" w:hAnsi="Times New Roman" w:cs="Times New Roman"/>
          <w:sz w:val="24"/>
          <w:szCs w:val="24"/>
        </w:rPr>
      </w:pPr>
      <w:r>
        <w:rPr>
          <w:noProof/>
          <w:lang w:eastAsia="ru-RU"/>
        </w:rPr>
        <w:drawing>
          <wp:inline distT="0" distB="0" distL="0" distR="0" wp14:anchorId="48B0AC50" wp14:editId="46ACEF94">
            <wp:extent cx="4105774" cy="2971800"/>
            <wp:effectExtent l="0" t="0" r="9525" b="0"/>
            <wp:docPr id="5511365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3945" b="7306"/>
                    <a:stretch/>
                  </pic:blipFill>
                  <pic:spPr bwMode="auto">
                    <a:xfrm>
                      <a:off x="0" y="0"/>
                      <a:ext cx="4156207" cy="3008304"/>
                    </a:xfrm>
                    <a:prstGeom prst="rect">
                      <a:avLst/>
                    </a:prstGeom>
                    <a:noFill/>
                    <a:ln>
                      <a:noFill/>
                    </a:ln>
                    <a:extLst>
                      <a:ext uri="{53640926-AAD7-44D8-BBD7-CCE9431645EC}">
                        <a14:shadowObscured xmlns:a14="http://schemas.microsoft.com/office/drawing/2010/main"/>
                      </a:ext>
                    </a:extLst>
                  </pic:spPr>
                </pic:pic>
              </a:graphicData>
            </a:graphic>
          </wp:inline>
        </w:drawing>
      </w:r>
    </w:p>
    <w:p w14:paraId="3EEAB27D" w14:textId="70908A95" w:rsidR="001B6FA6" w:rsidRPr="001B6FA6" w:rsidRDefault="001B6FA6" w:rsidP="00B15906">
      <w:pPr>
        <w:snapToGrid w:val="0"/>
        <w:ind w:right="22" w:firstLine="709"/>
        <w:jc w:val="both"/>
        <w:rPr>
          <w:rFonts w:ascii="Times New Roman" w:hAnsi="Times New Roman" w:cs="Times New Roman"/>
          <w:sz w:val="28"/>
          <w:szCs w:val="28"/>
        </w:rPr>
      </w:pPr>
      <w:r w:rsidRPr="001B6FA6">
        <w:rPr>
          <w:rFonts w:ascii="Times New Roman" w:hAnsi="Times New Roman" w:cs="Times New Roman"/>
          <w:sz w:val="28"/>
          <w:szCs w:val="28"/>
        </w:rPr>
        <w:t xml:space="preserve">Рисунок 1. Ребята вместе с </w:t>
      </w:r>
      <w:proofErr w:type="spellStart"/>
      <w:r w:rsidRPr="001B6FA6">
        <w:rPr>
          <w:rFonts w:ascii="Times New Roman" w:hAnsi="Times New Roman" w:cs="Times New Roman"/>
          <w:sz w:val="28"/>
          <w:szCs w:val="28"/>
        </w:rPr>
        <w:t>Фабриций</w:t>
      </w:r>
      <w:proofErr w:type="spellEnd"/>
      <w:r w:rsidRPr="001B6FA6">
        <w:rPr>
          <w:rFonts w:ascii="Times New Roman" w:hAnsi="Times New Roman" w:cs="Times New Roman"/>
          <w:sz w:val="28"/>
          <w:szCs w:val="28"/>
        </w:rPr>
        <w:t xml:space="preserve"> С.И. мастерят кормушку. Мальчики соединяют детали, девочки </w:t>
      </w:r>
      <w:proofErr w:type="spellStart"/>
      <w:r w:rsidRPr="001B6FA6">
        <w:rPr>
          <w:rFonts w:ascii="Times New Roman" w:hAnsi="Times New Roman" w:cs="Times New Roman"/>
          <w:sz w:val="28"/>
          <w:szCs w:val="28"/>
        </w:rPr>
        <w:t>зашкуривают</w:t>
      </w:r>
      <w:proofErr w:type="spellEnd"/>
      <w:r w:rsidRPr="001B6FA6">
        <w:rPr>
          <w:rFonts w:ascii="Times New Roman" w:hAnsi="Times New Roman" w:cs="Times New Roman"/>
          <w:sz w:val="28"/>
          <w:szCs w:val="28"/>
        </w:rPr>
        <w:t xml:space="preserve"> поверхности.</w:t>
      </w:r>
    </w:p>
    <w:p w14:paraId="06EB25CC" w14:textId="77777777" w:rsidR="00935E1F" w:rsidRDefault="00935E1F" w:rsidP="00B15906">
      <w:pPr>
        <w:snapToGrid w:val="0"/>
        <w:ind w:right="22" w:firstLine="709"/>
        <w:jc w:val="both"/>
        <w:rPr>
          <w:rFonts w:ascii="Times New Roman" w:hAnsi="Times New Roman" w:cs="Times New Roman"/>
          <w:sz w:val="24"/>
          <w:szCs w:val="24"/>
        </w:rPr>
      </w:pPr>
    </w:p>
    <w:p w14:paraId="3F4774C5" w14:textId="77777777" w:rsidR="001B6FA6" w:rsidRDefault="001B6FA6" w:rsidP="00151958">
      <w:pPr>
        <w:snapToGrid w:val="0"/>
        <w:spacing w:line="276" w:lineRule="auto"/>
        <w:ind w:right="22" w:firstLine="709"/>
        <w:jc w:val="both"/>
        <w:rPr>
          <w:rFonts w:ascii="Times New Roman" w:hAnsi="Times New Roman" w:cs="Times New Roman"/>
          <w:sz w:val="28"/>
          <w:szCs w:val="28"/>
        </w:rPr>
      </w:pPr>
    </w:p>
    <w:p w14:paraId="41A36412" w14:textId="77777777" w:rsidR="001B6FA6" w:rsidRDefault="001B6FA6" w:rsidP="00151958">
      <w:pPr>
        <w:snapToGrid w:val="0"/>
        <w:spacing w:line="276" w:lineRule="auto"/>
        <w:ind w:right="22" w:firstLine="709"/>
        <w:jc w:val="both"/>
        <w:rPr>
          <w:rFonts w:ascii="Times New Roman" w:hAnsi="Times New Roman" w:cs="Times New Roman"/>
          <w:sz w:val="28"/>
          <w:szCs w:val="28"/>
        </w:rPr>
      </w:pPr>
    </w:p>
    <w:p w14:paraId="7A44B363" w14:textId="481BF66D" w:rsidR="0077470B" w:rsidRPr="00151958" w:rsidRDefault="00B15906" w:rsidP="00151958">
      <w:pPr>
        <w:snapToGrid w:val="0"/>
        <w:spacing w:line="276" w:lineRule="auto"/>
        <w:ind w:right="22" w:firstLine="709"/>
        <w:jc w:val="both"/>
        <w:rPr>
          <w:rFonts w:ascii="Times New Roman" w:hAnsi="Times New Roman" w:cs="Times New Roman"/>
          <w:sz w:val="28"/>
          <w:szCs w:val="28"/>
        </w:rPr>
      </w:pPr>
      <w:r w:rsidRPr="00151958">
        <w:rPr>
          <w:rFonts w:ascii="Times New Roman" w:hAnsi="Times New Roman" w:cs="Times New Roman"/>
          <w:sz w:val="28"/>
          <w:szCs w:val="28"/>
        </w:rPr>
        <w:lastRenderedPageBreak/>
        <w:t>Всем так понравился этот опыт, что мы обратились и к другим мужчинам. Один из отцов, электрик по профессии, пров</w:t>
      </w:r>
      <w:r w:rsidR="00151958">
        <w:rPr>
          <w:rFonts w:ascii="Times New Roman" w:hAnsi="Times New Roman" w:cs="Times New Roman"/>
          <w:sz w:val="28"/>
          <w:szCs w:val="28"/>
        </w:rPr>
        <w:t>е</w:t>
      </w:r>
      <w:r w:rsidRPr="00151958">
        <w:rPr>
          <w:rFonts w:ascii="Times New Roman" w:hAnsi="Times New Roman" w:cs="Times New Roman"/>
          <w:sz w:val="28"/>
          <w:szCs w:val="28"/>
        </w:rPr>
        <w:t>л мастер-класс по сбору электрических цепей</w:t>
      </w:r>
      <w:r w:rsidR="001B6FA6">
        <w:rPr>
          <w:rFonts w:ascii="Times New Roman" w:hAnsi="Times New Roman" w:cs="Times New Roman"/>
          <w:sz w:val="28"/>
          <w:szCs w:val="28"/>
        </w:rPr>
        <w:t xml:space="preserve"> (Рисунок 2)</w:t>
      </w:r>
      <w:r w:rsidRPr="00151958">
        <w:rPr>
          <w:rFonts w:ascii="Times New Roman" w:hAnsi="Times New Roman" w:cs="Times New Roman"/>
          <w:sz w:val="28"/>
          <w:szCs w:val="28"/>
        </w:rPr>
        <w:t xml:space="preserve">. </w:t>
      </w:r>
    </w:p>
    <w:p w14:paraId="5CE2F728" w14:textId="5CA61001" w:rsidR="0077470B" w:rsidRDefault="0077470B" w:rsidP="00B15906">
      <w:pPr>
        <w:snapToGrid w:val="0"/>
        <w:ind w:right="22" w:firstLine="709"/>
        <w:jc w:val="both"/>
        <w:rPr>
          <w:rFonts w:ascii="Times New Roman" w:hAnsi="Times New Roman" w:cs="Times New Roman"/>
          <w:sz w:val="24"/>
          <w:szCs w:val="24"/>
        </w:rPr>
      </w:pPr>
      <w:r>
        <w:rPr>
          <w:noProof/>
          <w:lang w:eastAsia="ru-RU"/>
        </w:rPr>
        <w:drawing>
          <wp:inline distT="0" distB="0" distL="0" distR="0" wp14:anchorId="0E3ABE71" wp14:editId="49881B00">
            <wp:extent cx="4010025" cy="3007727"/>
            <wp:effectExtent l="0" t="0" r="0" b="2540"/>
            <wp:docPr id="1773547240" name="Рисунок 2" descr="Изображение выглядит как одежда, человек, в помещении, Обу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547240" name="Рисунок 2" descr="Изображение выглядит как одежда, человек, в помещении, Обучение&#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1087" cy="3031025"/>
                    </a:xfrm>
                    <a:prstGeom prst="rect">
                      <a:avLst/>
                    </a:prstGeom>
                    <a:noFill/>
                    <a:ln>
                      <a:noFill/>
                    </a:ln>
                  </pic:spPr>
                </pic:pic>
              </a:graphicData>
            </a:graphic>
          </wp:inline>
        </w:drawing>
      </w:r>
    </w:p>
    <w:p w14:paraId="172F88C2" w14:textId="0E343FD9" w:rsidR="001B6FA6" w:rsidRPr="001B6FA6" w:rsidRDefault="001B6FA6" w:rsidP="00B15906">
      <w:pPr>
        <w:snapToGrid w:val="0"/>
        <w:ind w:right="22" w:firstLine="709"/>
        <w:jc w:val="both"/>
        <w:rPr>
          <w:rFonts w:ascii="Times New Roman" w:hAnsi="Times New Roman" w:cs="Times New Roman"/>
          <w:sz w:val="28"/>
          <w:szCs w:val="28"/>
        </w:rPr>
      </w:pPr>
      <w:r w:rsidRPr="001B6FA6">
        <w:rPr>
          <w:rFonts w:ascii="Times New Roman" w:hAnsi="Times New Roman" w:cs="Times New Roman"/>
          <w:sz w:val="28"/>
          <w:szCs w:val="28"/>
        </w:rPr>
        <w:t xml:space="preserve">Рисунок 2. </w:t>
      </w:r>
      <w:r w:rsidR="00CD2759">
        <w:rPr>
          <w:rFonts w:ascii="Times New Roman" w:hAnsi="Times New Roman" w:cs="Times New Roman"/>
          <w:sz w:val="28"/>
          <w:szCs w:val="28"/>
        </w:rPr>
        <w:t xml:space="preserve">Под руководством </w:t>
      </w:r>
      <w:r w:rsidRPr="001B6FA6">
        <w:rPr>
          <w:rFonts w:ascii="Times New Roman" w:hAnsi="Times New Roman" w:cs="Times New Roman"/>
          <w:sz w:val="28"/>
          <w:szCs w:val="28"/>
        </w:rPr>
        <w:t>Рублёв</w:t>
      </w:r>
      <w:r w:rsidR="00CD2759">
        <w:rPr>
          <w:rFonts w:ascii="Times New Roman" w:hAnsi="Times New Roman" w:cs="Times New Roman"/>
          <w:sz w:val="28"/>
          <w:szCs w:val="28"/>
        </w:rPr>
        <w:t>а</w:t>
      </w:r>
      <w:r w:rsidRPr="001B6FA6">
        <w:rPr>
          <w:rFonts w:ascii="Times New Roman" w:hAnsi="Times New Roman" w:cs="Times New Roman"/>
          <w:sz w:val="28"/>
          <w:szCs w:val="28"/>
        </w:rPr>
        <w:t xml:space="preserve"> И.М. </w:t>
      </w:r>
      <w:r w:rsidR="00CD2759">
        <w:rPr>
          <w:rFonts w:ascii="Times New Roman" w:hAnsi="Times New Roman" w:cs="Times New Roman"/>
          <w:sz w:val="28"/>
          <w:szCs w:val="28"/>
        </w:rPr>
        <w:t>ребята</w:t>
      </w:r>
      <w:r w:rsidRPr="001B6FA6">
        <w:rPr>
          <w:rFonts w:ascii="Times New Roman" w:hAnsi="Times New Roman" w:cs="Times New Roman"/>
          <w:sz w:val="28"/>
          <w:szCs w:val="28"/>
        </w:rPr>
        <w:t xml:space="preserve"> </w:t>
      </w:r>
      <w:r w:rsidR="00CD2759">
        <w:rPr>
          <w:rFonts w:ascii="Times New Roman" w:hAnsi="Times New Roman" w:cs="Times New Roman"/>
          <w:sz w:val="28"/>
          <w:szCs w:val="28"/>
        </w:rPr>
        <w:t>собирают последовательную</w:t>
      </w:r>
      <w:r w:rsidRPr="001B6FA6">
        <w:rPr>
          <w:rFonts w:ascii="Times New Roman" w:hAnsi="Times New Roman" w:cs="Times New Roman"/>
          <w:sz w:val="28"/>
          <w:szCs w:val="28"/>
        </w:rPr>
        <w:t xml:space="preserve"> электрическ</w:t>
      </w:r>
      <w:r w:rsidR="00CD2759">
        <w:rPr>
          <w:rFonts w:ascii="Times New Roman" w:hAnsi="Times New Roman" w:cs="Times New Roman"/>
          <w:sz w:val="28"/>
          <w:szCs w:val="28"/>
        </w:rPr>
        <w:t>ую</w:t>
      </w:r>
      <w:r w:rsidRPr="001B6FA6">
        <w:rPr>
          <w:rFonts w:ascii="Times New Roman" w:hAnsi="Times New Roman" w:cs="Times New Roman"/>
          <w:sz w:val="28"/>
          <w:szCs w:val="28"/>
        </w:rPr>
        <w:t xml:space="preserve"> цеп</w:t>
      </w:r>
      <w:r w:rsidR="00CD2759">
        <w:rPr>
          <w:rFonts w:ascii="Times New Roman" w:hAnsi="Times New Roman" w:cs="Times New Roman"/>
          <w:sz w:val="28"/>
          <w:szCs w:val="28"/>
        </w:rPr>
        <w:t>ь</w:t>
      </w:r>
      <w:r w:rsidRPr="001B6FA6">
        <w:rPr>
          <w:rFonts w:ascii="Times New Roman" w:hAnsi="Times New Roman" w:cs="Times New Roman"/>
          <w:sz w:val="28"/>
          <w:szCs w:val="28"/>
        </w:rPr>
        <w:t>.</w:t>
      </w:r>
    </w:p>
    <w:p w14:paraId="0B521B6D" w14:textId="77777777" w:rsidR="00935E1F" w:rsidRDefault="00935E1F" w:rsidP="00B15906">
      <w:pPr>
        <w:snapToGrid w:val="0"/>
        <w:ind w:right="22" w:firstLine="709"/>
        <w:jc w:val="both"/>
        <w:rPr>
          <w:rFonts w:ascii="Times New Roman" w:hAnsi="Times New Roman" w:cs="Times New Roman"/>
          <w:sz w:val="24"/>
          <w:szCs w:val="24"/>
        </w:rPr>
      </w:pPr>
    </w:p>
    <w:p w14:paraId="6CC59129" w14:textId="17E2BC85" w:rsidR="00B15906" w:rsidRPr="00151958" w:rsidRDefault="00B15906" w:rsidP="00B15906">
      <w:pPr>
        <w:snapToGrid w:val="0"/>
        <w:ind w:right="22" w:firstLine="709"/>
        <w:jc w:val="both"/>
        <w:rPr>
          <w:rFonts w:ascii="Times New Roman" w:hAnsi="Times New Roman" w:cs="Times New Roman"/>
          <w:sz w:val="28"/>
          <w:szCs w:val="28"/>
        </w:rPr>
      </w:pPr>
      <w:r w:rsidRPr="00151958">
        <w:rPr>
          <w:rFonts w:ascii="Times New Roman" w:hAnsi="Times New Roman" w:cs="Times New Roman"/>
          <w:sz w:val="28"/>
          <w:szCs w:val="28"/>
        </w:rPr>
        <w:t>Ещё один папа, психиатр – нарколог по роду деятельности, пров</w:t>
      </w:r>
      <w:r w:rsidR="00151958">
        <w:rPr>
          <w:rFonts w:ascii="Times New Roman" w:hAnsi="Times New Roman" w:cs="Times New Roman"/>
          <w:sz w:val="28"/>
          <w:szCs w:val="28"/>
        </w:rPr>
        <w:t>е</w:t>
      </w:r>
      <w:r w:rsidRPr="00151958">
        <w:rPr>
          <w:rFonts w:ascii="Times New Roman" w:hAnsi="Times New Roman" w:cs="Times New Roman"/>
          <w:sz w:val="28"/>
          <w:szCs w:val="28"/>
        </w:rPr>
        <w:t>л с ребятами 6–</w:t>
      </w:r>
      <w:r w:rsidR="003D698B" w:rsidRPr="00151958">
        <w:rPr>
          <w:rFonts w:ascii="Times New Roman" w:hAnsi="Times New Roman" w:cs="Times New Roman"/>
          <w:sz w:val="28"/>
          <w:szCs w:val="28"/>
        </w:rPr>
        <w:t>9 классов</w:t>
      </w:r>
      <w:r w:rsidRPr="00151958">
        <w:rPr>
          <w:rFonts w:ascii="Times New Roman" w:hAnsi="Times New Roman" w:cs="Times New Roman"/>
          <w:sz w:val="28"/>
          <w:szCs w:val="28"/>
        </w:rPr>
        <w:t xml:space="preserve"> профилактическую беседу о вредных привычках</w:t>
      </w:r>
      <w:r w:rsidR="001B6FA6">
        <w:rPr>
          <w:rFonts w:ascii="Times New Roman" w:hAnsi="Times New Roman" w:cs="Times New Roman"/>
          <w:sz w:val="28"/>
          <w:szCs w:val="28"/>
        </w:rPr>
        <w:t xml:space="preserve"> (Рисунок</w:t>
      </w:r>
      <w:r w:rsidR="00CD2759">
        <w:rPr>
          <w:rFonts w:ascii="Times New Roman" w:hAnsi="Times New Roman" w:cs="Times New Roman"/>
          <w:sz w:val="28"/>
          <w:szCs w:val="28"/>
        </w:rPr>
        <w:t> </w:t>
      </w:r>
      <w:r w:rsidR="001B6FA6">
        <w:rPr>
          <w:rFonts w:ascii="Times New Roman" w:hAnsi="Times New Roman" w:cs="Times New Roman"/>
          <w:sz w:val="28"/>
          <w:szCs w:val="28"/>
        </w:rPr>
        <w:t>3)</w:t>
      </w:r>
      <w:r w:rsidRPr="00151958">
        <w:rPr>
          <w:rFonts w:ascii="Times New Roman" w:hAnsi="Times New Roman" w:cs="Times New Roman"/>
          <w:sz w:val="28"/>
          <w:szCs w:val="28"/>
        </w:rPr>
        <w:t xml:space="preserve">. </w:t>
      </w:r>
    </w:p>
    <w:p w14:paraId="0F84907C" w14:textId="08B62C2D" w:rsidR="0077470B" w:rsidRPr="00B15906" w:rsidRDefault="0077470B" w:rsidP="00B15906">
      <w:pPr>
        <w:snapToGrid w:val="0"/>
        <w:ind w:right="22" w:firstLine="709"/>
        <w:jc w:val="both"/>
        <w:rPr>
          <w:rFonts w:ascii="Times New Roman" w:hAnsi="Times New Roman" w:cs="Times New Roman"/>
          <w:sz w:val="24"/>
          <w:szCs w:val="24"/>
        </w:rPr>
      </w:pPr>
      <w:r>
        <w:rPr>
          <w:noProof/>
          <w:lang w:eastAsia="ru-RU"/>
        </w:rPr>
        <w:drawing>
          <wp:inline distT="0" distB="0" distL="0" distR="0" wp14:anchorId="1B614DEE" wp14:editId="1165DAE9">
            <wp:extent cx="3981450" cy="2986293"/>
            <wp:effectExtent l="0" t="0" r="0" b="5080"/>
            <wp:docPr id="4911269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8649" cy="2999193"/>
                    </a:xfrm>
                    <a:prstGeom prst="rect">
                      <a:avLst/>
                    </a:prstGeom>
                    <a:noFill/>
                    <a:ln>
                      <a:noFill/>
                    </a:ln>
                  </pic:spPr>
                </pic:pic>
              </a:graphicData>
            </a:graphic>
          </wp:inline>
        </w:drawing>
      </w:r>
    </w:p>
    <w:p w14:paraId="68DCB3A5" w14:textId="2A788B6B" w:rsidR="00935E1F" w:rsidRPr="001B6FA6" w:rsidRDefault="001B6FA6" w:rsidP="00B15906">
      <w:pPr>
        <w:snapToGrid w:val="0"/>
        <w:ind w:right="22" w:firstLine="709"/>
        <w:jc w:val="both"/>
        <w:rPr>
          <w:rFonts w:ascii="Times New Roman" w:hAnsi="Times New Roman" w:cs="Times New Roman"/>
          <w:sz w:val="28"/>
          <w:szCs w:val="28"/>
        </w:rPr>
      </w:pPr>
      <w:r w:rsidRPr="001B6FA6">
        <w:rPr>
          <w:rFonts w:ascii="Times New Roman" w:hAnsi="Times New Roman" w:cs="Times New Roman"/>
          <w:sz w:val="28"/>
          <w:szCs w:val="28"/>
        </w:rPr>
        <w:t xml:space="preserve">Рисунок 3.  Наугольных П.В.  проводит с ребятами </w:t>
      </w:r>
      <w:r w:rsidR="00A86940" w:rsidRPr="001B6FA6">
        <w:rPr>
          <w:rFonts w:ascii="Times New Roman" w:hAnsi="Times New Roman" w:cs="Times New Roman"/>
          <w:sz w:val="28"/>
          <w:szCs w:val="28"/>
        </w:rPr>
        <w:t>6–</w:t>
      </w:r>
      <w:r w:rsidR="00CD2759" w:rsidRPr="001B6FA6">
        <w:rPr>
          <w:rFonts w:ascii="Times New Roman" w:hAnsi="Times New Roman" w:cs="Times New Roman"/>
          <w:sz w:val="28"/>
          <w:szCs w:val="28"/>
        </w:rPr>
        <w:t>9 классов</w:t>
      </w:r>
      <w:r w:rsidRPr="001B6FA6">
        <w:rPr>
          <w:rFonts w:ascii="Times New Roman" w:hAnsi="Times New Roman" w:cs="Times New Roman"/>
          <w:sz w:val="28"/>
          <w:szCs w:val="28"/>
        </w:rPr>
        <w:t xml:space="preserve"> беседу о ЗОЖ.</w:t>
      </w:r>
    </w:p>
    <w:p w14:paraId="725EB493" w14:textId="4A17790E" w:rsidR="00B15906" w:rsidRPr="00151958" w:rsidRDefault="00B15906" w:rsidP="00151958">
      <w:pPr>
        <w:snapToGrid w:val="0"/>
        <w:spacing w:line="276" w:lineRule="auto"/>
        <w:ind w:right="22" w:firstLine="709"/>
        <w:jc w:val="both"/>
        <w:rPr>
          <w:rFonts w:ascii="Times New Roman" w:hAnsi="Times New Roman" w:cs="Times New Roman"/>
          <w:sz w:val="28"/>
          <w:szCs w:val="28"/>
        </w:rPr>
      </w:pPr>
      <w:r w:rsidRPr="00151958">
        <w:rPr>
          <w:rFonts w:ascii="Times New Roman" w:hAnsi="Times New Roman" w:cs="Times New Roman"/>
          <w:sz w:val="28"/>
          <w:szCs w:val="28"/>
        </w:rPr>
        <w:lastRenderedPageBreak/>
        <w:t>Мам мы тоже пригласили. Они провели для ребят кулинарные мастер-классы под серией «Мама может»</w:t>
      </w:r>
      <w:r w:rsidR="001B6FA6">
        <w:rPr>
          <w:rFonts w:ascii="Times New Roman" w:hAnsi="Times New Roman" w:cs="Times New Roman"/>
          <w:sz w:val="28"/>
          <w:szCs w:val="28"/>
        </w:rPr>
        <w:t xml:space="preserve"> (Рисунки </w:t>
      </w:r>
      <w:r w:rsidR="00CD2759">
        <w:rPr>
          <w:rFonts w:ascii="Times New Roman" w:hAnsi="Times New Roman" w:cs="Times New Roman"/>
          <w:sz w:val="28"/>
          <w:szCs w:val="28"/>
        </w:rPr>
        <w:t>4–6</w:t>
      </w:r>
      <w:r w:rsidR="001B6FA6">
        <w:rPr>
          <w:rFonts w:ascii="Times New Roman" w:hAnsi="Times New Roman" w:cs="Times New Roman"/>
          <w:sz w:val="28"/>
          <w:szCs w:val="28"/>
        </w:rPr>
        <w:t>)</w:t>
      </w:r>
      <w:r w:rsidRPr="00151958">
        <w:rPr>
          <w:rFonts w:ascii="Times New Roman" w:hAnsi="Times New Roman" w:cs="Times New Roman"/>
          <w:sz w:val="28"/>
          <w:szCs w:val="28"/>
        </w:rPr>
        <w:t>.</w:t>
      </w:r>
    </w:p>
    <w:p w14:paraId="37BFBB99" w14:textId="06C84824" w:rsidR="0077470B" w:rsidRDefault="00D76175" w:rsidP="00B15906">
      <w:pPr>
        <w:snapToGrid w:val="0"/>
        <w:ind w:right="22" w:firstLine="709"/>
        <w:jc w:val="both"/>
      </w:pPr>
      <w:r>
        <w:rPr>
          <w:noProof/>
          <w:lang w:eastAsia="ru-RU"/>
        </w:rPr>
        <w:drawing>
          <wp:inline distT="0" distB="0" distL="0" distR="0" wp14:anchorId="62387772" wp14:editId="6AD736AC">
            <wp:extent cx="4010025" cy="3007725"/>
            <wp:effectExtent l="0" t="0" r="0" b="2540"/>
            <wp:docPr id="5094677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5591" cy="3049402"/>
                    </a:xfrm>
                    <a:prstGeom prst="rect">
                      <a:avLst/>
                    </a:prstGeom>
                    <a:noFill/>
                    <a:ln>
                      <a:noFill/>
                    </a:ln>
                  </pic:spPr>
                </pic:pic>
              </a:graphicData>
            </a:graphic>
          </wp:inline>
        </w:drawing>
      </w:r>
      <w:r w:rsidRPr="00D76175">
        <w:t xml:space="preserve">  </w:t>
      </w:r>
    </w:p>
    <w:p w14:paraId="19991737" w14:textId="4F765118" w:rsidR="001B6FA6" w:rsidRPr="001B6FA6" w:rsidRDefault="001B6FA6" w:rsidP="00B15906">
      <w:pPr>
        <w:snapToGrid w:val="0"/>
        <w:ind w:right="22" w:firstLine="709"/>
        <w:jc w:val="both"/>
        <w:rPr>
          <w:rFonts w:ascii="Times New Roman" w:hAnsi="Times New Roman" w:cs="Times New Roman"/>
          <w:sz w:val="28"/>
          <w:szCs w:val="28"/>
        </w:rPr>
      </w:pPr>
      <w:r w:rsidRPr="001B6FA6">
        <w:rPr>
          <w:rFonts w:ascii="Times New Roman" w:hAnsi="Times New Roman" w:cs="Times New Roman"/>
          <w:sz w:val="28"/>
          <w:szCs w:val="28"/>
        </w:rPr>
        <w:t xml:space="preserve">Рисунок 4. Коновалова Л.В. провела перед 8 марта мастер-класс по приготовлению и украшению салата, </w:t>
      </w:r>
      <w:r w:rsidR="00CD2759">
        <w:rPr>
          <w:rFonts w:ascii="Times New Roman" w:hAnsi="Times New Roman" w:cs="Times New Roman"/>
          <w:sz w:val="28"/>
          <w:szCs w:val="28"/>
        </w:rPr>
        <w:t xml:space="preserve">праздничному </w:t>
      </w:r>
      <w:r w:rsidRPr="001B6FA6">
        <w:rPr>
          <w:rFonts w:ascii="Times New Roman" w:hAnsi="Times New Roman" w:cs="Times New Roman"/>
          <w:sz w:val="28"/>
          <w:szCs w:val="28"/>
        </w:rPr>
        <w:t>оформлению салфеток.</w:t>
      </w:r>
    </w:p>
    <w:p w14:paraId="4C843AA2" w14:textId="07CA437A" w:rsidR="00A36754" w:rsidRDefault="00A36754" w:rsidP="00B15906">
      <w:pPr>
        <w:snapToGrid w:val="0"/>
        <w:ind w:right="22" w:firstLine="709"/>
        <w:jc w:val="both"/>
      </w:pPr>
    </w:p>
    <w:p w14:paraId="758B6500" w14:textId="77777777" w:rsidR="00A36754" w:rsidRPr="00B15906" w:rsidRDefault="00A36754" w:rsidP="00B15906">
      <w:pPr>
        <w:snapToGrid w:val="0"/>
        <w:ind w:right="22" w:firstLine="709"/>
        <w:jc w:val="both"/>
        <w:rPr>
          <w:rFonts w:ascii="Times New Roman" w:hAnsi="Times New Roman" w:cs="Times New Roman"/>
          <w:sz w:val="24"/>
          <w:szCs w:val="24"/>
        </w:rPr>
      </w:pPr>
    </w:p>
    <w:p w14:paraId="5AE6E492" w14:textId="3DCBDAC0" w:rsidR="00157828" w:rsidRDefault="00157828" w:rsidP="00157828">
      <w:pPr>
        <w:tabs>
          <w:tab w:val="left" w:pos="6946"/>
        </w:tabs>
        <w:snapToGrid w:val="0"/>
        <w:spacing w:after="0" w:line="276" w:lineRule="auto"/>
        <w:ind w:right="22" w:firstLine="709"/>
        <w:jc w:val="both"/>
        <w:rPr>
          <w:rFonts w:ascii="Times New Roman" w:hAnsi="Times New Roman" w:cs="Times New Roman"/>
          <w:sz w:val="28"/>
          <w:szCs w:val="28"/>
        </w:rPr>
      </w:pPr>
      <w:r>
        <w:rPr>
          <w:noProof/>
          <w:lang w:eastAsia="ru-RU"/>
        </w:rPr>
        <w:drawing>
          <wp:inline distT="0" distB="0" distL="0" distR="0" wp14:anchorId="2C0137D8" wp14:editId="16CA62F2">
            <wp:extent cx="4038316" cy="3028950"/>
            <wp:effectExtent l="0" t="0" r="635" b="0"/>
            <wp:docPr id="893659189" name="Рисунок 5" descr="Изображение выглядит как человек, одежда, Человеческое лицо, в помещении&#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59189" name="Рисунок 5" descr="Изображение выглядит как человек, одежда, Человеческое лицо, в помещении&#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6739" cy="3080271"/>
                    </a:xfrm>
                    <a:prstGeom prst="rect">
                      <a:avLst/>
                    </a:prstGeom>
                    <a:noFill/>
                    <a:ln>
                      <a:noFill/>
                    </a:ln>
                  </pic:spPr>
                </pic:pic>
              </a:graphicData>
            </a:graphic>
          </wp:inline>
        </w:drawing>
      </w:r>
    </w:p>
    <w:p w14:paraId="7DD2A643" w14:textId="7EF67B77" w:rsidR="001B6FA6" w:rsidRDefault="001B6FA6" w:rsidP="00157828">
      <w:pPr>
        <w:tabs>
          <w:tab w:val="left" w:pos="6946"/>
        </w:tabs>
        <w:snapToGrid w:val="0"/>
        <w:spacing w:after="0" w:line="276" w:lineRule="auto"/>
        <w:ind w:right="22" w:firstLine="709"/>
        <w:jc w:val="both"/>
        <w:rPr>
          <w:rFonts w:ascii="Times New Roman" w:hAnsi="Times New Roman" w:cs="Times New Roman"/>
          <w:sz w:val="28"/>
          <w:szCs w:val="28"/>
        </w:rPr>
      </w:pPr>
      <w:r>
        <w:rPr>
          <w:rFonts w:ascii="Times New Roman" w:hAnsi="Times New Roman" w:cs="Times New Roman"/>
          <w:sz w:val="28"/>
          <w:szCs w:val="28"/>
        </w:rPr>
        <w:t>Рисунок 5.</w:t>
      </w:r>
      <w:r w:rsidR="00CD2759">
        <w:rPr>
          <w:rFonts w:ascii="Times New Roman" w:hAnsi="Times New Roman" w:cs="Times New Roman"/>
          <w:sz w:val="28"/>
          <w:szCs w:val="28"/>
        </w:rPr>
        <w:t xml:space="preserve"> Профессиональный повар</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Коковихина</w:t>
      </w:r>
      <w:proofErr w:type="spellEnd"/>
      <w:r>
        <w:rPr>
          <w:rFonts w:ascii="Times New Roman" w:hAnsi="Times New Roman" w:cs="Times New Roman"/>
          <w:sz w:val="28"/>
          <w:szCs w:val="28"/>
        </w:rPr>
        <w:t xml:space="preserve"> Н.В. поделилась с ребятами кулинарными секретами перед Днём матери.</w:t>
      </w:r>
    </w:p>
    <w:p w14:paraId="11E809B0" w14:textId="7FF900AE" w:rsidR="00157828" w:rsidRDefault="00157828" w:rsidP="00157828">
      <w:pPr>
        <w:snapToGrid w:val="0"/>
        <w:spacing w:after="0" w:line="276" w:lineRule="auto"/>
        <w:ind w:right="22" w:firstLine="709"/>
        <w:jc w:val="both"/>
        <w:rPr>
          <w:rFonts w:ascii="Times New Roman" w:hAnsi="Times New Roman" w:cs="Times New Roman"/>
          <w:sz w:val="28"/>
          <w:szCs w:val="28"/>
        </w:rPr>
      </w:pPr>
      <w:r>
        <w:rPr>
          <w:noProof/>
          <w:lang w:eastAsia="ru-RU"/>
        </w:rPr>
        <w:lastRenderedPageBreak/>
        <w:drawing>
          <wp:inline distT="0" distB="0" distL="0" distR="0" wp14:anchorId="0E9C10F2" wp14:editId="44B40760">
            <wp:extent cx="3895725" cy="5177051"/>
            <wp:effectExtent l="0" t="0" r="0" b="5080"/>
            <wp:docPr id="1708243276" name="Рисунок 6" descr="Изображение выглядит как человек, одежда, стол, овощи&#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43276" name="Рисунок 6" descr="Изображение выглядит как человек, одежда, стол, овощи&#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9476" cy="5261771"/>
                    </a:xfrm>
                    <a:prstGeom prst="rect">
                      <a:avLst/>
                    </a:prstGeom>
                    <a:noFill/>
                    <a:ln>
                      <a:noFill/>
                    </a:ln>
                  </pic:spPr>
                </pic:pic>
              </a:graphicData>
            </a:graphic>
          </wp:inline>
        </w:drawing>
      </w:r>
    </w:p>
    <w:p w14:paraId="0AB105CF" w14:textId="3B1C838B" w:rsidR="001B6FA6" w:rsidRDefault="001B6FA6" w:rsidP="00157828">
      <w:pPr>
        <w:snapToGrid w:val="0"/>
        <w:spacing w:after="0" w:line="276" w:lineRule="auto"/>
        <w:ind w:right="22" w:firstLine="709"/>
        <w:jc w:val="both"/>
        <w:rPr>
          <w:rFonts w:ascii="Times New Roman" w:hAnsi="Times New Roman" w:cs="Times New Roman"/>
          <w:sz w:val="28"/>
          <w:szCs w:val="28"/>
        </w:rPr>
      </w:pPr>
      <w:r>
        <w:rPr>
          <w:rFonts w:ascii="Times New Roman" w:hAnsi="Times New Roman" w:cs="Times New Roman"/>
          <w:sz w:val="28"/>
          <w:szCs w:val="28"/>
        </w:rPr>
        <w:t xml:space="preserve">Рисунок 6. Ребята под руководством </w:t>
      </w:r>
      <w:proofErr w:type="spellStart"/>
      <w:r>
        <w:rPr>
          <w:rFonts w:ascii="Times New Roman" w:hAnsi="Times New Roman" w:cs="Times New Roman"/>
          <w:sz w:val="28"/>
          <w:szCs w:val="28"/>
        </w:rPr>
        <w:t>Коковихиной</w:t>
      </w:r>
      <w:proofErr w:type="spellEnd"/>
      <w:r>
        <w:rPr>
          <w:rFonts w:ascii="Times New Roman" w:hAnsi="Times New Roman" w:cs="Times New Roman"/>
          <w:sz w:val="28"/>
          <w:szCs w:val="28"/>
        </w:rPr>
        <w:t xml:space="preserve"> Н.В. пытаются сами оформить блюдо.</w:t>
      </w:r>
      <w:r w:rsidR="00CD2759">
        <w:rPr>
          <w:rFonts w:ascii="Times New Roman" w:hAnsi="Times New Roman" w:cs="Times New Roman"/>
          <w:sz w:val="28"/>
          <w:szCs w:val="28"/>
        </w:rPr>
        <w:t xml:space="preserve"> Интерес</w:t>
      </w:r>
      <w:r w:rsidR="0062125F">
        <w:rPr>
          <w:rFonts w:ascii="Times New Roman" w:hAnsi="Times New Roman" w:cs="Times New Roman"/>
          <w:sz w:val="28"/>
          <w:szCs w:val="28"/>
        </w:rPr>
        <w:t xml:space="preserve"> есть </w:t>
      </w:r>
      <w:r w:rsidR="00CD2759">
        <w:rPr>
          <w:rFonts w:ascii="Times New Roman" w:hAnsi="Times New Roman" w:cs="Times New Roman"/>
          <w:sz w:val="28"/>
          <w:szCs w:val="28"/>
        </w:rPr>
        <w:t xml:space="preserve">и </w:t>
      </w:r>
      <w:r w:rsidR="0062125F">
        <w:rPr>
          <w:rFonts w:ascii="Times New Roman" w:hAnsi="Times New Roman" w:cs="Times New Roman"/>
          <w:sz w:val="28"/>
          <w:szCs w:val="28"/>
        </w:rPr>
        <w:t xml:space="preserve">у </w:t>
      </w:r>
      <w:r w:rsidR="00CD2759">
        <w:rPr>
          <w:rFonts w:ascii="Times New Roman" w:hAnsi="Times New Roman" w:cs="Times New Roman"/>
          <w:sz w:val="28"/>
          <w:szCs w:val="28"/>
        </w:rPr>
        <w:t>мальчик</w:t>
      </w:r>
      <w:r w:rsidR="0062125F">
        <w:rPr>
          <w:rFonts w:ascii="Times New Roman" w:hAnsi="Times New Roman" w:cs="Times New Roman"/>
          <w:sz w:val="28"/>
          <w:szCs w:val="28"/>
        </w:rPr>
        <w:t>ов</w:t>
      </w:r>
      <w:r w:rsidR="00CD2759">
        <w:rPr>
          <w:rFonts w:ascii="Times New Roman" w:hAnsi="Times New Roman" w:cs="Times New Roman"/>
          <w:sz w:val="28"/>
          <w:szCs w:val="28"/>
        </w:rPr>
        <w:t>.</w:t>
      </w:r>
    </w:p>
    <w:p w14:paraId="599E700F" w14:textId="77777777" w:rsidR="00157828" w:rsidRDefault="00157828" w:rsidP="00157828">
      <w:pPr>
        <w:snapToGrid w:val="0"/>
        <w:spacing w:after="0" w:line="276" w:lineRule="auto"/>
        <w:ind w:right="22" w:firstLine="709"/>
        <w:jc w:val="both"/>
        <w:rPr>
          <w:rFonts w:ascii="Times New Roman" w:hAnsi="Times New Roman" w:cs="Times New Roman"/>
          <w:sz w:val="28"/>
          <w:szCs w:val="28"/>
        </w:rPr>
      </w:pPr>
    </w:p>
    <w:p w14:paraId="36424DC9" w14:textId="2E3DD162" w:rsidR="00B15906" w:rsidRPr="00151958" w:rsidRDefault="00B15906" w:rsidP="00157828">
      <w:pPr>
        <w:snapToGrid w:val="0"/>
        <w:spacing w:after="0" w:line="276" w:lineRule="auto"/>
        <w:ind w:right="22" w:firstLine="709"/>
        <w:jc w:val="both"/>
        <w:rPr>
          <w:rFonts w:ascii="Times New Roman" w:hAnsi="Times New Roman" w:cs="Times New Roman"/>
          <w:sz w:val="28"/>
          <w:szCs w:val="28"/>
        </w:rPr>
      </w:pPr>
      <w:r w:rsidRPr="00151958">
        <w:rPr>
          <w:rFonts w:ascii="Times New Roman" w:hAnsi="Times New Roman" w:cs="Times New Roman"/>
          <w:sz w:val="28"/>
          <w:szCs w:val="28"/>
        </w:rPr>
        <w:t xml:space="preserve">Очень важно, как родители </w:t>
      </w:r>
      <w:r w:rsidR="00151958">
        <w:rPr>
          <w:rFonts w:ascii="Times New Roman" w:hAnsi="Times New Roman" w:cs="Times New Roman"/>
          <w:sz w:val="28"/>
          <w:szCs w:val="28"/>
        </w:rPr>
        <w:t xml:space="preserve">продуктивно </w:t>
      </w:r>
      <w:r w:rsidRPr="00151958">
        <w:rPr>
          <w:rFonts w:ascii="Times New Roman" w:hAnsi="Times New Roman" w:cs="Times New Roman"/>
          <w:sz w:val="28"/>
          <w:szCs w:val="28"/>
        </w:rPr>
        <w:t>взаимодействуют с ребятами. Для многих ребят взрослые открываются с новой</w:t>
      </w:r>
      <w:r w:rsidR="00151958">
        <w:rPr>
          <w:rFonts w:ascii="Times New Roman" w:hAnsi="Times New Roman" w:cs="Times New Roman"/>
          <w:sz w:val="28"/>
          <w:szCs w:val="28"/>
        </w:rPr>
        <w:t xml:space="preserve">, неожиданной </w:t>
      </w:r>
      <w:r w:rsidRPr="00151958">
        <w:rPr>
          <w:rFonts w:ascii="Times New Roman" w:hAnsi="Times New Roman" w:cs="Times New Roman"/>
          <w:sz w:val="28"/>
          <w:szCs w:val="28"/>
        </w:rPr>
        <w:t>стороны, для кого-то становятся примерами, пробуждают интерес к деятельности. Дети любого из родителей воспринимают иначе, чем педагога, к нему у ребят больше интереса, меньше официальности, им проще взаимодействовать. Благодаря этой взаимосвязи уда</w:t>
      </w:r>
      <w:r w:rsidR="00157828">
        <w:rPr>
          <w:rFonts w:ascii="Times New Roman" w:hAnsi="Times New Roman" w:cs="Times New Roman"/>
          <w:sz w:val="28"/>
          <w:szCs w:val="28"/>
        </w:rPr>
        <w:t>е</w:t>
      </w:r>
      <w:r w:rsidRPr="00151958">
        <w:rPr>
          <w:rFonts w:ascii="Times New Roman" w:hAnsi="Times New Roman" w:cs="Times New Roman"/>
          <w:sz w:val="28"/>
          <w:szCs w:val="28"/>
        </w:rPr>
        <w:t xml:space="preserve">тся решать некоторые дисциплинарные, профилактические и мотивационные проблемы. Кроме этого, происходит </w:t>
      </w:r>
      <w:proofErr w:type="spellStart"/>
      <w:r w:rsidRPr="00151958">
        <w:rPr>
          <w:rFonts w:ascii="Times New Roman" w:hAnsi="Times New Roman" w:cs="Times New Roman"/>
          <w:sz w:val="28"/>
          <w:szCs w:val="28"/>
        </w:rPr>
        <w:t>профориентационная</w:t>
      </w:r>
      <w:proofErr w:type="spellEnd"/>
      <w:r w:rsidRPr="00151958">
        <w:rPr>
          <w:rFonts w:ascii="Times New Roman" w:hAnsi="Times New Roman" w:cs="Times New Roman"/>
          <w:sz w:val="28"/>
          <w:szCs w:val="28"/>
        </w:rPr>
        <w:t xml:space="preserve"> работа, ребята знакомятся с разными профессиями будучи включ</w:t>
      </w:r>
      <w:r w:rsidR="00157828">
        <w:rPr>
          <w:rFonts w:ascii="Times New Roman" w:hAnsi="Times New Roman" w:cs="Times New Roman"/>
          <w:sz w:val="28"/>
          <w:szCs w:val="28"/>
        </w:rPr>
        <w:t>е</w:t>
      </w:r>
      <w:r w:rsidRPr="00151958">
        <w:rPr>
          <w:rFonts w:ascii="Times New Roman" w:hAnsi="Times New Roman" w:cs="Times New Roman"/>
          <w:sz w:val="28"/>
          <w:szCs w:val="28"/>
        </w:rPr>
        <w:t xml:space="preserve">нными в </w:t>
      </w:r>
      <w:r w:rsidR="00157828">
        <w:rPr>
          <w:rFonts w:ascii="Times New Roman" w:hAnsi="Times New Roman" w:cs="Times New Roman"/>
          <w:sz w:val="28"/>
          <w:szCs w:val="28"/>
        </w:rPr>
        <w:t xml:space="preserve">практическую </w:t>
      </w:r>
      <w:r w:rsidRPr="00151958">
        <w:rPr>
          <w:rFonts w:ascii="Times New Roman" w:hAnsi="Times New Roman" w:cs="Times New Roman"/>
          <w:sz w:val="28"/>
          <w:szCs w:val="28"/>
        </w:rPr>
        <w:t xml:space="preserve">деятельность. </w:t>
      </w:r>
    </w:p>
    <w:p w14:paraId="1F2017D8" w14:textId="77777777" w:rsidR="00157828" w:rsidRDefault="000F1F99" w:rsidP="00157828">
      <w:pPr>
        <w:spacing w:after="0" w:line="276" w:lineRule="auto"/>
        <w:ind w:firstLine="709"/>
        <w:jc w:val="both"/>
        <w:rPr>
          <w:rFonts w:ascii="Times New Roman" w:hAnsi="Times New Roman" w:cs="Times New Roman"/>
          <w:sz w:val="28"/>
          <w:szCs w:val="28"/>
        </w:rPr>
      </w:pPr>
      <w:r w:rsidRPr="00151958">
        <w:rPr>
          <w:rFonts w:ascii="Times New Roman" w:hAnsi="Times New Roman" w:cs="Times New Roman"/>
          <w:sz w:val="28"/>
          <w:szCs w:val="28"/>
        </w:rPr>
        <w:t xml:space="preserve">Участие родителей в жизни школы влияет не только на развитие образования в целом и расширяет состав участников образовательного процесса, ответственных и лично заинтересованных в его положительном результате, но и содействует повышению авторитета родителей в семье, повышает самооценку </w:t>
      </w:r>
      <w:r w:rsidRPr="00151958">
        <w:rPr>
          <w:rFonts w:ascii="Times New Roman" w:hAnsi="Times New Roman" w:cs="Times New Roman"/>
          <w:sz w:val="28"/>
          <w:szCs w:val="28"/>
        </w:rPr>
        <w:lastRenderedPageBreak/>
        <w:t xml:space="preserve">учащихся, чьи родители уважаемы и востребованы в школе, что, несомненно, способствует сближению взрослых и детей. </w:t>
      </w:r>
    </w:p>
    <w:p w14:paraId="79D81CD1" w14:textId="0C66EF38" w:rsidR="00157828" w:rsidRDefault="00157828" w:rsidP="0015782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 все поставленные задачи проекта были успешно решены и цель, поставленная в начале проекта – достигнута.</w:t>
      </w:r>
    </w:p>
    <w:p w14:paraId="3C65A202" w14:textId="29B0EB1E" w:rsidR="0040347F" w:rsidRPr="00151958" w:rsidRDefault="000F1F99" w:rsidP="00157828">
      <w:pPr>
        <w:spacing w:after="0" w:line="276" w:lineRule="auto"/>
        <w:ind w:firstLine="709"/>
        <w:jc w:val="both"/>
        <w:rPr>
          <w:sz w:val="28"/>
          <w:szCs w:val="28"/>
        </w:rPr>
      </w:pPr>
      <w:r w:rsidRPr="00151958">
        <w:rPr>
          <w:rFonts w:ascii="Times New Roman" w:hAnsi="Times New Roman" w:cs="Times New Roman"/>
          <w:sz w:val="28"/>
          <w:szCs w:val="28"/>
        </w:rPr>
        <w:t xml:space="preserve">Таким образом, подобные мастер – классы от родителей помогают нашему </w:t>
      </w:r>
      <w:r w:rsidR="00157828">
        <w:rPr>
          <w:rFonts w:ascii="Times New Roman" w:hAnsi="Times New Roman" w:cs="Times New Roman"/>
          <w:sz w:val="28"/>
          <w:szCs w:val="28"/>
        </w:rPr>
        <w:t>образовательному учреждению</w:t>
      </w:r>
      <w:r w:rsidRPr="00151958">
        <w:rPr>
          <w:rFonts w:ascii="Times New Roman" w:hAnsi="Times New Roman" w:cs="Times New Roman"/>
          <w:sz w:val="28"/>
          <w:szCs w:val="28"/>
        </w:rPr>
        <w:t xml:space="preserve"> в воспитательной и профилактической работе.</w:t>
      </w:r>
      <w:r w:rsidR="002B3DD8">
        <w:rPr>
          <w:rFonts w:ascii="Times New Roman" w:hAnsi="Times New Roman" w:cs="Times New Roman"/>
          <w:sz w:val="28"/>
          <w:szCs w:val="28"/>
        </w:rPr>
        <w:t xml:space="preserve"> Поэтому, учитывая успешность данной работы мы решили продолжать этот проект</w:t>
      </w:r>
      <w:r w:rsidR="0010115C">
        <w:rPr>
          <w:rFonts w:ascii="Times New Roman" w:hAnsi="Times New Roman" w:cs="Times New Roman"/>
          <w:sz w:val="28"/>
          <w:szCs w:val="28"/>
        </w:rPr>
        <w:t xml:space="preserve"> дальше</w:t>
      </w:r>
      <w:bookmarkStart w:id="0" w:name="_GoBack"/>
      <w:bookmarkEnd w:id="0"/>
      <w:r w:rsidR="002B3DD8">
        <w:rPr>
          <w:rFonts w:ascii="Times New Roman" w:hAnsi="Times New Roman" w:cs="Times New Roman"/>
          <w:sz w:val="28"/>
          <w:szCs w:val="28"/>
        </w:rPr>
        <w:t>.</w:t>
      </w:r>
    </w:p>
    <w:sectPr w:rsidR="0040347F" w:rsidRPr="00151958" w:rsidSect="004B7CD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C1C0C"/>
    <w:multiLevelType w:val="hybridMultilevel"/>
    <w:tmpl w:val="51C2E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4FC52A8"/>
    <w:multiLevelType w:val="hybridMultilevel"/>
    <w:tmpl w:val="9C16A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F560B4"/>
    <w:multiLevelType w:val="hybridMultilevel"/>
    <w:tmpl w:val="57C47C06"/>
    <w:lvl w:ilvl="0" w:tplc="0C8CB5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CE26D4A"/>
    <w:multiLevelType w:val="hybridMultilevel"/>
    <w:tmpl w:val="03460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06"/>
    <w:rsid w:val="000F1F99"/>
    <w:rsid w:val="0010115C"/>
    <w:rsid w:val="00151958"/>
    <w:rsid w:val="00157828"/>
    <w:rsid w:val="001B6FA6"/>
    <w:rsid w:val="002B3DD8"/>
    <w:rsid w:val="003D698B"/>
    <w:rsid w:val="003D6B49"/>
    <w:rsid w:val="0040347F"/>
    <w:rsid w:val="00455690"/>
    <w:rsid w:val="004B7CD4"/>
    <w:rsid w:val="005B5BDD"/>
    <w:rsid w:val="005B6423"/>
    <w:rsid w:val="0062125F"/>
    <w:rsid w:val="006611A4"/>
    <w:rsid w:val="00663C63"/>
    <w:rsid w:val="0077470B"/>
    <w:rsid w:val="007D4019"/>
    <w:rsid w:val="00927984"/>
    <w:rsid w:val="00935E1F"/>
    <w:rsid w:val="00985EBC"/>
    <w:rsid w:val="00A36754"/>
    <w:rsid w:val="00A86940"/>
    <w:rsid w:val="00B15906"/>
    <w:rsid w:val="00B45EB8"/>
    <w:rsid w:val="00C97B34"/>
    <w:rsid w:val="00CD2759"/>
    <w:rsid w:val="00D76175"/>
    <w:rsid w:val="00DC6574"/>
    <w:rsid w:val="00E876C1"/>
    <w:rsid w:val="00EF68EA"/>
    <w:rsid w:val="00F2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F0F6"/>
  <w15:chartTrackingRefBased/>
  <w15:docId w15:val="{4FEB0480-6C53-4BC0-888A-D559339A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906"/>
    <w:rPr>
      <w:kern w:val="0"/>
      <w14:ligatures w14:val="none"/>
    </w:rPr>
  </w:style>
  <w:style w:type="paragraph" w:styleId="1">
    <w:name w:val="heading 1"/>
    <w:basedOn w:val="a"/>
    <w:next w:val="a"/>
    <w:link w:val="10"/>
    <w:uiPriority w:val="9"/>
    <w:qFormat/>
    <w:rsid w:val="00B15906"/>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B15906"/>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B15906"/>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B15906"/>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B15906"/>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B1590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B15906"/>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B15906"/>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B15906"/>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90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590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590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590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590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590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5906"/>
    <w:rPr>
      <w:rFonts w:eastAsiaTheme="majorEastAsia" w:cstheme="majorBidi"/>
      <w:color w:val="595959" w:themeColor="text1" w:themeTint="A6"/>
    </w:rPr>
  </w:style>
  <w:style w:type="character" w:customStyle="1" w:styleId="80">
    <w:name w:val="Заголовок 8 Знак"/>
    <w:basedOn w:val="a0"/>
    <w:link w:val="8"/>
    <w:uiPriority w:val="9"/>
    <w:semiHidden/>
    <w:rsid w:val="00B1590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5906"/>
    <w:rPr>
      <w:rFonts w:eastAsiaTheme="majorEastAsia" w:cstheme="majorBidi"/>
      <w:color w:val="272727" w:themeColor="text1" w:themeTint="D8"/>
    </w:rPr>
  </w:style>
  <w:style w:type="paragraph" w:styleId="a3">
    <w:name w:val="Title"/>
    <w:basedOn w:val="a"/>
    <w:next w:val="a"/>
    <w:link w:val="a4"/>
    <w:uiPriority w:val="10"/>
    <w:qFormat/>
    <w:rsid w:val="00B159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B15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90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B159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5906"/>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B15906"/>
    <w:rPr>
      <w:i/>
      <w:iCs/>
      <w:color w:val="404040" w:themeColor="text1" w:themeTint="BF"/>
    </w:rPr>
  </w:style>
  <w:style w:type="paragraph" w:styleId="a7">
    <w:name w:val="List Paragraph"/>
    <w:basedOn w:val="a"/>
    <w:uiPriority w:val="34"/>
    <w:qFormat/>
    <w:rsid w:val="00B15906"/>
    <w:pPr>
      <w:ind w:left="720"/>
      <w:contextualSpacing/>
    </w:pPr>
    <w:rPr>
      <w:kern w:val="2"/>
      <w14:ligatures w14:val="standardContextual"/>
    </w:rPr>
  </w:style>
  <w:style w:type="character" w:styleId="a8">
    <w:name w:val="Intense Emphasis"/>
    <w:basedOn w:val="a0"/>
    <w:uiPriority w:val="21"/>
    <w:qFormat/>
    <w:rsid w:val="00B15906"/>
    <w:rPr>
      <w:i/>
      <w:iCs/>
      <w:color w:val="2F5496" w:themeColor="accent1" w:themeShade="BF"/>
    </w:rPr>
  </w:style>
  <w:style w:type="paragraph" w:styleId="a9">
    <w:name w:val="Intense Quote"/>
    <w:basedOn w:val="a"/>
    <w:next w:val="a"/>
    <w:link w:val="aa"/>
    <w:uiPriority w:val="30"/>
    <w:qFormat/>
    <w:rsid w:val="00B15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B15906"/>
    <w:rPr>
      <w:i/>
      <w:iCs/>
      <w:color w:val="2F5496" w:themeColor="accent1" w:themeShade="BF"/>
    </w:rPr>
  </w:style>
  <w:style w:type="character" w:styleId="ab">
    <w:name w:val="Intense Reference"/>
    <w:basedOn w:val="a0"/>
    <w:uiPriority w:val="32"/>
    <w:qFormat/>
    <w:rsid w:val="00B15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15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Сырдинская</dc:creator>
  <cp:keywords/>
  <dc:description/>
  <cp:lastModifiedBy>Пивоваров Александр Анатольевич</cp:lastModifiedBy>
  <cp:revision>23</cp:revision>
  <dcterms:created xsi:type="dcterms:W3CDTF">2024-02-12T19:58:00Z</dcterms:created>
  <dcterms:modified xsi:type="dcterms:W3CDTF">2024-04-03T04:45:00Z</dcterms:modified>
</cp:coreProperties>
</file>