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BB" w:rsidRDefault="00FB58B4">
      <w:pPr>
        <w:pStyle w:val="a8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Рабочий лист на уроках литературы при изучении стихотворений </w:t>
      </w:r>
    </w:p>
    <w:p w:rsidR="00C86FBB" w:rsidRDefault="00FB58B4">
      <w:pPr>
        <w:pStyle w:val="a8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как средство формирования навыков смыслового чтения</w:t>
      </w:r>
    </w:p>
    <w:p w:rsidR="00C86FBB" w:rsidRDefault="00C86FBB">
      <w:pPr>
        <w:pStyle w:val="a8"/>
        <w:ind w:left="4956"/>
        <w:rPr>
          <w:rFonts w:ascii="Times New Roman" w:hAnsi="Times New Roman"/>
          <w:i/>
          <w:sz w:val="28"/>
          <w:lang w:eastAsia="ru-RU"/>
        </w:rPr>
      </w:pPr>
    </w:p>
    <w:p w:rsidR="00C86FBB" w:rsidRDefault="00FB58B4" w:rsidP="00B056FE">
      <w:pPr>
        <w:pStyle w:val="a8"/>
        <w:ind w:left="4956"/>
        <w:jc w:val="right"/>
        <w:rPr>
          <w:rFonts w:ascii="Times New Roman" w:hAnsi="Times New Roman"/>
          <w:i/>
          <w:sz w:val="28"/>
          <w:lang w:eastAsia="ru-RU"/>
        </w:rPr>
      </w:pPr>
      <w:r>
        <w:rPr>
          <w:rFonts w:ascii="Times New Roman" w:hAnsi="Times New Roman"/>
          <w:i/>
          <w:sz w:val="28"/>
          <w:lang w:eastAsia="ru-RU"/>
        </w:rPr>
        <w:t xml:space="preserve">Полуэктова Маргарита Анатольевна, учитель русского языка и литературы КОГОБУ СШ с УИОП г. Белой Холуницы </w:t>
      </w:r>
    </w:p>
    <w:p w:rsidR="00C86FBB" w:rsidRDefault="00C86FB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86FBB" w:rsidRDefault="00FB58B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Перед современным учителем </w:t>
      </w:r>
      <w:r w:rsidR="00B056FE">
        <w:rPr>
          <w:rFonts w:cs="Times New Roman"/>
          <w:sz w:val="28"/>
          <w:szCs w:val="28"/>
        </w:rPr>
        <w:t xml:space="preserve">литературы </w:t>
      </w:r>
      <w:bookmarkStart w:id="0" w:name="_GoBack"/>
      <w:bookmarkEnd w:id="0"/>
      <w:r>
        <w:rPr>
          <w:rFonts w:cs="Times New Roman"/>
          <w:sz w:val="28"/>
          <w:szCs w:val="28"/>
        </w:rPr>
        <w:t>стоит задача научить обучающихся навыкам смыслового чтения. А это значит – научить понимать информационную, смысловую и идейную сторону произведения.</w:t>
      </w:r>
    </w:p>
    <w:p w:rsidR="00C86FBB" w:rsidRDefault="00FB58B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уроках литературы мы учим ребят понимать прочитанное, размышлять над смыслом произведения, определять главную мысль, давать характеристики героям и обсуждать их поступки. </w:t>
      </w:r>
    </w:p>
    <w:p w:rsidR="00C86FBB" w:rsidRDefault="00FB58B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Одним из самых сложных жанров для понимания школьников  является жанр стихотворения. Большинству обучающихся трудно дается анализ и интерпретация лирики, многие не могут понять смысла произведения и увидеть подтекстовую информацию.</w:t>
      </w:r>
    </w:p>
    <w:p w:rsidR="00C86FBB" w:rsidRDefault="00FB58B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Одним из эффективных приемов работы по обучению анализу стихотворения считаю рабочие листы. Это инструмент для формирования у школьников  умения работать с информацией, синтезировать и анализировать.  Это одноразовое дидактическое пособие на печатной основе, применяемое на уроке. Рабочий лист особенно полезен, когда у ребят нет рабочих тетрадей по предмету.  Такой вид работы способствует расширению кругозора, повышению интереса и мотивации.</w:t>
      </w:r>
    </w:p>
    <w:p w:rsidR="00C86FBB" w:rsidRDefault="00FB58B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Рабочий лист позволяет педагогу самому определять, какие задания включить, какие вопросы сформулировать, на что обратить внимание, отталкиваясь от темы урока, его целей и задач. А обучающийся в праве самостоятельно управлять своей деятельностью, работать в том темпе, который ему удобен, высказывая собственные мысли, не подражая другим. Но применение рабочих листов может предполагать и коллективное обсуждение, работу с учебником, с дополнительной литературой и даже Интернетом. </w:t>
      </w:r>
    </w:p>
    <w:p w:rsidR="00C86FBB" w:rsidRDefault="00FB58B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создании рабочих листов для уроков литературы по темам, п</w:t>
      </w:r>
      <w:r w:rsidR="00097CC9">
        <w:rPr>
          <w:rFonts w:cs="Times New Roman"/>
          <w:sz w:val="28"/>
          <w:szCs w:val="28"/>
        </w:rPr>
        <w:t xml:space="preserve">редполагающим изучение лирики, включаю в них </w:t>
      </w:r>
      <w:r>
        <w:rPr>
          <w:rFonts w:cs="Times New Roman"/>
          <w:sz w:val="28"/>
          <w:szCs w:val="28"/>
        </w:rPr>
        <w:t xml:space="preserve">задание, связанное с историей создания произведения, чтобы </w:t>
      </w:r>
      <w:r w:rsidR="00097CC9">
        <w:rPr>
          <w:rFonts w:cs="Times New Roman"/>
          <w:sz w:val="28"/>
          <w:szCs w:val="28"/>
        </w:rPr>
        <w:t>ученики</w:t>
      </w:r>
      <w:r>
        <w:rPr>
          <w:rFonts w:cs="Times New Roman"/>
          <w:sz w:val="28"/>
          <w:szCs w:val="28"/>
        </w:rPr>
        <w:t xml:space="preserve"> имели представление, в связи с какими событи</w:t>
      </w:r>
      <w:r w:rsidR="00097CC9">
        <w:rPr>
          <w:rFonts w:cs="Times New Roman"/>
          <w:sz w:val="28"/>
          <w:szCs w:val="28"/>
        </w:rPr>
        <w:t>ями поэт написал стихотворение. Благодаря этим знаниям, обучающиеся могут лучше осмыслить произведение и понять его с</w:t>
      </w:r>
      <w:r>
        <w:rPr>
          <w:rFonts w:cs="Times New Roman"/>
          <w:sz w:val="28"/>
          <w:szCs w:val="28"/>
        </w:rPr>
        <w:t>уть. Обязательно даю несколько вопросов по содержанию стихотворения, дабы помочь обучающимся осознать тему. Также обязательны и задания, связанные с основной мыслью произведения.</w:t>
      </w:r>
    </w:p>
    <w:p w:rsidR="00C86FBB" w:rsidRDefault="00FB58B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Пронумеровать задания тоже считаю важным, для того чтобы помочь </w:t>
      </w:r>
      <w:r>
        <w:rPr>
          <w:rFonts w:cs="Times New Roman"/>
          <w:sz w:val="28"/>
          <w:szCs w:val="28"/>
        </w:rPr>
        <w:lastRenderedPageBreak/>
        <w:t xml:space="preserve">детям сориентироваться, выстроить определенную логику, подвести их к нужным выводам. </w:t>
      </w:r>
    </w:p>
    <w:p w:rsidR="00C86FBB" w:rsidRDefault="00FB58B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Вопросы о впечатлениях читателя способствуют формированию у школьников собственного мнения и помогают сформулировать личную позицию, учат интерпретации предложенного стихотворения.   </w:t>
      </w:r>
    </w:p>
    <w:p w:rsidR="00C86FBB" w:rsidRDefault="00097CC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Ссылки</w:t>
      </w:r>
      <w:r w:rsidR="00FB58B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  Интернет-ресурсы</w:t>
      </w:r>
      <w:r w:rsidR="00FB58B4">
        <w:rPr>
          <w:rFonts w:cs="Times New Roman"/>
          <w:sz w:val="28"/>
          <w:szCs w:val="28"/>
        </w:rPr>
        <w:t xml:space="preserve"> и использование </w:t>
      </w:r>
      <w:r w:rsidR="00FB58B4">
        <w:rPr>
          <w:rFonts w:cs="Times New Roman"/>
          <w:sz w:val="28"/>
          <w:szCs w:val="28"/>
          <w:lang w:val="en-US"/>
        </w:rPr>
        <w:t>QR</w:t>
      </w:r>
      <w:r w:rsidR="00FB58B4">
        <w:rPr>
          <w:rFonts w:cs="Times New Roman"/>
          <w:sz w:val="28"/>
          <w:szCs w:val="28"/>
        </w:rPr>
        <w:t xml:space="preserve">-кодов повышает интерес современных подростков к изучению литературы, они с воодушевлением сканируют их и выполняют нужное задание уже на своем гаджете. Так можно проверить, как усвоен материал, задав, например, тест  на </w:t>
      </w:r>
      <w:r w:rsidR="00FB58B4">
        <w:rPr>
          <w:rFonts w:cs="Times New Roman"/>
          <w:sz w:val="28"/>
          <w:szCs w:val="28"/>
          <w:lang w:val="en-US"/>
        </w:rPr>
        <w:t>Google</w:t>
      </w:r>
      <w:r w:rsidR="00FB58B4">
        <w:rPr>
          <w:rFonts w:cs="Times New Roman"/>
          <w:sz w:val="28"/>
          <w:szCs w:val="28"/>
        </w:rPr>
        <w:t xml:space="preserve"> </w:t>
      </w:r>
      <w:r w:rsidR="00FB58B4">
        <w:rPr>
          <w:rFonts w:cs="Times New Roman"/>
          <w:sz w:val="28"/>
          <w:szCs w:val="28"/>
          <w:lang w:val="en-US"/>
        </w:rPr>
        <w:t>Forms</w:t>
      </w:r>
      <w:r w:rsidR="00FB58B4">
        <w:rPr>
          <w:rFonts w:cs="Times New Roman"/>
          <w:sz w:val="28"/>
          <w:szCs w:val="28"/>
        </w:rPr>
        <w:t>.</w:t>
      </w:r>
    </w:p>
    <w:p w:rsidR="00C86FBB" w:rsidRDefault="00FB58B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Итак, считаю рабочий лист средством эффективного формирования навыков смыслового чтения у обучающихся, как фундамента всех образовательных результатов, обозначенных ФГОС. Благодаря такому инструменту процесс взаимодействия учителя и ученика становится более увлекательным и продуктивным. Для школьников создается ситуация успеха, а это способствует повышению качества обучения.</w:t>
      </w:r>
    </w:p>
    <w:p w:rsidR="00C86FBB" w:rsidRDefault="00FB58B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Далее вы можете познакомиться с вариантами рабочих листов по стихотворениям Ю. </w:t>
      </w:r>
      <w:proofErr w:type="spellStart"/>
      <w:r>
        <w:rPr>
          <w:rFonts w:cs="Times New Roman"/>
          <w:sz w:val="28"/>
          <w:szCs w:val="28"/>
        </w:rPr>
        <w:t>Мориц</w:t>
      </w:r>
      <w:proofErr w:type="spellEnd"/>
      <w:r>
        <w:rPr>
          <w:rFonts w:cs="Times New Roman"/>
          <w:sz w:val="28"/>
          <w:szCs w:val="28"/>
        </w:rPr>
        <w:t xml:space="preserve"> «Язык обид - язык не русский» (6 класс), Б.Пастернака «Июль» (7 класс), А. Фета «Шепот, робкое дыхание» (8 класс), Блок «Девушка пела в церковном хоре»</w:t>
      </w:r>
      <w:r w:rsidR="00A632E6">
        <w:rPr>
          <w:rFonts w:cs="Times New Roman"/>
          <w:sz w:val="28"/>
          <w:szCs w:val="28"/>
        </w:rPr>
        <w:t xml:space="preserve"> (8 класс).</w:t>
      </w:r>
    </w:p>
    <w:p w:rsidR="00C86FBB" w:rsidRDefault="00C86FBB">
      <w:pPr>
        <w:keepLines/>
        <w:spacing w:after="280" w:line="240" w:lineRule="auto"/>
        <w:rPr>
          <w:lang w:eastAsia="ru-RU"/>
        </w:rPr>
      </w:pPr>
    </w:p>
    <w:sectPr w:rsidR="00C86FBB" w:rsidSect="00C86FB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BB"/>
    <w:rsid w:val="00097CC9"/>
    <w:rsid w:val="009B54F0"/>
    <w:rsid w:val="00A632E6"/>
    <w:rsid w:val="00B056FE"/>
    <w:rsid w:val="00C86FBB"/>
    <w:rsid w:val="00F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C0B8F-F852-4E5C-B988-73DDB63A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6FBB"/>
    <w:pPr>
      <w:widowControl w:val="0"/>
      <w:suppressAutoHyphens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86FB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C86FBB"/>
    <w:pPr>
      <w:spacing w:after="120"/>
    </w:pPr>
  </w:style>
  <w:style w:type="paragraph" w:styleId="a5">
    <w:name w:val="List"/>
    <w:basedOn w:val="a4"/>
    <w:rsid w:val="00C86FBB"/>
  </w:style>
  <w:style w:type="paragraph" w:styleId="a6">
    <w:name w:val="Title"/>
    <w:basedOn w:val="a"/>
    <w:rsid w:val="00C86FBB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C86FBB"/>
    <w:pPr>
      <w:suppressLineNumbers/>
    </w:pPr>
  </w:style>
  <w:style w:type="paragraph" w:styleId="a8">
    <w:name w:val="No Spacing"/>
    <w:rsid w:val="00C86FBB"/>
    <w:pPr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Бочихина Марина Николаевна</dc:creator>
  <cp:lastModifiedBy>Бочихина Марина Николаевна</cp:lastModifiedBy>
  <cp:revision>3</cp:revision>
  <dcterms:created xsi:type="dcterms:W3CDTF">2023-11-22T13:53:00Z</dcterms:created>
  <dcterms:modified xsi:type="dcterms:W3CDTF">2023-11-22T13:53:00Z</dcterms:modified>
</cp:coreProperties>
</file>