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210" w:rsidRPr="000A350C" w:rsidRDefault="007915C0">
      <w:pPr>
        <w:contextualSpacing/>
        <w:rPr>
          <w:b/>
          <w:i/>
          <w:sz w:val="32"/>
        </w:rPr>
      </w:pPr>
      <w:r w:rsidRPr="000A350C">
        <w:rPr>
          <w:b/>
          <w:i/>
          <w:sz w:val="32"/>
        </w:rPr>
        <w:t xml:space="preserve">Из истории города Слободского. </w:t>
      </w:r>
    </w:p>
    <w:p w:rsidR="007915C0" w:rsidRDefault="007915C0" w:rsidP="0025606D">
      <w:pPr>
        <w:contextualSpacing/>
        <w:rPr>
          <w:b/>
          <w:sz w:val="32"/>
        </w:rPr>
      </w:pPr>
      <w:r>
        <w:rPr>
          <w:b/>
          <w:sz w:val="32"/>
        </w:rPr>
        <w:t>2 слайд</w:t>
      </w:r>
    </w:p>
    <w:p w:rsidR="007915C0" w:rsidRPr="00934D97" w:rsidRDefault="007915C0" w:rsidP="0025606D">
      <w:pPr>
        <w:contextualSpacing/>
        <w:rPr>
          <w:b/>
          <w:sz w:val="28"/>
        </w:rPr>
      </w:pPr>
      <w:r w:rsidRPr="00934D97">
        <w:rPr>
          <w:sz w:val="28"/>
        </w:rPr>
        <w:t xml:space="preserve">Слободской начал расти как купеческий городок Вятской губернии в 1505 году. Он расположился на правом берегу реки Вятки. </w:t>
      </w:r>
    </w:p>
    <w:p w:rsidR="007915C0" w:rsidRDefault="00934D97" w:rsidP="0025606D">
      <w:pPr>
        <w:contextualSpacing/>
        <w:rPr>
          <w:b/>
          <w:sz w:val="32"/>
        </w:rPr>
      </w:pPr>
      <w:r>
        <w:rPr>
          <w:b/>
          <w:sz w:val="32"/>
        </w:rPr>
        <w:t>3 слайд</w:t>
      </w:r>
    </w:p>
    <w:p w:rsidR="00934D97" w:rsidRPr="00934D97" w:rsidRDefault="00934D97" w:rsidP="0025606D">
      <w:pPr>
        <w:contextualSpacing/>
        <w:rPr>
          <w:sz w:val="28"/>
        </w:rPr>
      </w:pPr>
      <w:r w:rsidRPr="00934D97">
        <w:rPr>
          <w:sz w:val="28"/>
        </w:rPr>
        <w:t xml:space="preserve">Иваном III была подписана грамота о пожаловании наместнику А.И.Племянникову в кормление "Слободского городка на Вятке". До 1599 года город именовался </w:t>
      </w:r>
      <w:r w:rsidRPr="00934D97">
        <w:rPr>
          <w:bCs/>
          <w:sz w:val="28"/>
        </w:rPr>
        <w:t xml:space="preserve">Слободой, Слободой Верхней, Слободским Городком, Слободским посадом. </w:t>
      </w:r>
    </w:p>
    <w:p w:rsidR="00934D97" w:rsidRPr="00934D97" w:rsidRDefault="00934D97" w:rsidP="0025606D">
      <w:pPr>
        <w:contextualSpacing/>
        <w:rPr>
          <w:b/>
          <w:sz w:val="28"/>
        </w:rPr>
      </w:pPr>
      <w:r w:rsidRPr="00934D97">
        <w:rPr>
          <w:b/>
          <w:sz w:val="28"/>
        </w:rPr>
        <w:t>4 слайд</w:t>
      </w:r>
    </w:p>
    <w:p w:rsidR="007915C0" w:rsidRDefault="00934D97" w:rsidP="0025606D">
      <w:pPr>
        <w:contextualSpacing/>
        <w:rPr>
          <w:rFonts w:ascii="Verdana" w:hAnsi="Verdana"/>
          <w:color w:val="000000"/>
          <w:sz w:val="24"/>
          <w:szCs w:val="16"/>
          <w:shd w:val="clear" w:color="auto" w:fill="FFFFFF"/>
        </w:rPr>
      </w:pPr>
      <w:r w:rsidRPr="00934D97">
        <w:rPr>
          <w:rFonts w:ascii="Verdana" w:hAnsi="Verdana"/>
          <w:color w:val="000000"/>
          <w:sz w:val="24"/>
          <w:szCs w:val="16"/>
          <w:shd w:val="clear" w:color="auto" w:fill="FFFFFF"/>
        </w:rPr>
        <w:t xml:space="preserve">С конца 18 века город Слободской являлся опорным пунктом торгового пути из Архангельска в Вятку. </w:t>
      </w:r>
      <w:proofErr w:type="gramStart"/>
      <w:r w:rsidRPr="00934D97">
        <w:rPr>
          <w:rFonts w:ascii="Verdana" w:hAnsi="Verdana"/>
          <w:color w:val="000000"/>
          <w:sz w:val="24"/>
          <w:szCs w:val="16"/>
          <w:shd w:val="clear" w:color="auto" w:fill="FFFFFF"/>
        </w:rPr>
        <w:t>Часть товаров, в том числе меха и кожи, оседала в Слободском, что привело к возникновению здесь кожевенно-мехового промысла.</w:t>
      </w:r>
      <w:proofErr w:type="gramEnd"/>
      <w:r w:rsidRPr="00934D97">
        <w:rPr>
          <w:rFonts w:ascii="Verdana" w:hAnsi="Verdana"/>
          <w:color w:val="000000"/>
          <w:sz w:val="24"/>
          <w:szCs w:val="16"/>
          <w:shd w:val="clear" w:color="auto" w:fill="FFFFFF"/>
        </w:rPr>
        <w:t xml:space="preserve"> По своей торговой и промышленной деятельности уже в начале 18 века Слободской занимал одно из видных мест в губернии, являлся значительным торговым центром благодаря вывозу хлеба, кожи, мыла, мехов, льна и других товаров через Архангель</w:t>
      </w:r>
      <w:proofErr w:type="gramStart"/>
      <w:r w:rsidRPr="00934D97">
        <w:rPr>
          <w:rFonts w:ascii="Verdana" w:hAnsi="Verdana"/>
          <w:color w:val="000000"/>
          <w:sz w:val="24"/>
          <w:szCs w:val="16"/>
          <w:shd w:val="clear" w:color="auto" w:fill="FFFFFF"/>
        </w:rPr>
        <w:t>ск в стр</w:t>
      </w:r>
      <w:proofErr w:type="gramEnd"/>
      <w:r w:rsidRPr="00934D97">
        <w:rPr>
          <w:rFonts w:ascii="Verdana" w:hAnsi="Verdana"/>
          <w:color w:val="000000"/>
          <w:sz w:val="24"/>
          <w:szCs w:val="16"/>
          <w:shd w:val="clear" w:color="auto" w:fill="FFFFFF"/>
        </w:rPr>
        <w:t>аны Западной Европы и в Северную Америку через Атлантический океан.</w:t>
      </w:r>
    </w:p>
    <w:p w:rsidR="00934D97" w:rsidRDefault="00934D97" w:rsidP="0025606D">
      <w:pPr>
        <w:contextualSpacing/>
        <w:rPr>
          <w:rFonts w:ascii="Verdana" w:hAnsi="Verdana"/>
          <w:b/>
          <w:color w:val="000000"/>
          <w:sz w:val="24"/>
          <w:szCs w:val="16"/>
          <w:shd w:val="clear" w:color="auto" w:fill="FFFFFF"/>
        </w:rPr>
      </w:pPr>
      <w:r w:rsidRPr="00934D97">
        <w:rPr>
          <w:rFonts w:ascii="Verdana" w:hAnsi="Verdana"/>
          <w:b/>
          <w:color w:val="000000"/>
          <w:sz w:val="24"/>
          <w:szCs w:val="16"/>
          <w:shd w:val="clear" w:color="auto" w:fill="FFFFFF"/>
        </w:rPr>
        <w:t>5 слайд</w:t>
      </w:r>
    </w:p>
    <w:p w:rsidR="00771CF9" w:rsidRDefault="00771CF9" w:rsidP="0025606D">
      <w:pPr>
        <w:contextualSpacing/>
        <w:rPr>
          <w:rFonts w:ascii="Verdana" w:hAnsi="Verdana"/>
          <w:color w:val="000000"/>
          <w:sz w:val="16"/>
          <w:szCs w:val="16"/>
          <w:shd w:val="clear" w:color="auto" w:fill="FFFFFF"/>
        </w:rPr>
      </w:pPr>
      <w:r w:rsidRPr="00771CF9">
        <w:rPr>
          <w:sz w:val="28"/>
          <w:shd w:val="clear" w:color="auto" w:fill="FFFFFF"/>
        </w:rPr>
        <w:t xml:space="preserve">В конце XVIII века важную роль в развитии торгового дела на Вятке стали играть слободские купцы. </w:t>
      </w:r>
      <w:proofErr w:type="gramStart"/>
      <w:r w:rsidRPr="00771CF9">
        <w:rPr>
          <w:sz w:val="28"/>
          <w:shd w:val="clear" w:color="auto" w:fill="FFFFFF"/>
        </w:rPr>
        <w:t>В 1782 году в Слободском насчитывалось 119 купцов.</w:t>
      </w:r>
      <w:r w:rsidRPr="00771CF9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proofErr w:type="gramEnd"/>
    </w:p>
    <w:p w:rsidR="00771CF9" w:rsidRDefault="00771CF9" w:rsidP="0025606D">
      <w:pPr>
        <w:contextualSpacing/>
        <w:rPr>
          <w:sz w:val="28"/>
          <w:shd w:val="clear" w:color="auto" w:fill="FFFFFF"/>
        </w:rPr>
      </w:pPr>
      <w:r w:rsidRPr="00771CF9">
        <w:rPr>
          <w:sz w:val="28"/>
          <w:shd w:val="clear" w:color="auto" w:fill="FFFFFF"/>
        </w:rPr>
        <w:t xml:space="preserve">Наиболее яркой личностью был </w:t>
      </w:r>
      <w:proofErr w:type="spellStart"/>
      <w:r w:rsidRPr="00771CF9">
        <w:rPr>
          <w:sz w:val="28"/>
          <w:shd w:val="clear" w:color="auto" w:fill="FFFFFF"/>
        </w:rPr>
        <w:t>Ксенофонт</w:t>
      </w:r>
      <w:proofErr w:type="spellEnd"/>
      <w:r w:rsidRPr="00771CF9">
        <w:rPr>
          <w:sz w:val="28"/>
          <w:shd w:val="clear" w:color="auto" w:fill="FFFFFF"/>
        </w:rPr>
        <w:t xml:space="preserve"> Анфилатов, который одним из первых в России торговлю с Америкой: в 1807 году завез товар в </w:t>
      </w:r>
      <w:proofErr w:type="spellStart"/>
      <w:r w:rsidRPr="00771CF9">
        <w:rPr>
          <w:sz w:val="28"/>
          <w:shd w:val="clear" w:color="auto" w:fill="FFFFFF"/>
        </w:rPr>
        <w:t>Северо-Американские</w:t>
      </w:r>
      <w:proofErr w:type="spellEnd"/>
      <w:r w:rsidRPr="00771CF9">
        <w:rPr>
          <w:sz w:val="28"/>
          <w:shd w:val="clear" w:color="auto" w:fill="FFFFFF"/>
        </w:rPr>
        <w:t xml:space="preserve"> Соединенные Штаты. Обратно в Россию его корабли доставили сахар, хлопок, ананасы, пиво, ликеры. В том же году Анфилатов стал купцом первой гильдии. В 1809 году он получил Высочайшую грамоту на учреждение первого в России общественного банка.</w:t>
      </w:r>
    </w:p>
    <w:p w:rsidR="0003711A" w:rsidRDefault="0003711A" w:rsidP="0025606D">
      <w:pPr>
        <w:contextualSpacing/>
        <w:rPr>
          <w:b/>
          <w:sz w:val="28"/>
          <w:shd w:val="clear" w:color="auto" w:fill="FFFFFF"/>
        </w:rPr>
      </w:pPr>
      <w:r w:rsidRPr="0003711A">
        <w:rPr>
          <w:b/>
          <w:sz w:val="28"/>
          <w:shd w:val="clear" w:color="auto" w:fill="FFFFFF"/>
        </w:rPr>
        <w:t>6</w:t>
      </w:r>
      <w:r w:rsidR="001F411F">
        <w:rPr>
          <w:b/>
          <w:sz w:val="28"/>
          <w:shd w:val="clear" w:color="auto" w:fill="FFFFFF"/>
        </w:rPr>
        <w:t xml:space="preserve"> - 7</w:t>
      </w:r>
      <w:r w:rsidRPr="0003711A">
        <w:rPr>
          <w:b/>
          <w:sz w:val="28"/>
          <w:shd w:val="clear" w:color="auto" w:fill="FFFFFF"/>
        </w:rPr>
        <w:t xml:space="preserve"> слайд</w:t>
      </w:r>
    </w:p>
    <w:p w:rsidR="0003711A" w:rsidRDefault="0003711A" w:rsidP="0025606D">
      <w:pPr>
        <w:contextualSpacing/>
        <w:rPr>
          <w:sz w:val="28"/>
        </w:rPr>
      </w:pPr>
      <w:r w:rsidRPr="0003711A">
        <w:rPr>
          <w:sz w:val="28"/>
        </w:rPr>
        <w:t>Тем, что город является сейчас одним из крупных промышленных центров области, мы обязаны трудам, стараниям и предпринимательской жилке наших прадедов.</w:t>
      </w:r>
    </w:p>
    <w:p w:rsidR="0003711A" w:rsidRDefault="0003711A" w:rsidP="0025606D">
      <w:pPr>
        <w:contextualSpacing/>
        <w:rPr>
          <w:sz w:val="28"/>
        </w:rPr>
      </w:pPr>
      <w:proofErr w:type="gramStart"/>
      <w:r w:rsidRPr="0003711A">
        <w:rPr>
          <w:sz w:val="28"/>
        </w:rPr>
        <w:t>В 1897 году в Слободском действовали фосфорно-спичечная фабрика и 45 заводов, в том числе: винокуренный, 4 кожевенных, 9 овчинно-шубных, медоваренный.</w:t>
      </w:r>
      <w:proofErr w:type="gramEnd"/>
    </w:p>
    <w:p w:rsidR="00000000" w:rsidRPr="001F411F" w:rsidRDefault="0025606D" w:rsidP="0025606D">
      <w:pPr>
        <w:contextualSpacing/>
        <w:rPr>
          <w:sz w:val="28"/>
        </w:rPr>
      </w:pPr>
      <w:r w:rsidRPr="001F411F">
        <w:rPr>
          <w:sz w:val="28"/>
        </w:rPr>
        <w:t>В начале 20 века по объему промышленной продукции Слободской занимал первое место в</w:t>
      </w:r>
      <w:r w:rsidRPr="001F411F">
        <w:rPr>
          <w:sz w:val="28"/>
        </w:rPr>
        <w:t xml:space="preserve"> губернии, был </w:t>
      </w:r>
      <w:proofErr w:type="spellStart"/>
      <w:r w:rsidRPr="001F411F">
        <w:rPr>
          <w:sz w:val="28"/>
        </w:rPr>
        <w:t>эспортером</w:t>
      </w:r>
      <w:proofErr w:type="spellEnd"/>
      <w:r w:rsidRPr="001F411F">
        <w:rPr>
          <w:sz w:val="28"/>
        </w:rPr>
        <w:t xml:space="preserve"> кож, овчинно-шубной продукции, </w:t>
      </w:r>
      <w:r w:rsidRPr="001F411F">
        <w:rPr>
          <w:sz w:val="28"/>
        </w:rPr>
        <w:lastRenderedPageBreak/>
        <w:t>водки, спичек. Особенно в России были известны слободские поддужные колокольчики Макаровых, Бакулевых, самовары, а также каповые изделия династии Макаровых.</w:t>
      </w:r>
    </w:p>
    <w:p w:rsidR="001F411F" w:rsidRDefault="001F411F" w:rsidP="0025606D">
      <w:pPr>
        <w:contextualSpacing/>
        <w:rPr>
          <w:b/>
          <w:sz w:val="28"/>
        </w:rPr>
      </w:pPr>
      <w:r w:rsidRPr="001F411F">
        <w:rPr>
          <w:b/>
          <w:sz w:val="28"/>
        </w:rPr>
        <w:t>8 слайд</w:t>
      </w:r>
    </w:p>
    <w:p w:rsidR="001F411F" w:rsidRPr="001F411F" w:rsidRDefault="003C3289" w:rsidP="0025606D">
      <w:pPr>
        <w:contextualSpacing/>
        <w:rPr>
          <w:b/>
          <w:sz w:val="36"/>
        </w:rPr>
      </w:pPr>
      <w:r>
        <w:rPr>
          <w:sz w:val="28"/>
          <w:shd w:val="clear" w:color="auto" w:fill="FFFFFF"/>
        </w:rPr>
        <w:t>г</w:t>
      </w:r>
      <w:proofErr w:type="gramStart"/>
      <w:r w:rsidR="001F411F">
        <w:rPr>
          <w:sz w:val="28"/>
          <w:shd w:val="clear" w:color="auto" w:fill="FFFFFF"/>
        </w:rPr>
        <w:t>.</w:t>
      </w:r>
      <w:r w:rsidR="001F411F" w:rsidRPr="001F411F">
        <w:rPr>
          <w:sz w:val="28"/>
          <w:shd w:val="clear" w:color="auto" w:fill="FFFFFF"/>
        </w:rPr>
        <w:t>С</w:t>
      </w:r>
      <w:proofErr w:type="gramEnd"/>
      <w:r w:rsidR="001F411F" w:rsidRPr="001F411F">
        <w:rPr>
          <w:sz w:val="28"/>
          <w:shd w:val="clear" w:color="auto" w:fill="FFFFFF"/>
        </w:rPr>
        <w:t>лободской имеет богатую историю, неповторимую судьбу. Он сохранил свою самобытность. Многочисленные памятники архитектуры (из них- 25 памятников федерального значения) - немые свидетели многих событий и исторических эпох, пережитых нашим городом.</w:t>
      </w:r>
    </w:p>
    <w:p w:rsidR="003C3289" w:rsidRDefault="003C3289" w:rsidP="0025606D">
      <w:pPr>
        <w:contextualSpacing/>
        <w:rPr>
          <w:b/>
          <w:sz w:val="28"/>
          <w:shd w:val="clear" w:color="auto" w:fill="FFFFFF"/>
        </w:rPr>
      </w:pPr>
      <w:r w:rsidRPr="003C3289">
        <w:rPr>
          <w:b/>
          <w:sz w:val="28"/>
          <w:shd w:val="clear" w:color="auto" w:fill="FFFFFF"/>
        </w:rPr>
        <w:t>9 слайд</w:t>
      </w:r>
    </w:p>
    <w:p w:rsidR="003C3289" w:rsidRDefault="003C3289" w:rsidP="0025606D">
      <w:pPr>
        <w:contextualSpacing/>
        <w:rPr>
          <w:sz w:val="28"/>
          <w:shd w:val="clear" w:color="auto" w:fill="FFFFFF"/>
        </w:rPr>
      </w:pPr>
      <w:r w:rsidRPr="003C3289">
        <w:rPr>
          <w:sz w:val="28"/>
          <w:shd w:val="clear" w:color="auto" w:fill="FFFFFF"/>
        </w:rPr>
        <w:t>Документы музеев и архивов свидетельствуют о том, что слободские корни имеют многие выдающиеся люди, которыми гордится Россия.</w:t>
      </w:r>
    </w:p>
    <w:p w:rsidR="003C3289" w:rsidRDefault="003C3289" w:rsidP="0025606D">
      <w:pPr>
        <w:contextualSpacing/>
        <w:rPr>
          <w:sz w:val="28"/>
          <w:shd w:val="clear" w:color="auto" w:fill="FFFFFF"/>
        </w:rPr>
      </w:pPr>
      <w:proofErr w:type="gramStart"/>
      <w:r w:rsidRPr="003C3289">
        <w:rPr>
          <w:sz w:val="28"/>
          <w:shd w:val="clear" w:color="auto" w:fill="FFFFFF"/>
        </w:rPr>
        <w:t xml:space="preserve">В Слободском родились: поэт-переводчик Е.Костров, писатели А.И. </w:t>
      </w:r>
      <w:proofErr w:type="spellStart"/>
      <w:r w:rsidRPr="003C3289">
        <w:rPr>
          <w:sz w:val="28"/>
          <w:shd w:val="clear" w:color="auto" w:fill="FFFFFF"/>
        </w:rPr>
        <w:t>Емичев</w:t>
      </w:r>
      <w:proofErr w:type="spellEnd"/>
      <w:r w:rsidRPr="003C3289">
        <w:rPr>
          <w:sz w:val="28"/>
          <w:shd w:val="clear" w:color="auto" w:fill="FFFFFF"/>
        </w:rPr>
        <w:t xml:space="preserve"> и В.В.Лебедев, академик А.Н.Бакулев, писатель-романтик А.С.Грин, известный ботаник Н.А.Буш, крупный фармаколог </w:t>
      </w:r>
      <w:proofErr w:type="spellStart"/>
      <w:r w:rsidRPr="003C3289">
        <w:rPr>
          <w:sz w:val="28"/>
          <w:shd w:val="clear" w:color="auto" w:fill="FFFFFF"/>
        </w:rPr>
        <w:t>Н.В.Вершинин</w:t>
      </w:r>
      <w:proofErr w:type="spellEnd"/>
      <w:r w:rsidRPr="003C3289">
        <w:rPr>
          <w:sz w:val="28"/>
          <w:shd w:val="clear" w:color="auto" w:fill="FFFFFF"/>
        </w:rPr>
        <w:t xml:space="preserve">, доктор физико-математических наук </w:t>
      </w:r>
      <w:proofErr w:type="spellStart"/>
      <w:r w:rsidRPr="003C3289">
        <w:rPr>
          <w:sz w:val="28"/>
          <w:shd w:val="clear" w:color="auto" w:fill="FFFFFF"/>
        </w:rPr>
        <w:t>Д.П.Кирнос</w:t>
      </w:r>
      <w:proofErr w:type="spellEnd"/>
      <w:r w:rsidRPr="003C3289">
        <w:rPr>
          <w:sz w:val="28"/>
          <w:shd w:val="clear" w:color="auto" w:fill="FFFFFF"/>
        </w:rPr>
        <w:t xml:space="preserve">, доктора медицинских наук </w:t>
      </w:r>
      <w:proofErr w:type="spellStart"/>
      <w:r w:rsidRPr="003C3289">
        <w:rPr>
          <w:sz w:val="28"/>
          <w:shd w:val="clear" w:color="auto" w:fill="FFFFFF"/>
        </w:rPr>
        <w:t>В.И.Копанев</w:t>
      </w:r>
      <w:proofErr w:type="spellEnd"/>
      <w:r w:rsidRPr="003C3289">
        <w:rPr>
          <w:sz w:val="28"/>
          <w:shd w:val="clear" w:color="auto" w:fill="FFFFFF"/>
        </w:rPr>
        <w:t xml:space="preserve">, С.В.Лобачев, Е.П.Мануйлов, </w:t>
      </w:r>
      <w:proofErr w:type="spellStart"/>
      <w:r w:rsidRPr="003C3289">
        <w:rPr>
          <w:sz w:val="28"/>
          <w:shd w:val="clear" w:color="auto" w:fill="FFFFFF"/>
        </w:rPr>
        <w:t>А.М.Кропачев</w:t>
      </w:r>
      <w:proofErr w:type="spellEnd"/>
      <w:r w:rsidRPr="003C3289">
        <w:rPr>
          <w:sz w:val="28"/>
          <w:shd w:val="clear" w:color="auto" w:fill="FFFFFF"/>
        </w:rPr>
        <w:t>, Б.А.Ивановский и многие другие.</w:t>
      </w:r>
      <w:proofErr w:type="gramEnd"/>
    </w:p>
    <w:p w:rsidR="008B6C95" w:rsidRDefault="008B6C95" w:rsidP="0025606D">
      <w:pPr>
        <w:contextualSpacing/>
        <w:rPr>
          <w:b/>
          <w:sz w:val="28"/>
          <w:shd w:val="clear" w:color="auto" w:fill="FFFFFF"/>
        </w:rPr>
      </w:pPr>
      <w:r w:rsidRPr="008B6C95">
        <w:rPr>
          <w:b/>
          <w:sz w:val="28"/>
          <w:shd w:val="clear" w:color="auto" w:fill="FFFFFF"/>
        </w:rPr>
        <w:t>10 слайд</w:t>
      </w:r>
    </w:p>
    <w:p w:rsidR="008B6C95" w:rsidRDefault="008B6C95" w:rsidP="0025606D">
      <w:pPr>
        <w:contextualSpacing/>
        <w:rPr>
          <w:sz w:val="28"/>
          <w:shd w:val="clear" w:color="auto" w:fill="FFFFFF"/>
        </w:rPr>
      </w:pPr>
      <w:proofErr w:type="gramStart"/>
      <w:r w:rsidRPr="008B6C95">
        <w:rPr>
          <w:sz w:val="28"/>
          <w:shd w:val="clear" w:color="auto" w:fill="FFFFFF"/>
        </w:rPr>
        <w:t>Нельзя не вспомнить, что в начале века в Слободском отбывал ссылку великий латышский поэт Ян Райнис.</w:t>
      </w:r>
      <w:proofErr w:type="gramEnd"/>
      <w:r w:rsidRPr="008B6C95">
        <w:rPr>
          <w:sz w:val="28"/>
          <w:shd w:val="clear" w:color="auto" w:fill="FFFFFF"/>
        </w:rPr>
        <w:t xml:space="preserve"> Уже после войны в город приезжал прославленный маршал Великой Отечественной войны Г.К. Жуков. В его честь к 55-летию Великой Победы в нашем городе установлена мемориальная доска</w:t>
      </w:r>
      <w:r>
        <w:rPr>
          <w:sz w:val="28"/>
          <w:shd w:val="clear" w:color="auto" w:fill="FFFFFF"/>
        </w:rPr>
        <w:t>.</w:t>
      </w:r>
    </w:p>
    <w:p w:rsidR="008B6C95" w:rsidRPr="008B6C95" w:rsidRDefault="008B6C95" w:rsidP="0025606D">
      <w:pPr>
        <w:contextualSpacing/>
        <w:rPr>
          <w:b/>
          <w:sz w:val="28"/>
          <w:shd w:val="clear" w:color="auto" w:fill="FFFFFF"/>
        </w:rPr>
      </w:pPr>
      <w:r w:rsidRPr="008B6C95">
        <w:rPr>
          <w:b/>
          <w:sz w:val="28"/>
          <w:shd w:val="clear" w:color="auto" w:fill="FFFFFF"/>
        </w:rPr>
        <w:t>11 слайд</w:t>
      </w:r>
    </w:p>
    <w:p w:rsidR="008B6C95" w:rsidRPr="008B6C95" w:rsidRDefault="008B6C95" w:rsidP="0025606D">
      <w:pPr>
        <w:contextualSpacing/>
        <w:rPr>
          <w:sz w:val="28"/>
        </w:rPr>
      </w:pPr>
      <w:r w:rsidRPr="008B6C95">
        <w:rPr>
          <w:sz w:val="28"/>
          <w:shd w:val="clear" w:color="auto" w:fill="FFFFFF"/>
        </w:rPr>
        <w:t>Более 11 тысяч слобожан (жителей города и района) отдали свои жизни, защищая Родину на полях Великой Отечественной войны 1941-1945 годов</w:t>
      </w:r>
      <w:r>
        <w:rPr>
          <w:sz w:val="28"/>
          <w:shd w:val="clear" w:color="auto" w:fill="FFFFFF"/>
        </w:rPr>
        <w:t>.</w:t>
      </w:r>
      <w:r w:rsidRPr="008B6C95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 w:rsidRPr="008B6C95">
        <w:rPr>
          <w:sz w:val="28"/>
        </w:rPr>
        <w:t>Подвиги слобожан отмечены орденами и медалями.</w:t>
      </w:r>
      <w:r w:rsidRPr="008B6C95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16"/>
          <w:szCs w:val="16"/>
          <w:shd w:val="clear" w:color="auto" w:fill="FFFFFF"/>
        </w:rPr>
        <w:t> </w:t>
      </w:r>
      <w:r w:rsidRPr="008B6C95">
        <w:rPr>
          <w:sz w:val="28"/>
        </w:rPr>
        <w:t xml:space="preserve">Знамя Победы над рейхстагом водрузил наш земляк Григорий Петрович Булатов. Высокого звания - Герой Советского Союза удостоены шесть уроженцев слободской земли: Алексей Владимирович </w:t>
      </w:r>
      <w:proofErr w:type="spellStart"/>
      <w:r w:rsidRPr="008B6C95">
        <w:rPr>
          <w:sz w:val="28"/>
        </w:rPr>
        <w:t>Кардашин</w:t>
      </w:r>
      <w:proofErr w:type="spellEnd"/>
      <w:r w:rsidRPr="008B6C95">
        <w:rPr>
          <w:sz w:val="28"/>
        </w:rPr>
        <w:t>, Виктор Федорович Косолапов, Владимир Павлович Краев, Александр Иванович Рязанцев, Петр Иванович Шутов.</w:t>
      </w:r>
    </w:p>
    <w:p w:rsidR="008B6C95" w:rsidRDefault="0025606D" w:rsidP="0025606D">
      <w:pPr>
        <w:contextualSpacing/>
        <w:rPr>
          <w:b/>
          <w:sz w:val="28"/>
          <w:shd w:val="clear" w:color="auto" w:fill="FFFFFF"/>
        </w:rPr>
      </w:pPr>
      <w:r w:rsidRPr="0025606D">
        <w:rPr>
          <w:b/>
          <w:sz w:val="28"/>
          <w:shd w:val="clear" w:color="auto" w:fill="FFFFFF"/>
        </w:rPr>
        <w:t>12 слайд</w:t>
      </w:r>
    </w:p>
    <w:p w:rsidR="0025606D" w:rsidRPr="0025606D" w:rsidRDefault="0025606D" w:rsidP="0025606D">
      <w:pPr>
        <w:contextualSpacing/>
        <w:rPr>
          <w:sz w:val="40"/>
        </w:rPr>
      </w:pPr>
      <w:r w:rsidRPr="0025606D">
        <w:rPr>
          <w:rStyle w:val="a4"/>
          <w:bCs/>
          <w:i w:val="0"/>
          <w:color w:val="000000"/>
          <w:sz w:val="28"/>
          <w:szCs w:val="16"/>
        </w:rPr>
        <w:t xml:space="preserve">История страны, как в дождевой капле, отразилась в истории города. Невзгоды и лихолетья, триумфы и праздники великой России все это было пережито и нашим городом. </w:t>
      </w:r>
      <w:proofErr w:type="gramStart"/>
      <w:r w:rsidRPr="0025606D">
        <w:rPr>
          <w:rStyle w:val="a4"/>
          <w:bCs/>
          <w:i w:val="0"/>
          <w:color w:val="000000"/>
          <w:sz w:val="28"/>
          <w:szCs w:val="16"/>
        </w:rPr>
        <w:t>Каким будет Слободской в третьем тысячелетии - зависит только от нас.</w:t>
      </w:r>
      <w:proofErr w:type="gramEnd"/>
    </w:p>
    <w:p w:rsidR="0025606D" w:rsidRPr="0025606D" w:rsidRDefault="0025606D" w:rsidP="0025606D">
      <w:pPr>
        <w:contextualSpacing/>
        <w:rPr>
          <w:sz w:val="40"/>
        </w:rPr>
      </w:pPr>
      <w:r w:rsidRPr="0025606D">
        <w:rPr>
          <w:rStyle w:val="a4"/>
          <w:bCs/>
          <w:i w:val="0"/>
          <w:color w:val="000000"/>
          <w:sz w:val="28"/>
          <w:szCs w:val="16"/>
        </w:rPr>
        <w:lastRenderedPageBreak/>
        <w:t>Как и наши предки, мы должны внести посильную лепту в процветание своей малой родины, приложить максимум усилий, чтобы наши внуки и правнуки вспоминали нас добрым словом, как мы сегодня вспоминаем своих дедов и прадедов</w:t>
      </w:r>
    </w:p>
    <w:p w:rsidR="0025606D" w:rsidRPr="0025606D" w:rsidRDefault="0025606D" w:rsidP="0025606D">
      <w:pPr>
        <w:contextualSpacing/>
        <w:rPr>
          <w:sz w:val="48"/>
          <w:shd w:val="clear" w:color="auto" w:fill="FFFFFF"/>
        </w:rPr>
      </w:pPr>
    </w:p>
    <w:p w:rsidR="0025606D" w:rsidRPr="0025606D" w:rsidRDefault="0025606D" w:rsidP="0025606D">
      <w:pPr>
        <w:contextualSpacing/>
        <w:rPr>
          <w:b/>
          <w:sz w:val="28"/>
          <w:shd w:val="clear" w:color="auto" w:fill="FFFFFF"/>
        </w:rPr>
      </w:pPr>
    </w:p>
    <w:p w:rsidR="00771CF9" w:rsidRPr="00771CF9" w:rsidRDefault="00771CF9" w:rsidP="0025606D">
      <w:pPr>
        <w:contextualSpacing/>
        <w:rPr>
          <w:b/>
          <w:sz w:val="160"/>
        </w:rPr>
      </w:pPr>
    </w:p>
    <w:sectPr w:rsidR="00771CF9" w:rsidRPr="00771CF9" w:rsidSect="001A3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4498"/>
    <w:multiLevelType w:val="hybridMultilevel"/>
    <w:tmpl w:val="7A3CD1BA"/>
    <w:lvl w:ilvl="0" w:tplc="89947A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4659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7B46D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96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8C190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5025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860F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2AED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52700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CA47691"/>
    <w:multiLevelType w:val="hybridMultilevel"/>
    <w:tmpl w:val="E9B6AC3E"/>
    <w:lvl w:ilvl="0" w:tplc="59E410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1702A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0AAF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0A2C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EEB1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B61B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0AAE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966D3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310A2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5C0"/>
    <w:rsid w:val="0003711A"/>
    <w:rsid w:val="000A350C"/>
    <w:rsid w:val="001A3210"/>
    <w:rsid w:val="001F411F"/>
    <w:rsid w:val="0025606D"/>
    <w:rsid w:val="003C3289"/>
    <w:rsid w:val="00771CF9"/>
    <w:rsid w:val="007915C0"/>
    <w:rsid w:val="008B6C95"/>
    <w:rsid w:val="00934D97"/>
    <w:rsid w:val="00C955F0"/>
    <w:rsid w:val="00D0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1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560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33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521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2021-01-29T13:25:00Z</dcterms:created>
  <dcterms:modified xsi:type="dcterms:W3CDTF">2021-01-29T19:28:00Z</dcterms:modified>
</cp:coreProperties>
</file>