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A7" w:rsidRDefault="005E47A7" w:rsidP="005E47A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Работа ученика 9 класса</w:t>
      </w:r>
    </w:p>
    <w:p w:rsidR="005E47A7" w:rsidRDefault="005E47A7" w:rsidP="005E47A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Иринархова Сергея</w:t>
      </w:r>
    </w:p>
    <w:p w:rsidR="005E47A7" w:rsidRDefault="005E47A7" w:rsidP="005E47A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(Призёр областного конкурса)</w:t>
      </w:r>
    </w:p>
    <w:p w:rsidR="005E47A7" w:rsidRDefault="005E47A7" w:rsidP="005E47A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75175B" w:rsidRPr="005E47A7" w:rsidRDefault="007C6A50" w:rsidP="00751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7A7">
        <w:rPr>
          <w:rFonts w:ascii="Times New Roman" w:hAnsi="Times New Roman" w:cs="Times New Roman"/>
          <w:sz w:val="28"/>
          <w:szCs w:val="28"/>
        </w:rPr>
        <w:t xml:space="preserve"> </w:t>
      </w:r>
      <w:r w:rsidR="0075175B" w:rsidRPr="005E47A7">
        <w:rPr>
          <w:rFonts w:ascii="Times New Roman" w:hAnsi="Times New Roman" w:cs="Times New Roman"/>
          <w:sz w:val="28"/>
          <w:szCs w:val="28"/>
        </w:rPr>
        <w:t>«Уголок России…»</w:t>
      </w:r>
    </w:p>
    <w:p w:rsidR="0075175B" w:rsidRPr="005E47A7" w:rsidRDefault="0075175B" w:rsidP="00751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7A7">
        <w:rPr>
          <w:rFonts w:ascii="Times New Roman" w:hAnsi="Times New Roman" w:cs="Times New Roman"/>
          <w:sz w:val="28"/>
          <w:szCs w:val="28"/>
        </w:rPr>
        <w:t>Есть у нас за деревней заброшенное пастбище. Начиная с пяти лет, я  ходил туда с бабушкой и дедушкой пасти коров (хотя, вернее, больше сидел и кушал часть приготовленного обеда)</w:t>
      </w:r>
    </w:p>
    <w:p w:rsidR="0075175B" w:rsidRPr="005E47A7" w:rsidRDefault="0075175B" w:rsidP="00751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7A7">
        <w:rPr>
          <w:rFonts w:ascii="Times New Roman" w:hAnsi="Times New Roman" w:cs="Times New Roman"/>
          <w:sz w:val="28"/>
          <w:szCs w:val="28"/>
        </w:rPr>
        <w:t>Сначала я не замечал окружающих красот этого места. Деревья, окружающие пастбище, к ранней осени быстро желтевшие и красневшие</w:t>
      </w:r>
      <w:r w:rsidR="00FF795F" w:rsidRPr="005E47A7">
        <w:rPr>
          <w:rFonts w:ascii="Times New Roman" w:hAnsi="Times New Roman" w:cs="Times New Roman"/>
          <w:sz w:val="28"/>
          <w:szCs w:val="28"/>
        </w:rPr>
        <w:t>,</w:t>
      </w:r>
      <w:r w:rsidRPr="005E47A7">
        <w:rPr>
          <w:rFonts w:ascii="Times New Roman" w:hAnsi="Times New Roman" w:cs="Times New Roman"/>
          <w:sz w:val="28"/>
          <w:szCs w:val="28"/>
        </w:rPr>
        <w:t xml:space="preserve"> высились над речкой Суной с пологим берегом. Надо заметить, вода  в реке никогда не была мутной, не помню, чтобы в ней был мусор, как говорится, была, как зеркало.</w:t>
      </w:r>
    </w:p>
    <w:p w:rsidR="0075175B" w:rsidRPr="005E47A7" w:rsidRDefault="0075175B" w:rsidP="00751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7A7">
        <w:rPr>
          <w:rFonts w:ascii="Times New Roman" w:hAnsi="Times New Roman" w:cs="Times New Roman"/>
          <w:sz w:val="28"/>
          <w:szCs w:val="28"/>
        </w:rPr>
        <w:t xml:space="preserve">К весне река довольно сильно выходила из своих берегов, и площадь «зеркала» занимала треть пастбища. Страшно было входить в воду, </w:t>
      </w:r>
      <w:r w:rsidR="00FF795F" w:rsidRPr="005E47A7">
        <w:rPr>
          <w:rFonts w:ascii="Times New Roman" w:hAnsi="Times New Roman" w:cs="Times New Roman"/>
          <w:sz w:val="28"/>
          <w:szCs w:val="28"/>
        </w:rPr>
        <w:t>потому что она казалась бездной</w:t>
      </w:r>
      <w:r w:rsidRPr="005E47A7">
        <w:rPr>
          <w:rFonts w:ascii="Times New Roman" w:hAnsi="Times New Roman" w:cs="Times New Roman"/>
          <w:sz w:val="28"/>
          <w:szCs w:val="28"/>
        </w:rPr>
        <w:t>, в которую вот-вот провалишься. Особенно это было заметно после заката.</w:t>
      </w:r>
    </w:p>
    <w:p w:rsidR="0075175B" w:rsidRPr="005E47A7" w:rsidRDefault="0075175B" w:rsidP="00751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7A7">
        <w:rPr>
          <w:rFonts w:ascii="Times New Roman" w:hAnsi="Times New Roman" w:cs="Times New Roman"/>
          <w:sz w:val="28"/>
          <w:szCs w:val="28"/>
        </w:rPr>
        <w:t>В отличие от деревни, где я живу, это пастбище может похвастаться тишиной и сладким звучанием птичьих голосов в любое время года!</w:t>
      </w:r>
    </w:p>
    <w:p w:rsidR="0075175B" w:rsidRPr="005E47A7" w:rsidRDefault="0075175B" w:rsidP="0075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7A7">
        <w:rPr>
          <w:rFonts w:ascii="Times New Roman" w:hAnsi="Times New Roman" w:cs="Times New Roman"/>
          <w:sz w:val="28"/>
          <w:szCs w:val="28"/>
        </w:rPr>
        <w:t>Не было такого, что услышишь звук автомобиля, трактора, любой другой техники. Такой уголок – это маленькая вселенная для одного человека, для меня, где можно отдохнуть от шума, от дел, и, как бы это удивительно не звучало, от людей.</w:t>
      </w:r>
    </w:p>
    <w:p w:rsidR="0075175B" w:rsidRPr="005E47A7" w:rsidRDefault="0075175B" w:rsidP="00751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7A7">
        <w:rPr>
          <w:rFonts w:ascii="Times New Roman" w:hAnsi="Times New Roman" w:cs="Times New Roman"/>
          <w:sz w:val="28"/>
          <w:szCs w:val="28"/>
        </w:rPr>
        <w:t xml:space="preserve">Но время, как все знают, неумолимо, и все мы вырастаем. Навстречу беззаботному детству приходит взрослая жизнь со своими проблемами и заботами. Теперь и у этого уголка есть проблема: река стремительно мелеет. Это уже не та речка, которая приходит </w:t>
      </w:r>
      <w:r w:rsidR="00FF795F" w:rsidRPr="005E47A7">
        <w:rPr>
          <w:rFonts w:ascii="Times New Roman" w:hAnsi="Times New Roman" w:cs="Times New Roman"/>
          <w:sz w:val="28"/>
          <w:szCs w:val="28"/>
        </w:rPr>
        <w:t>ко мне в  детских воспоминаниях</w:t>
      </w:r>
      <w:r w:rsidRPr="005E47A7">
        <w:rPr>
          <w:rFonts w:ascii="Times New Roman" w:hAnsi="Times New Roman" w:cs="Times New Roman"/>
          <w:sz w:val="28"/>
          <w:szCs w:val="28"/>
        </w:rPr>
        <w:t xml:space="preserve">. От сегодняшней речки остался только ручей. Пусть большой, но ручей. Причина в том, что у бывшей деревни  </w:t>
      </w:r>
      <w:proofErr w:type="spellStart"/>
      <w:r w:rsidRPr="005E47A7">
        <w:rPr>
          <w:rFonts w:ascii="Times New Roman" w:hAnsi="Times New Roman" w:cs="Times New Roman"/>
          <w:sz w:val="28"/>
          <w:szCs w:val="28"/>
        </w:rPr>
        <w:t>Корманёнки</w:t>
      </w:r>
      <w:proofErr w:type="spellEnd"/>
      <w:r w:rsidRPr="005E47A7">
        <w:rPr>
          <w:rFonts w:ascii="Times New Roman" w:hAnsi="Times New Roman" w:cs="Times New Roman"/>
          <w:sz w:val="28"/>
          <w:szCs w:val="28"/>
        </w:rPr>
        <w:t xml:space="preserve">  прорвало деревянную плотину. Её, конечно, никто не собирается чинить, или, точнее, отстраивать заново. Из-за этого страдают те, кто живёт в </w:t>
      </w:r>
      <w:proofErr w:type="gramStart"/>
      <w:r w:rsidRPr="005E47A7">
        <w:rPr>
          <w:rFonts w:ascii="Times New Roman" w:hAnsi="Times New Roman" w:cs="Times New Roman"/>
          <w:sz w:val="28"/>
          <w:szCs w:val="28"/>
        </w:rPr>
        <w:t>реке ,или</w:t>
      </w:r>
      <w:proofErr w:type="gramEnd"/>
      <w:r w:rsidRPr="005E47A7">
        <w:rPr>
          <w:rFonts w:ascii="Times New Roman" w:hAnsi="Times New Roman" w:cs="Times New Roman"/>
          <w:sz w:val="28"/>
          <w:szCs w:val="28"/>
        </w:rPr>
        <w:t>, скорее всего, выживает.</w:t>
      </w:r>
    </w:p>
    <w:p w:rsidR="0075175B" w:rsidRPr="005E47A7" w:rsidRDefault="0075175B" w:rsidP="00751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7A7">
        <w:rPr>
          <w:rFonts w:ascii="Times New Roman" w:hAnsi="Times New Roman" w:cs="Times New Roman"/>
          <w:sz w:val="28"/>
          <w:szCs w:val="28"/>
        </w:rPr>
        <w:tab/>
        <w:t xml:space="preserve">Не в силах мы препятствовать обмелению одной речки. Кто-то скажет: «Какие мелочи.» </w:t>
      </w:r>
    </w:p>
    <w:p w:rsidR="0075175B" w:rsidRPr="005E47A7" w:rsidRDefault="0075175B" w:rsidP="00751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7A7">
        <w:rPr>
          <w:rFonts w:ascii="Times New Roman" w:hAnsi="Times New Roman" w:cs="Times New Roman"/>
          <w:sz w:val="28"/>
          <w:szCs w:val="28"/>
        </w:rPr>
        <w:t>А почему бы нам, людям, не начать с этого, с самого малого? Как сказал Шерлок Холмс: «Нет ничего важнее мелочей!» Биосфера Земли, как организм человека, состоит из органов. Если случится сбой в одном органе, пострадает весь организм.</w:t>
      </w:r>
    </w:p>
    <w:p w:rsidR="0075175B" w:rsidRPr="005E47A7" w:rsidRDefault="0075175B" w:rsidP="00751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7A7">
        <w:rPr>
          <w:rFonts w:ascii="Times New Roman" w:hAnsi="Times New Roman" w:cs="Times New Roman"/>
          <w:sz w:val="28"/>
          <w:szCs w:val="28"/>
        </w:rPr>
        <w:tab/>
        <w:t>Может быть, пора начать решать глобальные экологические проблемы со спасения маленьких рек, чтобы сохранить нашу Землю со всеми её особенностями, красотами и чудесами.</w:t>
      </w:r>
    </w:p>
    <w:p w:rsidR="0075175B" w:rsidRPr="005E47A7" w:rsidRDefault="0075175B" w:rsidP="0075175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5175B" w:rsidRPr="005E47A7" w:rsidRDefault="0075175B" w:rsidP="0075175B">
      <w:pPr>
        <w:spacing w:after="0"/>
        <w:jc w:val="center"/>
        <w:rPr>
          <w:sz w:val="24"/>
          <w:szCs w:val="28"/>
        </w:rPr>
      </w:pPr>
    </w:p>
    <w:p w:rsidR="00D95749" w:rsidRPr="005E47A7" w:rsidRDefault="00D95749">
      <w:pPr>
        <w:rPr>
          <w:sz w:val="20"/>
        </w:rPr>
      </w:pPr>
    </w:p>
    <w:sectPr w:rsidR="00D95749" w:rsidRPr="005E47A7" w:rsidSect="008B168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5B"/>
    <w:rsid w:val="002100CC"/>
    <w:rsid w:val="002F7D87"/>
    <w:rsid w:val="005E47A7"/>
    <w:rsid w:val="0075175B"/>
    <w:rsid w:val="007C6A50"/>
    <w:rsid w:val="00D95749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1C5B2-C5F2-44F2-898C-2EE001BE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Наталья</cp:lastModifiedBy>
  <cp:revision>2</cp:revision>
  <dcterms:created xsi:type="dcterms:W3CDTF">2023-10-12T20:23:00Z</dcterms:created>
  <dcterms:modified xsi:type="dcterms:W3CDTF">2023-10-12T20:23:00Z</dcterms:modified>
</cp:coreProperties>
</file>