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FE" w:rsidRPr="00541234" w:rsidRDefault="00185EFE" w:rsidP="00541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234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7C2718" w:rsidRPr="00541234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541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17" w:rsidRPr="0054123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BD0017" w:rsidRPr="00541234">
        <w:rPr>
          <w:rFonts w:ascii="Times New Roman" w:hAnsi="Times New Roman" w:cs="Times New Roman"/>
          <w:b/>
          <w:sz w:val="24"/>
          <w:szCs w:val="24"/>
        </w:rPr>
        <w:t>общеинтеллектуальному</w:t>
      </w:r>
      <w:proofErr w:type="spellEnd"/>
      <w:r w:rsidR="00BD0017" w:rsidRPr="00541234">
        <w:rPr>
          <w:rFonts w:ascii="Times New Roman" w:hAnsi="Times New Roman" w:cs="Times New Roman"/>
          <w:b/>
          <w:sz w:val="24"/>
          <w:szCs w:val="24"/>
        </w:rPr>
        <w:t xml:space="preserve"> направлению </w:t>
      </w:r>
      <w:r w:rsidRPr="0054123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C52F61" w:rsidRPr="00541234">
        <w:rPr>
          <w:rFonts w:ascii="Times New Roman" w:hAnsi="Times New Roman" w:cs="Times New Roman"/>
          <w:b/>
          <w:sz w:val="24"/>
          <w:szCs w:val="24"/>
        </w:rPr>
        <w:t>Грамотей</w:t>
      </w:r>
      <w:proofErr w:type="gramEnd"/>
      <w:r w:rsidRPr="00541234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C52F61" w:rsidRPr="00541234">
        <w:rPr>
          <w:rFonts w:ascii="Times New Roman" w:hAnsi="Times New Roman" w:cs="Times New Roman"/>
          <w:b/>
          <w:sz w:val="24"/>
          <w:szCs w:val="24"/>
        </w:rPr>
        <w:t>2</w:t>
      </w:r>
      <w:r w:rsidRPr="0054123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185EFE" w:rsidRPr="00541234" w:rsidRDefault="00185EFE" w:rsidP="005412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234">
        <w:rPr>
          <w:rFonts w:ascii="Times New Roman" w:hAnsi="Times New Roman" w:cs="Times New Roman"/>
          <w:b/>
          <w:sz w:val="24"/>
          <w:szCs w:val="24"/>
        </w:rPr>
        <w:t>1.Введение</w:t>
      </w:r>
    </w:p>
    <w:p w:rsidR="00BD0017" w:rsidRPr="00541234" w:rsidRDefault="00BD0017" w:rsidP="00541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541234">
        <w:rPr>
          <w:color w:val="000000"/>
        </w:rPr>
        <w:t xml:space="preserve">В условиях введения ФГОС актуализируется воспитательный и развивающий личность школьника потенциал «иностранного языка» как предмета. </w:t>
      </w:r>
      <w:r w:rsidR="00EC0B95" w:rsidRPr="00541234">
        <w:rPr>
          <w:color w:val="000000"/>
          <w:shd w:val="clear" w:color="auto" w:fill="FFFFFF"/>
        </w:rPr>
        <w:t>В</w:t>
      </w:r>
      <w:r w:rsidRPr="00541234">
        <w:rPr>
          <w:color w:val="000000"/>
          <w:shd w:val="clear" w:color="auto" w:fill="FFFFFF"/>
        </w:rPr>
        <w:t xml:space="preserve"> 1 классе обучающиеся и их родители предстают перед выбором </w:t>
      </w:r>
      <w:r w:rsidR="00EC0B95" w:rsidRPr="00541234">
        <w:rPr>
          <w:color w:val="000000"/>
          <w:shd w:val="clear" w:color="auto" w:fill="FFFFFF"/>
        </w:rPr>
        <w:t xml:space="preserve"> иностранного языка</w:t>
      </w:r>
      <w:r w:rsidRPr="00541234">
        <w:rPr>
          <w:color w:val="000000"/>
          <w:shd w:val="clear" w:color="auto" w:fill="FFFFFF"/>
        </w:rPr>
        <w:t xml:space="preserve">, а во 2 классе приступают к его изучению. </w:t>
      </w:r>
      <w:r w:rsidR="00EC0B95" w:rsidRPr="00541234">
        <w:rPr>
          <w:color w:val="000000"/>
          <w:shd w:val="clear" w:color="auto" w:fill="FFFFFF"/>
        </w:rPr>
        <w:t>Освоение</w:t>
      </w:r>
      <w:r w:rsidRPr="00541234">
        <w:rPr>
          <w:color w:val="000000"/>
          <w:shd w:val="clear" w:color="auto" w:fill="FFFFFF"/>
        </w:rPr>
        <w:t xml:space="preserve"> иностранного алфавита не вызывает особых трудностей, так как второклассник может без труда провести параллель с р</w:t>
      </w:r>
      <w:r w:rsidR="00EC0B95" w:rsidRPr="00541234">
        <w:rPr>
          <w:color w:val="000000"/>
          <w:shd w:val="clear" w:color="auto" w:fill="FFFFFF"/>
        </w:rPr>
        <w:t>усс</w:t>
      </w:r>
      <w:r w:rsidRPr="00541234">
        <w:rPr>
          <w:color w:val="000000"/>
          <w:shd w:val="clear" w:color="auto" w:fill="FFFFFF"/>
        </w:rPr>
        <w:t>ким языком и знакомым ему алфавитом, обучающийся понимает, чтобы научиться читать и писать на иностранном языке, ему нужно овладеть новой системой знаков. Но программа предмета «Иностранный язык» не ограничивается лишь знакомством с алфавитом. И</w:t>
      </w:r>
      <w:r w:rsidR="00EC0B95" w:rsidRPr="00541234">
        <w:rPr>
          <w:color w:val="000000"/>
          <w:shd w:val="clear" w:color="auto" w:fill="FFFFFF"/>
        </w:rPr>
        <w:t xml:space="preserve">з-за «опережения» программы по немецкому языку возникают трудности с введением нового лексического и грамматического материала. Например, сложно объяснить  </w:t>
      </w:r>
      <w:r w:rsidRPr="00541234">
        <w:rPr>
          <w:color w:val="000000"/>
          <w:shd w:val="clear" w:color="auto" w:fill="FFFFFF"/>
        </w:rPr>
        <w:t>второкласснику, который еще не знаком с частями речи</w:t>
      </w:r>
      <w:r w:rsidR="00EC0B95" w:rsidRPr="00541234">
        <w:rPr>
          <w:color w:val="000000"/>
          <w:shd w:val="clear" w:color="auto" w:fill="FFFFFF"/>
        </w:rPr>
        <w:t xml:space="preserve"> в русском языке</w:t>
      </w:r>
      <w:r w:rsidRPr="00541234">
        <w:rPr>
          <w:color w:val="000000"/>
          <w:shd w:val="clear" w:color="auto" w:fill="FFFFFF"/>
        </w:rPr>
        <w:t>, что такое имя существительное, прилагательное, глагол и местоимение</w:t>
      </w:r>
      <w:r w:rsidR="00EC0B95" w:rsidRPr="00541234">
        <w:rPr>
          <w:color w:val="000000"/>
          <w:shd w:val="clear" w:color="auto" w:fill="FFFFFF"/>
        </w:rPr>
        <w:t xml:space="preserve"> в немецком языке. И</w:t>
      </w:r>
      <w:r w:rsidRPr="00541234">
        <w:rPr>
          <w:color w:val="000000"/>
          <w:shd w:val="clear" w:color="auto" w:fill="FFFFFF"/>
        </w:rPr>
        <w:t>нтегрированный курс внеурочной деятельности «</w:t>
      </w:r>
      <w:proofErr w:type="gramStart"/>
      <w:r w:rsidRPr="00541234">
        <w:rPr>
          <w:color w:val="000000"/>
          <w:shd w:val="clear" w:color="auto" w:fill="FFFFFF"/>
        </w:rPr>
        <w:t>Грамотей</w:t>
      </w:r>
      <w:proofErr w:type="gramEnd"/>
      <w:r w:rsidRPr="00541234">
        <w:rPr>
          <w:color w:val="000000"/>
          <w:shd w:val="clear" w:color="auto" w:fill="FFFFFF"/>
        </w:rPr>
        <w:t xml:space="preserve">» </w:t>
      </w:r>
      <w:r w:rsidR="00EC0B95" w:rsidRPr="00541234">
        <w:rPr>
          <w:color w:val="000000"/>
          <w:shd w:val="clear" w:color="auto" w:fill="FFFFFF"/>
        </w:rPr>
        <w:t>направлен на устранение этих трудностей</w:t>
      </w:r>
      <w:r w:rsidRPr="00541234">
        <w:rPr>
          <w:color w:val="000000"/>
          <w:shd w:val="clear" w:color="auto" w:fill="FFFFFF"/>
        </w:rPr>
        <w:t>.</w:t>
      </w:r>
    </w:p>
    <w:p w:rsidR="00FE08B1" w:rsidRPr="00541234" w:rsidRDefault="00BD0017" w:rsidP="00541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Рабочая п</w:t>
      </w:r>
      <w:r w:rsidR="00185EFE" w:rsidRPr="0054123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рограмма </w:t>
      </w:r>
      <w:r w:rsidRPr="0054123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7C2718" w:rsidRPr="00541234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185EFE" w:rsidRPr="0054123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Pr="0054123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541234">
        <w:rPr>
          <w:rFonts w:ascii="Times New Roman" w:hAnsi="Times New Roman" w:cs="Times New Roman"/>
          <w:b/>
          <w:sz w:val="24"/>
          <w:szCs w:val="24"/>
        </w:rPr>
        <w:t>общеинтеллектуальному</w:t>
      </w:r>
      <w:proofErr w:type="spellEnd"/>
      <w:r w:rsidRPr="00541234">
        <w:rPr>
          <w:rFonts w:ascii="Times New Roman" w:hAnsi="Times New Roman" w:cs="Times New Roman"/>
          <w:b/>
          <w:sz w:val="24"/>
          <w:szCs w:val="24"/>
        </w:rPr>
        <w:t xml:space="preserve"> направлению</w:t>
      </w:r>
      <w:r w:rsidRPr="0054123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</w:t>
      </w:r>
      <w:r w:rsidR="00185EFE" w:rsidRPr="00541234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составлена</w:t>
      </w:r>
      <w:r w:rsidR="00185EFE" w:rsidRPr="00541234">
        <w:rPr>
          <w:rFonts w:ascii="Times New Roman" w:hAnsi="Times New Roman" w:cs="Times New Roman"/>
          <w:sz w:val="24"/>
          <w:szCs w:val="24"/>
        </w:rPr>
        <w:t xml:space="preserve"> </w:t>
      </w:r>
      <w:r w:rsidR="00185EFE" w:rsidRPr="0054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 Федеральным  государственным  образовательным  стандартом  начального общего  образования  (Приказ  </w:t>
      </w:r>
      <w:proofErr w:type="spellStart"/>
      <w:r w:rsidR="00185EFE" w:rsidRPr="00541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r w:rsidR="00185EFE" w:rsidRPr="00541234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185EFE" w:rsidRPr="00541234">
        <w:rPr>
          <w:rFonts w:ascii="Times New Roman" w:hAnsi="Times New Roman" w:cs="Times New Roman"/>
          <w:sz w:val="24"/>
          <w:szCs w:val="24"/>
        </w:rPr>
        <w:t xml:space="preserve">    No373  от  06  октября  2009  года), на основе требований</w:t>
      </w:r>
      <w:r w:rsidR="00CA0A78" w:rsidRPr="00541234">
        <w:rPr>
          <w:rFonts w:ascii="Times New Roman" w:hAnsi="Times New Roman" w:cs="Times New Roman"/>
          <w:sz w:val="24"/>
          <w:szCs w:val="24"/>
        </w:rPr>
        <w:t xml:space="preserve"> к результатам освоения ООП НОО.</w:t>
      </w:r>
      <w:r w:rsidR="00EC0B95" w:rsidRPr="00541234">
        <w:rPr>
          <w:rFonts w:ascii="Times New Roman" w:hAnsi="Times New Roman" w:cs="Times New Roman"/>
          <w:sz w:val="24"/>
          <w:szCs w:val="24"/>
        </w:rPr>
        <w:t xml:space="preserve"> Программа предназначена </w:t>
      </w:r>
      <w:r w:rsidR="00FE08B1" w:rsidRPr="00541234">
        <w:rPr>
          <w:rFonts w:ascii="Times New Roman" w:hAnsi="Times New Roman" w:cs="Times New Roman"/>
          <w:sz w:val="24"/>
          <w:szCs w:val="24"/>
        </w:rPr>
        <w:t>для обучающихся 2 классов, желающих во внеурочное время в игровой форме углубить и расширить свои знания по русскому и немецкому языкам, развивать иноязычную коммуникативную компетентность, разнообразить свой досуг.</w:t>
      </w:r>
    </w:p>
    <w:p w:rsidR="00185EFE" w:rsidRPr="00541234" w:rsidRDefault="00EC0B95" w:rsidP="005412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234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по 1 часу. Общее количество часов за год – 34. </w:t>
      </w:r>
    </w:p>
    <w:p w:rsidR="00BD0017" w:rsidRPr="00541234" w:rsidRDefault="00BD0017" w:rsidP="005412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541234">
        <w:rPr>
          <w:b/>
          <w:bCs/>
          <w:color w:val="000000"/>
          <w:shd w:val="clear" w:color="auto" w:fill="FFFFFF"/>
        </w:rPr>
        <w:t>Цель курса внеурочной деятельности</w:t>
      </w:r>
      <w:r w:rsidRPr="00541234">
        <w:rPr>
          <w:color w:val="000000"/>
          <w:shd w:val="clear" w:color="auto" w:fill="FFFFFF"/>
        </w:rPr>
        <w:t> -  подготовка к изучению лексических и грамматических категорий на немецком языке и «снятие трудностей» в их освоении средствами русского языка.</w:t>
      </w:r>
    </w:p>
    <w:p w:rsidR="00BD0017" w:rsidRPr="00541234" w:rsidRDefault="00BD0017" w:rsidP="00541234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41234">
        <w:rPr>
          <w:b/>
          <w:bCs/>
          <w:color w:val="000000"/>
          <w:shd w:val="clear" w:color="auto" w:fill="FFFFFF"/>
        </w:rPr>
        <w:t>Задачи</w:t>
      </w:r>
      <w:r w:rsidRPr="00541234">
        <w:rPr>
          <w:color w:val="000000"/>
          <w:shd w:val="clear" w:color="auto" w:fill="FFFFFF"/>
        </w:rPr>
        <w:t>:</w:t>
      </w:r>
    </w:p>
    <w:p w:rsidR="00BD0017" w:rsidRPr="00541234" w:rsidRDefault="00BD0017" w:rsidP="005412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541234">
        <w:rPr>
          <w:color w:val="000000"/>
          <w:shd w:val="clear" w:color="auto" w:fill="FFFFFF"/>
        </w:rPr>
        <w:t>- изучение и систематизация элементарных языковых знаний в русском и немецком языках;</w:t>
      </w:r>
    </w:p>
    <w:p w:rsidR="00BD0017" w:rsidRPr="00541234" w:rsidRDefault="00BD0017" w:rsidP="00541234">
      <w:pPr>
        <w:pStyle w:val="a3"/>
        <w:shd w:val="clear" w:color="auto" w:fill="FFFFFF"/>
        <w:spacing w:before="0" w:beforeAutospacing="0" w:after="0" w:afterAutospacing="0"/>
      </w:pPr>
      <w:r w:rsidRPr="00541234">
        <w:rPr>
          <w:shd w:val="clear" w:color="auto" w:fill="FFFFFF"/>
        </w:rPr>
        <w:t>- развитие способностей систематизировать и анализировать информацию на русском и немецком языках, формулировать собственное мнение по проблеме;</w:t>
      </w:r>
    </w:p>
    <w:p w:rsidR="00BD0017" w:rsidRPr="00541234" w:rsidRDefault="00BD0017" w:rsidP="00541234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41234">
        <w:rPr>
          <w:shd w:val="clear" w:color="auto" w:fill="FFFFFF"/>
        </w:rPr>
        <w:t>-развитие таких психических процессов обучающихся как память, внимание, мышление, воображение;</w:t>
      </w:r>
    </w:p>
    <w:p w:rsidR="00D62D91" w:rsidRPr="00541234" w:rsidRDefault="00BD0017" w:rsidP="00541234">
      <w:pPr>
        <w:pStyle w:val="a3"/>
        <w:shd w:val="clear" w:color="auto" w:fill="FFFFFF"/>
        <w:spacing w:before="0" w:beforeAutospacing="0" w:after="0" w:afterAutospacing="0"/>
      </w:pPr>
      <w:r w:rsidRPr="00541234">
        <w:t>-</w:t>
      </w:r>
      <w:r w:rsidR="00D62D91" w:rsidRPr="00541234">
        <w:t xml:space="preserve">развитие умения работать в </w:t>
      </w:r>
      <w:proofErr w:type="spellStart"/>
      <w:r w:rsidR="00D62D91" w:rsidRPr="00541234">
        <w:t>паре\группе</w:t>
      </w:r>
      <w:proofErr w:type="spellEnd"/>
      <w:r w:rsidR="00D62D91" w:rsidRPr="00541234">
        <w:t>, воспитание толерантного отношения друг к другу</w:t>
      </w:r>
      <w:r w:rsidRPr="00541234">
        <w:t>;</w:t>
      </w:r>
    </w:p>
    <w:p w:rsidR="00BD0017" w:rsidRPr="00541234" w:rsidRDefault="00BD0017" w:rsidP="00541234">
      <w:pPr>
        <w:pStyle w:val="a3"/>
        <w:shd w:val="clear" w:color="auto" w:fill="FFFFFF"/>
        <w:spacing w:before="0" w:beforeAutospacing="0" w:after="0" w:afterAutospacing="0"/>
      </w:pPr>
      <w:r w:rsidRPr="00541234">
        <w:t>-</w:t>
      </w:r>
      <w:r w:rsidR="00D62D91" w:rsidRPr="00541234">
        <w:t xml:space="preserve">формирование </w:t>
      </w:r>
      <w:r w:rsidRPr="00541234">
        <w:t>универсальных учебных действий</w:t>
      </w:r>
      <w:r w:rsidR="00D62D91" w:rsidRPr="00541234">
        <w:t xml:space="preserve">; </w:t>
      </w:r>
    </w:p>
    <w:p w:rsidR="00BD0017" w:rsidRPr="00541234" w:rsidRDefault="00BD0017" w:rsidP="005412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541234">
        <w:rPr>
          <w:shd w:val="clear" w:color="auto" w:fill="FFFFFF"/>
        </w:rPr>
        <w:t>- повышение</w:t>
      </w:r>
      <w:r w:rsidRPr="00541234">
        <w:rPr>
          <w:color w:val="000000"/>
          <w:shd w:val="clear" w:color="auto" w:fill="FFFFFF"/>
        </w:rPr>
        <w:t xml:space="preserve"> мотивации к изучению русского и немецкого языка.</w:t>
      </w:r>
    </w:p>
    <w:p w:rsidR="00BD0017" w:rsidRPr="00541234" w:rsidRDefault="00BD0017" w:rsidP="00541234">
      <w:pPr>
        <w:pStyle w:val="a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85EFE" w:rsidRPr="00541234" w:rsidRDefault="00185EFE" w:rsidP="005412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234">
        <w:rPr>
          <w:rFonts w:ascii="Times New Roman" w:hAnsi="Times New Roman" w:cs="Times New Roman"/>
          <w:b/>
          <w:sz w:val="24"/>
          <w:szCs w:val="24"/>
        </w:rPr>
        <w:t xml:space="preserve">2. Результаты освоения </w:t>
      </w:r>
      <w:r w:rsidR="00CC5DA5" w:rsidRPr="00541234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7C2718" w:rsidRPr="00541234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541234">
        <w:rPr>
          <w:rFonts w:ascii="Times New Roman" w:hAnsi="Times New Roman" w:cs="Times New Roman"/>
          <w:b/>
          <w:sz w:val="24"/>
          <w:szCs w:val="24"/>
        </w:rPr>
        <w:t xml:space="preserve"> на конец обучения </w:t>
      </w:r>
      <w:r w:rsidR="00D615D9" w:rsidRPr="00541234">
        <w:rPr>
          <w:rFonts w:ascii="Times New Roman" w:hAnsi="Times New Roman" w:cs="Times New Roman"/>
          <w:b/>
          <w:sz w:val="24"/>
          <w:szCs w:val="24"/>
        </w:rPr>
        <w:t>2</w:t>
      </w:r>
      <w:r w:rsidRPr="00541234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776235" w:rsidRPr="00541234" w:rsidRDefault="00776235" w:rsidP="00541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Pr="00541234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54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ориентирована, прежде всего, на достижение воспитательных результатов трёх уровней:</w:t>
      </w:r>
    </w:p>
    <w:p w:rsidR="00776235" w:rsidRPr="00541234" w:rsidRDefault="00776235" w:rsidP="00541234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76235" w:rsidRPr="00541234" w:rsidTr="00D62D91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35" w:rsidRPr="00541234" w:rsidRDefault="00776235" w:rsidP="00541234">
            <w:pPr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</w:tr>
      <w:tr w:rsidR="00776235" w:rsidRPr="00541234" w:rsidTr="00D62D9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35" w:rsidRPr="00541234" w:rsidRDefault="00776235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школьником </w:t>
            </w:r>
          </w:p>
          <w:p w:rsidR="00776235" w:rsidRPr="00541234" w:rsidRDefault="00776235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 знаний</w:t>
            </w:r>
          </w:p>
          <w:p w:rsidR="00776235" w:rsidRPr="00541234" w:rsidRDefault="00776235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35" w:rsidRPr="00541234" w:rsidRDefault="00776235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ценностного</w:t>
            </w:r>
            <w:proofErr w:type="gramEnd"/>
          </w:p>
          <w:p w:rsidR="00776235" w:rsidRPr="00541234" w:rsidRDefault="00776235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 к социальной реальности</w:t>
            </w:r>
          </w:p>
          <w:p w:rsidR="00776235" w:rsidRPr="00541234" w:rsidRDefault="00776235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35" w:rsidRPr="00541234" w:rsidRDefault="00776235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234">
              <w:rPr>
                <w:rFonts w:ascii="Times New Roman" w:hAnsi="Times New Roman"/>
                <w:sz w:val="24"/>
                <w:szCs w:val="24"/>
              </w:rPr>
              <w:t>Получение опыта самостоятельного социального действия</w:t>
            </w:r>
          </w:p>
        </w:tc>
      </w:tr>
      <w:tr w:rsidR="00776235" w:rsidRPr="00541234" w:rsidTr="00D62D91">
        <w:trPr>
          <w:trHeight w:val="2252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знания о роли труда в жизни людей.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Знания о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способностях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потребностях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235" w:rsidRPr="00541234" w:rsidRDefault="00776235" w:rsidP="00541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учёбе и труду как видам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деятельности. 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способностей (памяти,</w:t>
            </w:r>
            <w:proofErr w:type="gramEnd"/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воображения,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свойств интеллекта,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воображения).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учения и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самообслуживания.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деятельности,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проектной, исследовательской.</w:t>
            </w:r>
          </w:p>
          <w:p w:rsidR="00776235" w:rsidRPr="00541234" w:rsidRDefault="00776235" w:rsidP="005412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8B1" w:rsidRPr="00541234" w:rsidRDefault="00FE08B1" w:rsidP="005412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477" w:rsidRPr="00541234" w:rsidRDefault="00A14477" w:rsidP="0054123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123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96DEB" w:rsidRPr="00541234" w:rsidRDefault="00F96DEB" w:rsidP="0054123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234">
        <w:rPr>
          <w:rFonts w:ascii="Times New Roman" w:hAnsi="Times New Roman" w:cs="Times New Roman"/>
          <w:i/>
          <w:sz w:val="24"/>
          <w:szCs w:val="24"/>
        </w:rPr>
        <w:t>У ученика будут сформированы:</w:t>
      </w:r>
    </w:p>
    <w:p w:rsidR="00A14477" w:rsidRPr="00541234" w:rsidRDefault="00A14477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F96DEB" w:rsidRPr="00541234" w:rsidRDefault="00F96DEB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деятельности;</w:t>
      </w:r>
    </w:p>
    <w:p w:rsidR="00A14477" w:rsidRPr="00541234" w:rsidRDefault="00A14477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541234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41234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96DEB" w:rsidRPr="00541234" w:rsidRDefault="00F96DEB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способности к оценке своей деятельности;</w:t>
      </w:r>
    </w:p>
    <w:p w:rsidR="00F96DEB" w:rsidRPr="00541234" w:rsidRDefault="00F96DEB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F96DEB" w:rsidRPr="00541234" w:rsidRDefault="001F3E07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iCs/>
          <w:sz w:val="24"/>
          <w:szCs w:val="24"/>
        </w:rPr>
        <w:t xml:space="preserve">любовь </w:t>
      </w:r>
      <w:r w:rsidRPr="00541234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</w:t>
      </w:r>
      <w:r w:rsidRPr="00541234">
        <w:rPr>
          <w:rFonts w:ascii="Times New Roman" w:hAnsi="Times New Roman" w:cs="Times New Roman"/>
          <w:iCs/>
          <w:sz w:val="24"/>
          <w:szCs w:val="24"/>
        </w:rPr>
        <w:t>и</w:t>
      </w:r>
      <w:r w:rsidRPr="00541234">
        <w:rPr>
          <w:rFonts w:ascii="Times New Roman" w:hAnsi="Times New Roman" w:cs="Times New Roman"/>
          <w:iCs/>
          <w:spacing w:val="22"/>
          <w:sz w:val="24"/>
          <w:szCs w:val="24"/>
        </w:rPr>
        <w:t xml:space="preserve"> </w:t>
      </w:r>
      <w:r w:rsidRPr="00541234">
        <w:rPr>
          <w:rFonts w:ascii="Times New Roman" w:hAnsi="Times New Roman" w:cs="Times New Roman"/>
          <w:iCs/>
          <w:w w:val="113"/>
          <w:sz w:val="24"/>
          <w:szCs w:val="24"/>
        </w:rPr>
        <w:t>уважение</w:t>
      </w:r>
      <w:r w:rsidRPr="00541234">
        <w:rPr>
          <w:rFonts w:ascii="Times New Roman" w:hAnsi="Times New Roman" w:cs="Times New Roman"/>
          <w:iCs/>
          <w:spacing w:val="-25"/>
          <w:w w:val="113"/>
          <w:sz w:val="24"/>
          <w:szCs w:val="24"/>
        </w:rPr>
        <w:t xml:space="preserve"> </w:t>
      </w:r>
      <w:r w:rsidRPr="00541234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541234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541234">
        <w:rPr>
          <w:rFonts w:ascii="Times New Roman" w:hAnsi="Times New Roman" w:cs="Times New Roman"/>
          <w:w w:val="113"/>
          <w:sz w:val="24"/>
          <w:szCs w:val="24"/>
        </w:rPr>
        <w:t>Отечеству,</w:t>
      </w:r>
      <w:r w:rsidRPr="00541234">
        <w:rPr>
          <w:rFonts w:ascii="Times New Roman" w:hAnsi="Times New Roman" w:cs="Times New Roman"/>
          <w:spacing w:val="-27"/>
          <w:w w:val="113"/>
          <w:sz w:val="24"/>
          <w:szCs w:val="24"/>
        </w:rPr>
        <w:t xml:space="preserve"> </w:t>
      </w:r>
      <w:r w:rsidRPr="00541234">
        <w:rPr>
          <w:rFonts w:ascii="Times New Roman" w:hAnsi="Times New Roman" w:cs="Times New Roman"/>
          <w:sz w:val="24"/>
          <w:szCs w:val="24"/>
        </w:rPr>
        <w:t>его</w:t>
      </w:r>
      <w:r w:rsidRPr="0054123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1234">
        <w:rPr>
          <w:rFonts w:ascii="Times New Roman" w:hAnsi="Times New Roman" w:cs="Times New Roman"/>
          <w:w w:val="119"/>
          <w:sz w:val="24"/>
          <w:szCs w:val="24"/>
        </w:rPr>
        <w:t>языку,</w:t>
      </w:r>
      <w:r w:rsidRPr="00541234">
        <w:rPr>
          <w:rFonts w:ascii="Times New Roman" w:hAnsi="Times New Roman" w:cs="Times New Roman"/>
          <w:spacing w:val="9"/>
          <w:w w:val="119"/>
          <w:sz w:val="24"/>
          <w:szCs w:val="24"/>
        </w:rPr>
        <w:t xml:space="preserve"> </w:t>
      </w:r>
      <w:r w:rsidRPr="00541234">
        <w:rPr>
          <w:rFonts w:ascii="Times New Roman" w:hAnsi="Times New Roman" w:cs="Times New Roman"/>
          <w:w w:val="119"/>
          <w:sz w:val="24"/>
          <w:szCs w:val="24"/>
        </w:rPr>
        <w:t>культуре;</w:t>
      </w:r>
    </w:p>
    <w:p w:rsidR="00F96DEB" w:rsidRPr="00541234" w:rsidRDefault="00A14477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  <w:r w:rsidR="00F96DEB" w:rsidRPr="005412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6DEB" w:rsidRPr="00541234" w:rsidRDefault="00F96DEB" w:rsidP="0054123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234">
        <w:rPr>
          <w:rFonts w:ascii="Times New Roman" w:hAnsi="Times New Roman" w:cs="Times New Roman"/>
          <w:i/>
          <w:sz w:val="24"/>
          <w:szCs w:val="24"/>
        </w:rPr>
        <w:t>Ученик получит возможность для формирования:</w:t>
      </w:r>
    </w:p>
    <w:p w:rsidR="00A14477" w:rsidRPr="00541234" w:rsidRDefault="00F96DEB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F96DEB" w:rsidRPr="00541234" w:rsidRDefault="00F96DEB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понимания необходимости учения;</w:t>
      </w:r>
    </w:p>
    <w:p w:rsidR="00F96DEB" w:rsidRPr="00541234" w:rsidRDefault="00F96DEB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 xml:space="preserve">адекватного понимания причин </w:t>
      </w:r>
      <w:proofErr w:type="spellStart"/>
      <w:r w:rsidRPr="00541234">
        <w:rPr>
          <w:rFonts w:ascii="Times New Roman" w:hAnsi="Times New Roman" w:cs="Times New Roman"/>
          <w:sz w:val="24"/>
          <w:szCs w:val="24"/>
        </w:rPr>
        <w:t>успешности\неуспешности</w:t>
      </w:r>
      <w:proofErr w:type="spellEnd"/>
      <w:r w:rsidRPr="00541234">
        <w:rPr>
          <w:rFonts w:ascii="Times New Roman" w:hAnsi="Times New Roman" w:cs="Times New Roman"/>
          <w:sz w:val="24"/>
          <w:szCs w:val="24"/>
        </w:rPr>
        <w:t xml:space="preserve"> учебной деятельности;</w:t>
      </w:r>
    </w:p>
    <w:p w:rsidR="00F96DEB" w:rsidRPr="00541234" w:rsidRDefault="00F96DEB" w:rsidP="0054123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понимания чу</w:t>
      </w:r>
      <w:proofErr w:type="gramStart"/>
      <w:r w:rsidRPr="00541234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541234">
        <w:rPr>
          <w:rFonts w:ascii="Times New Roman" w:hAnsi="Times New Roman" w:cs="Times New Roman"/>
          <w:sz w:val="24"/>
          <w:szCs w:val="24"/>
        </w:rPr>
        <w:t>угих людей, толерантности, сопереживания.</w:t>
      </w:r>
    </w:p>
    <w:p w:rsidR="00A14477" w:rsidRPr="00541234" w:rsidRDefault="00A14477" w:rsidP="005412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123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4123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14477" w:rsidRPr="00541234" w:rsidRDefault="00A14477" w:rsidP="00541234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41234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</w:p>
    <w:p w:rsidR="004012B9" w:rsidRPr="00541234" w:rsidRDefault="00F96DEB" w:rsidP="00541234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23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012B9" w:rsidRPr="00541234" w:rsidRDefault="004012B9" w:rsidP="00541234">
      <w:pPr>
        <w:pStyle w:val="a5"/>
        <w:numPr>
          <w:ilvl w:val="0"/>
          <w:numId w:val="24"/>
        </w:numPr>
      </w:pPr>
      <w:r w:rsidRPr="00541234">
        <w:t>проявлять познавательную инициативу в учебном сотрудничестве;</w:t>
      </w:r>
    </w:p>
    <w:p w:rsidR="004012B9" w:rsidRPr="00541234" w:rsidRDefault="004012B9" w:rsidP="00541234">
      <w:pPr>
        <w:pStyle w:val="a5"/>
        <w:numPr>
          <w:ilvl w:val="0"/>
          <w:numId w:val="24"/>
        </w:numPr>
      </w:pPr>
      <w:r w:rsidRPr="00541234">
        <w:t>основам смыслового  восприятия художественных и познавательных текстов, выделять существенную информацию из текстов разных видов;</w:t>
      </w:r>
    </w:p>
    <w:p w:rsidR="004012B9" w:rsidRPr="00541234" w:rsidRDefault="004012B9" w:rsidP="00541234">
      <w:pPr>
        <w:pStyle w:val="a5"/>
        <w:numPr>
          <w:ilvl w:val="0"/>
          <w:numId w:val="24"/>
        </w:numPr>
      </w:pPr>
      <w:r w:rsidRPr="00541234">
        <w:t>осуществлять синтез как составление целого из частей;</w:t>
      </w:r>
    </w:p>
    <w:p w:rsidR="001F3E07" w:rsidRPr="00541234" w:rsidRDefault="001F3E07" w:rsidP="00541234">
      <w:pPr>
        <w:pStyle w:val="a5"/>
        <w:numPr>
          <w:ilvl w:val="0"/>
          <w:numId w:val="24"/>
        </w:numPr>
      </w:pPr>
      <w:r w:rsidRPr="00541234">
        <w:t>находить ответы на вопросы в тексте, иллюстрациях;</w:t>
      </w:r>
    </w:p>
    <w:p w:rsidR="001F3E07" w:rsidRPr="00541234" w:rsidRDefault="001F3E07" w:rsidP="00541234">
      <w:pPr>
        <w:pStyle w:val="a5"/>
        <w:numPr>
          <w:ilvl w:val="0"/>
          <w:numId w:val="24"/>
        </w:numPr>
      </w:pPr>
      <w:r w:rsidRPr="00541234">
        <w:t>делать выводы в результате совместной работы класса и учителя;</w:t>
      </w:r>
    </w:p>
    <w:p w:rsidR="001F3E07" w:rsidRPr="00541234" w:rsidRDefault="001F3E07" w:rsidP="00541234">
      <w:pPr>
        <w:pStyle w:val="a5"/>
        <w:numPr>
          <w:ilvl w:val="0"/>
          <w:numId w:val="24"/>
        </w:numPr>
      </w:pPr>
      <w:r w:rsidRPr="00541234">
        <w:t>преобразовывать инф</w:t>
      </w:r>
      <w:r w:rsidR="004012B9" w:rsidRPr="00541234">
        <w:t>ормацию из одной формы в другую;</w:t>
      </w:r>
    </w:p>
    <w:p w:rsidR="007653F4" w:rsidRPr="00541234" w:rsidRDefault="007653F4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 xml:space="preserve">строить речевые  высказывания в устной и письменной форме; </w:t>
      </w:r>
    </w:p>
    <w:p w:rsidR="007653F4" w:rsidRPr="00541234" w:rsidRDefault="004012B9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>проводить рефлексию</w:t>
      </w:r>
      <w:r w:rsidR="007653F4" w:rsidRPr="00541234">
        <w:rPr>
          <w:rFonts w:eastAsia="Calibri"/>
        </w:rPr>
        <w:t xml:space="preserve"> способов  и усл</w:t>
      </w:r>
      <w:r w:rsidRPr="00541234">
        <w:rPr>
          <w:rFonts w:eastAsia="Calibri"/>
        </w:rPr>
        <w:t>овий действия, контроль и оценку</w:t>
      </w:r>
      <w:r w:rsidR="007653F4" w:rsidRPr="00541234">
        <w:rPr>
          <w:rFonts w:eastAsia="Calibri"/>
        </w:rPr>
        <w:t xml:space="preserve"> процесса и результатов деятельности; </w:t>
      </w:r>
    </w:p>
    <w:p w:rsidR="004012B9" w:rsidRPr="00541234" w:rsidRDefault="004012B9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>устанавливать причинно-следственные связи в круге изучаемых явлений;</w:t>
      </w:r>
    </w:p>
    <w:p w:rsidR="007653F4" w:rsidRPr="00541234" w:rsidRDefault="007653F4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>формулирова</w:t>
      </w:r>
      <w:r w:rsidR="004012B9" w:rsidRPr="00541234">
        <w:rPr>
          <w:rFonts w:eastAsia="Calibri"/>
        </w:rPr>
        <w:t>ть проблему</w:t>
      </w:r>
      <w:r w:rsidRPr="00541234">
        <w:rPr>
          <w:rFonts w:eastAsia="Calibri"/>
        </w:rPr>
        <w:t>;</w:t>
      </w:r>
    </w:p>
    <w:p w:rsidR="004012B9" w:rsidRPr="00541234" w:rsidRDefault="004012B9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>устанавливать аналогии;</w:t>
      </w:r>
    </w:p>
    <w:p w:rsidR="004012B9" w:rsidRPr="00541234" w:rsidRDefault="004012B9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>обобщать на основе выделения сущностной связи.</w:t>
      </w:r>
    </w:p>
    <w:p w:rsidR="004012B9" w:rsidRPr="00541234" w:rsidRDefault="004012B9" w:rsidP="0054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1234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4012B9" w:rsidRPr="00541234" w:rsidRDefault="004012B9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 xml:space="preserve">выбирать наиболее эффективные способы решения задач в зависимости от конкретных условий; </w:t>
      </w:r>
    </w:p>
    <w:p w:rsidR="004012B9" w:rsidRPr="00541234" w:rsidRDefault="004012B9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lastRenderedPageBreak/>
        <w:t xml:space="preserve">выбирать основания и критерии для сравнения, классификации объектов; </w:t>
      </w:r>
    </w:p>
    <w:p w:rsidR="004012B9" w:rsidRPr="00541234" w:rsidRDefault="004012B9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 xml:space="preserve">строить логическую цепочку рассуждений, </w:t>
      </w:r>
    </w:p>
    <w:p w:rsidR="004012B9" w:rsidRPr="00541234" w:rsidRDefault="004012B9" w:rsidP="00541234">
      <w:pPr>
        <w:pStyle w:val="a5"/>
        <w:numPr>
          <w:ilvl w:val="0"/>
          <w:numId w:val="24"/>
        </w:numPr>
        <w:rPr>
          <w:rFonts w:eastAsia="Calibri"/>
        </w:rPr>
      </w:pPr>
      <w:r w:rsidRPr="00541234">
        <w:rPr>
          <w:rFonts w:eastAsia="Calibri"/>
        </w:rPr>
        <w:t>самостоятельно находить способы решения проблем творческого характера.</w:t>
      </w:r>
    </w:p>
    <w:p w:rsidR="00A14477" w:rsidRPr="00541234" w:rsidRDefault="00A14477" w:rsidP="0054123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u w:val="single"/>
        </w:rPr>
      </w:pPr>
      <w:r w:rsidRPr="00541234">
        <w:rPr>
          <w:i/>
          <w:iCs/>
          <w:u w:val="single"/>
        </w:rPr>
        <w:t>Регулятивные УУД:</w:t>
      </w:r>
    </w:p>
    <w:p w:rsidR="004012B9" w:rsidRPr="00541234" w:rsidRDefault="004012B9" w:rsidP="00541234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23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346666" w:rsidRPr="00541234" w:rsidRDefault="00346666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1234">
        <w:rPr>
          <w:iCs/>
          <w:color w:val="000000"/>
        </w:rPr>
        <w:t>принимать и сохранять учебную задачу;</w:t>
      </w:r>
    </w:p>
    <w:p w:rsidR="00346666" w:rsidRPr="00541234" w:rsidRDefault="00346666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1234">
        <w:rPr>
          <w:iCs/>
          <w:color w:val="000000"/>
        </w:rPr>
        <w:t>планировать свои действия в соответствии с поставленной задачей;</w:t>
      </w:r>
    </w:p>
    <w:p w:rsidR="001F3E07" w:rsidRPr="00541234" w:rsidRDefault="001F3E07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1234">
        <w:rPr>
          <w:iCs/>
          <w:color w:val="000000"/>
        </w:rPr>
        <w:t>высказывать</w:t>
      </w:r>
      <w:r w:rsidRPr="00541234">
        <w:rPr>
          <w:rStyle w:val="apple-converted-space"/>
          <w:color w:val="000000"/>
        </w:rPr>
        <w:t> </w:t>
      </w:r>
      <w:r w:rsidRPr="00541234">
        <w:rPr>
          <w:color w:val="000000"/>
        </w:rPr>
        <w:t>своё предположение (версию) на основе работы с материалом;</w:t>
      </w:r>
    </w:p>
    <w:p w:rsidR="00346666" w:rsidRPr="00541234" w:rsidRDefault="00346666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541234">
        <w:rPr>
          <w:rStyle w:val="apple-converted-space"/>
          <w:color w:val="000000"/>
        </w:rPr>
        <w:t>адекватно воспринимать предложения и оценку учителей, одноклассников и других людей;</w:t>
      </w:r>
    </w:p>
    <w:p w:rsidR="00346666" w:rsidRPr="00541234" w:rsidRDefault="00346666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541234">
        <w:rPr>
          <w:rStyle w:val="apple-converted-space"/>
          <w:color w:val="000000"/>
        </w:rPr>
        <w:t>учитывать установленные правила в планировании и контроле способа решения;</w:t>
      </w:r>
    </w:p>
    <w:p w:rsidR="001F3E07" w:rsidRPr="00541234" w:rsidRDefault="001F3E07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1234">
        <w:rPr>
          <w:iCs/>
          <w:color w:val="000000"/>
        </w:rPr>
        <w:t>работать</w:t>
      </w:r>
      <w:r w:rsidRPr="00541234">
        <w:rPr>
          <w:rStyle w:val="apple-converted-space"/>
          <w:color w:val="000000"/>
        </w:rPr>
        <w:t> </w:t>
      </w:r>
      <w:r w:rsidRPr="00541234">
        <w:rPr>
          <w:color w:val="000000"/>
        </w:rPr>
        <w:t>по предложенному учителем плану</w:t>
      </w:r>
      <w:r w:rsidR="00346666" w:rsidRPr="00541234">
        <w:rPr>
          <w:color w:val="000000"/>
        </w:rPr>
        <w:t>;</w:t>
      </w:r>
    </w:p>
    <w:p w:rsidR="00346666" w:rsidRPr="00541234" w:rsidRDefault="00346666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1234">
        <w:rPr>
          <w:color w:val="000000"/>
        </w:rPr>
        <w:t>различать способ и результат действия;</w:t>
      </w:r>
    </w:p>
    <w:p w:rsidR="00346666" w:rsidRPr="00541234" w:rsidRDefault="00346666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1234">
        <w:rPr>
          <w:color w:val="000000"/>
        </w:rPr>
        <w:t>осуществлять итоговый и пошаговый контроль по результату;</w:t>
      </w:r>
    </w:p>
    <w:p w:rsidR="007653F4" w:rsidRPr="00541234" w:rsidRDefault="00346666" w:rsidP="00541234">
      <w:pPr>
        <w:pStyle w:val="a5"/>
        <w:numPr>
          <w:ilvl w:val="0"/>
          <w:numId w:val="11"/>
        </w:numPr>
        <w:jc w:val="both"/>
        <w:textAlignment w:val="top"/>
        <w:rPr>
          <w:rFonts w:eastAsia="Calibri"/>
          <w:color w:val="000000"/>
        </w:rPr>
      </w:pPr>
      <w:r w:rsidRPr="00541234">
        <w:rPr>
          <w:rFonts w:eastAsia="Calibri"/>
          <w:color w:val="000000"/>
        </w:rPr>
        <w:t>способности</w:t>
      </w:r>
      <w:r w:rsidR="007653F4" w:rsidRPr="00541234">
        <w:rPr>
          <w:rFonts w:eastAsia="Calibri"/>
          <w:color w:val="000000"/>
        </w:rPr>
        <w:t xml:space="preserve"> к волевому усилию  - к выбору в ситуации мотивационного конфликта и  к преодолению препятствий.</w:t>
      </w:r>
    </w:p>
    <w:p w:rsidR="004012B9" w:rsidRPr="00541234" w:rsidRDefault="004012B9" w:rsidP="005412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1234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346666" w:rsidRPr="00541234" w:rsidRDefault="00346666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1234">
        <w:rPr>
          <w:color w:val="000000"/>
        </w:rPr>
        <w:t>проявлять познавательную инициативу в учебном сотрудничестве;</w:t>
      </w:r>
    </w:p>
    <w:p w:rsidR="004012B9" w:rsidRPr="00541234" w:rsidRDefault="004012B9" w:rsidP="0054123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1234">
        <w:rPr>
          <w:iCs/>
          <w:color w:val="000000"/>
        </w:rPr>
        <w:t>определять и формулировать</w:t>
      </w:r>
      <w:r w:rsidRPr="00541234">
        <w:rPr>
          <w:rStyle w:val="apple-converted-space"/>
          <w:color w:val="000000"/>
        </w:rPr>
        <w:t> </w:t>
      </w:r>
      <w:r w:rsidRPr="00541234">
        <w:rPr>
          <w:color w:val="000000"/>
        </w:rPr>
        <w:t>цель деятельности с помощью учителя;</w:t>
      </w:r>
    </w:p>
    <w:p w:rsidR="00346666" w:rsidRPr="00541234" w:rsidRDefault="00346666" w:rsidP="00541234">
      <w:pPr>
        <w:pStyle w:val="a5"/>
        <w:numPr>
          <w:ilvl w:val="0"/>
          <w:numId w:val="11"/>
        </w:numPr>
        <w:jc w:val="both"/>
        <w:textAlignment w:val="top"/>
        <w:rPr>
          <w:rFonts w:eastAsia="Calibri"/>
          <w:color w:val="000000"/>
        </w:rPr>
      </w:pPr>
      <w:r w:rsidRPr="00541234">
        <w:rPr>
          <w:rFonts w:eastAsia="Calibri"/>
          <w:color w:val="000000"/>
        </w:rPr>
        <w:t>выделять и осознавать то, что уже усвоено и что еще подлежит усвоению, осознание качества и уровня усвоения;</w:t>
      </w:r>
    </w:p>
    <w:p w:rsidR="004012B9" w:rsidRPr="00541234" w:rsidRDefault="00346666" w:rsidP="00541234">
      <w:pPr>
        <w:pStyle w:val="a5"/>
        <w:numPr>
          <w:ilvl w:val="0"/>
          <w:numId w:val="11"/>
        </w:numPr>
        <w:jc w:val="both"/>
        <w:textAlignment w:val="top"/>
        <w:rPr>
          <w:rFonts w:eastAsia="Calibri"/>
          <w:color w:val="000000"/>
        </w:rPr>
      </w:pPr>
      <w:r w:rsidRPr="00541234">
        <w:rPr>
          <w:rFonts w:eastAsia="Calibri"/>
          <w:color w:val="000000"/>
        </w:rPr>
        <w:t>самостоятельно оценивать правильность выполнения действия и вносить необходимые коррективы в их исполнение.</w:t>
      </w:r>
    </w:p>
    <w:p w:rsidR="00A14477" w:rsidRPr="00541234" w:rsidRDefault="00A14477" w:rsidP="00541234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41234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9B3AB6" w:rsidRPr="00541234" w:rsidRDefault="009B3AB6" w:rsidP="00541234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123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1F10AC" w:rsidRPr="00541234" w:rsidRDefault="001F10AC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iCs/>
          <w:sz w:val="24"/>
          <w:szCs w:val="24"/>
        </w:rPr>
        <w:t>оформлять</w:t>
      </w:r>
      <w:r w:rsidRPr="00541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1234">
        <w:rPr>
          <w:rFonts w:ascii="Times New Roman" w:hAnsi="Times New Roman" w:cs="Times New Roman"/>
          <w:sz w:val="24"/>
          <w:szCs w:val="24"/>
        </w:rPr>
        <w:t>свои мысли в устной и письменной форме (на уровне предложения или        небольшого текста);</w:t>
      </w:r>
    </w:p>
    <w:p w:rsidR="001F10AC" w:rsidRPr="00541234" w:rsidRDefault="001F10AC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iCs/>
          <w:sz w:val="24"/>
          <w:szCs w:val="24"/>
        </w:rPr>
        <w:t>слушать</w:t>
      </w:r>
      <w:r w:rsidRPr="00541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1234">
        <w:rPr>
          <w:rFonts w:ascii="Times New Roman" w:hAnsi="Times New Roman" w:cs="Times New Roman"/>
          <w:sz w:val="24"/>
          <w:szCs w:val="24"/>
        </w:rPr>
        <w:t>и</w:t>
      </w:r>
      <w:r w:rsidRPr="00541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1234">
        <w:rPr>
          <w:rFonts w:ascii="Times New Roman" w:hAnsi="Times New Roman" w:cs="Times New Roman"/>
          <w:iCs/>
          <w:sz w:val="24"/>
          <w:szCs w:val="24"/>
        </w:rPr>
        <w:t>понимать</w:t>
      </w:r>
      <w:r w:rsidRPr="00541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B3AB6" w:rsidRPr="00541234">
        <w:rPr>
          <w:rFonts w:ascii="Times New Roman" w:hAnsi="Times New Roman" w:cs="Times New Roman"/>
          <w:sz w:val="24"/>
          <w:szCs w:val="24"/>
        </w:rPr>
        <w:t>речь других,</w:t>
      </w:r>
      <w:r w:rsidRPr="00541234">
        <w:rPr>
          <w:rFonts w:ascii="Times New Roman" w:hAnsi="Times New Roman" w:cs="Times New Roman"/>
          <w:sz w:val="24"/>
          <w:szCs w:val="24"/>
        </w:rPr>
        <w:t xml:space="preserve"> пользоваться приёмами </w:t>
      </w:r>
      <w:proofErr w:type="spellStart"/>
      <w:r w:rsidR="00BB7185" w:rsidRPr="0054123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41234">
        <w:rPr>
          <w:rFonts w:ascii="Times New Roman" w:hAnsi="Times New Roman" w:cs="Times New Roman"/>
          <w:sz w:val="24"/>
          <w:szCs w:val="24"/>
        </w:rPr>
        <w:t>: фиксировать ключевые слова;</w:t>
      </w:r>
    </w:p>
    <w:p w:rsidR="009B3AB6" w:rsidRPr="00541234" w:rsidRDefault="009B3AB6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9B3AB6" w:rsidRPr="00541234" w:rsidRDefault="009B3AB6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9B3AB6" w:rsidRPr="00541234" w:rsidRDefault="009B3AB6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1F10AC" w:rsidRPr="00541234" w:rsidRDefault="001F10AC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iCs/>
          <w:sz w:val="24"/>
          <w:szCs w:val="24"/>
        </w:rPr>
        <w:t>договариваться</w:t>
      </w:r>
      <w:r w:rsidRPr="00541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1234">
        <w:rPr>
          <w:rFonts w:ascii="Times New Roman" w:hAnsi="Times New Roman" w:cs="Times New Roman"/>
          <w:sz w:val="24"/>
          <w:szCs w:val="24"/>
        </w:rPr>
        <w:t>с одноклассниками совместно с учителем о правилах поведения и общения оценки и самооценки и следовать им;</w:t>
      </w:r>
    </w:p>
    <w:p w:rsidR="001F10AC" w:rsidRPr="00541234" w:rsidRDefault="001F10AC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hAnsi="Times New Roman" w:cs="Times New Roman"/>
          <w:sz w:val="24"/>
          <w:szCs w:val="24"/>
        </w:rPr>
        <w:t>учиться</w:t>
      </w:r>
      <w:r w:rsidRPr="00541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1234">
        <w:rPr>
          <w:rFonts w:ascii="Times New Roman" w:hAnsi="Times New Roman" w:cs="Times New Roman"/>
          <w:iCs/>
          <w:sz w:val="24"/>
          <w:szCs w:val="24"/>
        </w:rPr>
        <w:t>работать в паре, группе</w:t>
      </w:r>
      <w:r w:rsidRPr="00541234">
        <w:rPr>
          <w:rFonts w:ascii="Times New Roman" w:hAnsi="Times New Roman" w:cs="Times New Roman"/>
          <w:sz w:val="24"/>
          <w:szCs w:val="24"/>
        </w:rPr>
        <w:t>; выполнять разли</w:t>
      </w:r>
      <w:r w:rsidR="007653F4" w:rsidRPr="00541234">
        <w:rPr>
          <w:rFonts w:ascii="Times New Roman" w:hAnsi="Times New Roman" w:cs="Times New Roman"/>
          <w:sz w:val="24"/>
          <w:szCs w:val="24"/>
        </w:rPr>
        <w:t>чные роли (лидера, исполнителя);</w:t>
      </w:r>
    </w:p>
    <w:p w:rsidR="007653F4" w:rsidRPr="00541234" w:rsidRDefault="007653F4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учиться выражать свои мысли в соответствии с задачами и  условиями коммуникации; </w:t>
      </w:r>
    </w:p>
    <w:p w:rsidR="00BB46DC" w:rsidRPr="00541234" w:rsidRDefault="00BB46DC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собственное мнение;</w:t>
      </w:r>
    </w:p>
    <w:p w:rsidR="009B3AB6" w:rsidRPr="00541234" w:rsidRDefault="009B3AB6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числе, не совпадающих с его </w:t>
      </w:r>
      <w:proofErr w:type="gramStart"/>
      <w:r w:rsidRPr="00541234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54123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653F4" w:rsidRPr="00541234" w:rsidRDefault="007653F4" w:rsidP="0054123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234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навыки монологической и диалогической речи в соответствии с грамматическими и синтаксическими нормами русского и немецкого языка.</w:t>
      </w:r>
    </w:p>
    <w:p w:rsidR="009B3AB6" w:rsidRPr="00541234" w:rsidRDefault="009B3AB6" w:rsidP="0054123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41234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BB46DC" w:rsidRPr="00541234" w:rsidRDefault="00BB46DC" w:rsidP="00541234">
      <w:pPr>
        <w:pStyle w:val="a5"/>
        <w:numPr>
          <w:ilvl w:val="0"/>
          <w:numId w:val="27"/>
        </w:numPr>
      </w:pPr>
      <w:r w:rsidRPr="00541234">
        <w:t>учитывать разные мнения и обосновывать собственную позицию;</w:t>
      </w:r>
    </w:p>
    <w:p w:rsidR="00BB46DC" w:rsidRPr="00541234" w:rsidRDefault="00BB46DC" w:rsidP="00541234">
      <w:pPr>
        <w:pStyle w:val="a5"/>
        <w:numPr>
          <w:ilvl w:val="0"/>
          <w:numId w:val="27"/>
        </w:numPr>
      </w:pPr>
      <w:r w:rsidRPr="00541234">
        <w:t>аргументировать свою позицию и координировать ее с позициями партнеров  при выработке общего решения в совместной деятельности;</w:t>
      </w:r>
    </w:p>
    <w:p w:rsidR="00BB46DC" w:rsidRPr="00541234" w:rsidRDefault="00BB46DC" w:rsidP="00541234">
      <w:pPr>
        <w:pStyle w:val="a5"/>
        <w:numPr>
          <w:ilvl w:val="0"/>
          <w:numId w:val="27"/>
        </w:numPr>
      </w:pPr>
      <w:r w:rsidRPr="00541234">
        <w:t>продуктивно содействовать разрешению конфликтов на основе учета интересов всех участников;</w:t>
      </w:r>
    </w:p>
    <w:p w:rsidR="00BB46DC" w:rsidRPr="00541234" w:rsidRDefault="00BB46DC" w:rsidP="00541234">
      <w:pPr>
        <w:pStyle w:val="a5"/>
        <w:numPr>
          <w:ilvl w:val="0"/>
          <w:numId w:val="27"/>
        </w:numPr>
      </w:pPr>
      <w:r w:rsidRPr="00541234">
        <w:t>осуществлять взаимный контроль и оказывать взаимопомощь;</w:t>
      </w:r>
    </w:p>
    <w:p w:rsidR="009B3AB6" w:rsidRPr="00541234" w:rsidRDefault="00BB46DC" w:rsidP="00541234">
      <w:pPr>
        <w:pStyle w:val="a5"/>
        <w:numPr>
          <w:ilvl w:val="0"/>
          <w:numId w:val="27"/>
        </w:numPr>
      </w:pPr>
      <w:r w:rsidRPr="00541234">
        <w:t>адекватно использовать речевые средства для эффективного решения разнообразных коммуникативных задач.</w:t>
      </w:r>
    </w:p>
    <w:p w:rsidR="00185EFE" w:rsidRPr="00541234" w:rsidRDefault="00776235" w:rsidP="00541234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12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Предметные</w:t>
      </w:r>
      <w:r w:rsidR="009E1B5B" w:rsidRPr="005412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BB7185" w:rsidRPr="00541234" w:rsidRDefault="009E1B5B" w:rsidP="00541234">
      <w:pPr>
        <w:pStyle w:val="a5"/>
        <w:spacing w:after="200"/>
        <w:jc w:val="both"/>
        <w:rPr>
          <w:i/>
        </w:rPr>
      </w:pPr>
      <w:r w:rsidRPr="00541234">
        <w:rPr>
          <w:i/>
        </w:rPr>
        <w:t xml:space="preserve">Ученик </w:t>
      </w:r>
      <w:r w:rsidR="00BB7185" w:rsidRPr="00541234">
        <w:rPr>
          <w:i/>
        </w:rPr>
        <w:t>научится понимать</w:t>
      </w:r>
      <w:r w:rsidRPr="00541234">
        <w:rPr>
          <w:i/>
        </w:rPr>
        <w:t>:</w:t>
      </w:r>
    </w:p>
    <w:p w:rsidR="00BB7185" w:rsidRPr="00541234" w:rsidRDefault="00BB7185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 xml:space="preserve">алфавит, буквы, основные буквосочетания, звуки </w:t>
      </w:r>
      <w:r w:rsidR="009E1B5B" w:rsidRPr="00541234">
        <w:t>немецкого и русского</w:t>
      </w:r>
      <w:r w:rsidRPr="00541234">
        <w:t xml:space="preserve"> языка;</w:t>
      </w:r>
    </w:p>
    <w:p w:rsidR="009E1B5B" w:rsidRPr="00541234" w:rsidRDefault="009E1B5B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>категории частей речи и их отличительные признаки в русском и немецком языке;</w:t>
      </w:r>
    </w:p>
    <w:p w:rsidR="009E1B5B" w:rsidRPr="00541234" w:rsidRDefault="009E1B5B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>грамматическую основу предложения в русском и немецком языке;</w:t>
      </w:r>
    </w:p>
    <w:p w:rsidR="009E1B5B" w:rsidRPr="00541234" w:rsidRDefault="009E1B5B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>роль глагола-связки в немецком языке;</w:t>
      </w:r>
    </w:p>
    <w:p w:rsidR="00BB7185" w:rsidRPr="00541234" w:rsidRDefault="00BB7185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 xml:space="preserve">основные правила чтения и орфографии </w:t>
      </w:r>
      <w:r w:rsidR="009E1B5B" w:rsidRPr="00541234">
        <w:t>русского и немецкого</w:t>
      </w:r>
      <w:r w:rsidRPr="00541234">
        <w:t xml:space="preserve"> языка;</w:t>
      </w:r>
    </w:p>
    <w:p w:rsidR="009E1B5B" w:rsidRPr="00541234" w:rsidRDefault="009E1B5B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>основные типы предложений по цели высказывания;</w:t>
      </w:r>
    </w:p>
    <w:p w:rsidR="00BB7185" w:rsidRPr="00541234" w:rsidRDefault="009E1B5B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 xml:space="preserve">ритмико-интонационные </w:t>
      </w:r>
      <w:r w:rsidR="00BB7185" w:rsidRPr="00541234">
        <w:t>особенности основных типов предложений;</w:t>
      </w:r>
    </w:p>
    <w:p w:rsidR="00BB7185" w:rsidRPr="00541234" w:rsidRDefault="00BB7185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 xml:space="preserve">имена наиболее известных персонажей детских литературных произведений </w:t>
      </w:r>
      <w:r w:rsidR="009E1B5B" w:rsidRPr="00541234">
        <w:t xml:space="preserve">русского и немецкого </w:t>
      </w:r>
      <w:r w:rsidRPr="00541234">
        <w:t>языка;</w:t>
      </w:r>
    </w:p>
    <w:p w:rsidR="00BB7185" w:rsidRPr="00541234" w:rsidRDefault="00BB7185" w:rsidP="00541234">
      <w:pPr>
        <w:pStyle w:val="a5"/>
        <w:widowControl w:val="0"/>
        <w:numPr>
          <w:ilvl w:val="0"/>
          <w:numId w:val="20"/>
        </w:numPr>
        <w:jc w:val="both"/>
      </w:pPr>
      <w:r w:rsidRPr="00541234">
        <w:t>наизусть рифмованные произведения детского фольклора</w:t>
      </w:r>
      <w:r w:rsidR="009E1B5B" w:rsidRPr="00541234">
        <w:t>, песен</w:t>
      </w:r>
      <w:r w:rsidRPr="00541234">
        <w:t xml:space="preserve"> (д</w:t>
      </w:r>
      <w:r w:rsidR="007653F4" w:rsidRPr="00541234">
        <w:t>оступные по содержанию и форме).</w:t>
      </w:r>
    </w:p>
    <w:p w:rsidR="009E1B5B" w:rsidRPr="00541234" w:rsidRDefault="009E1B5B" w:rsidP="00541234">
      <w:pPr>
        <w:pStyle w:val="a5"/>
        <w:spacing w:after="200"/>
        <w:jc w:val="both"/>
        <w:rPr>
          <w:i/>
        </w:rPr>
      </w:pPr>
      <w:r w:rsidRPr="00541234">
        <w:rPr>
          <w:i/>
        </w:rPr>
        <w:t xml:space="preserve">Ученик </w:t>
      </w:r>
      <w:r w:rsidR="00BB7185" w:rsidRPr="00541234">
        <w:rPr>
          <w:i/>
        </w:rPr>
        <w:t>получит возможность научиться</w:t>
      </w:r>
      <w:r w:rsidRPr="00541234">
        <w:rPr>
          <w:i/>
        </w:rPr>
        <w:t>:</w:t>
      </w:r>
      <w:r w:rsidR="00BB7185" w:rsidRPr="00541234">
        <w:rPr>
          <w:i/>
        </w:rPr>
        <w:t xml:space="preserve"> </w:t>
      </w:r>
    </w:p>
    <w:p w:rsidR="00BB7185" w:rsidRPr="00541234" w:rsidRDefault="00BB7185" w:rsidP="00541234">
      <w:pPr>
        <w:pStyle w:val="a5"/>
        <w:numPr>
          <w:ilvl w:val="0"/>
          <w:numId w:val="23"/>
        </w:numPr>
      </w:pPr>
      <w:r w:rsidRPr="00541234"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BB7185" w:rsidRPr="00541234" w:rsidRDefault="00BB7185" w:rsidP="00541234">
      <w:pPr>
        <w:pStyle w:val="a5"/>
        <w:numPr>
          <w:ilvl w:val="0"/>
          <w:numId w:val="23"/>
        </w:numPr>
      </w:pPr>
      <w:r w:rsidRPr="00541234">
        <w:t>участвовать в элементарном этикетном диалоге (знакомство, поздравление, благодарность, приветствие);</w:t>
      </w:r>
    </w:p>
    <w:p w:rsidR="00BB7185" w:rsidRPr="00541234" w:rsidRDefault="00BB7185" w:rsidP="00541234">
      <w:pPr>
        <w:pStyle w:val="a5"/>
        <w:numPr>
          <w:ilvl w:val="0"/>
          <w:numId w:val="23"/>
        </w:numPr>
      </w:pPr>
      <w:r w:rsidRPr="00541234">
        <w:t>составлять небольшие описания предмета, картинки (о природе, о школе) по образцу;</w:t>
      </w:r>
    </w:p>
    <w:p w:rsidR="00BB7185" w:rsidRPr="00541234" w:rsidRDefault="00BB7185" w:rsidP="00541234">
      <w:pPr>
        <w:pStyle w:val="a5"/>
        <w:numPr>
          <w:ilvl w:val="0"/>
          <w:numId w:val="23"/>
        </w:numPr>
      </w:pPr>
      <w:r w:rsidRPr="00541234"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BB7185" w:rsidRPr="00541234" w:rsidRDefault="00BB7185" w:rsidP="00541234">
      <w:pPr>
        <w:pStyle w:val="a5"/>
        <w:numPr>
          <w:ilvl w:val="0"/>
          <w:numId w:val="23"/>
        </w:numPr>
      </w:pPr>
      <w:r w:rsidRPr="00541234">
        <w:t xml:space="preserve">списывать текст на </w:t>
      </w:r>
      <w:r w:rsidR="009E1B5B" w:rsidRPr="00541234">
        <w:t xml:space="preserve">немецком и русском </w:t>
      </w:r>
      <w:r w:rsidRPr="00541234">
        <w:t>языке, выписывать из него и (или) вставлять в него слова в соответствии с решаемой учебной задачей;</w:t>
      </w:r>
    </w:p>
    <w:p w:rsidR="007653F4" w:rsidRPr="00541234" w:rsidRDefault="007653F4" w:rsidP="00541234">
      <w:pPr>
        <w:pStyle w:val="a5"/>
        <w:numPr>
          <w:ilvl w:val="0"/>
          <w:numId w:val="23"/>
        </w:numPr>
      </w:pPr>
      <w:r w:rsidRPr="00541234">
        <w:t>составлять вопросы к тексту.</w:t>
      </w:r>
    </w:p>
    <w:p w:rsidR="00912FBD" w:rsidRPr="00541234" w:rsidRDefault="00912FBD" w:rsidP="00541234">
      <w:pPr>
        <w:spacing w:line="240" w:lineRule="auto"/>
        <w:rPr>
          <w:sz w:val="24"/>
          <w:szCs w:val="24"/>
        </w:rPr>
      </w:pPr>
    </w:p>
    <w:p w:rsidR="00912FBD" w:rsidRPr="00541234" w:rsidRDefault="00912FBD" w:rsidP="00541234">
      <w:pPr>
        <w:spacing w:line="240" w:lineRule="auto"/>
        <w:rPr>
          <w:sz w:val="24"/>
          <w:szCs w:val="24"/>
        </w:rPr>
      </w:pPr>
    </w:p>
    <w:p w:rsidR="00912FBD" w:rsidRPr="00541234" w:rsidRDefault="00912FBD" w:rsidP="00541234">
      <w:pPr>
        <w:spacing w:line="240" w:lineRule="auto"/>
        <w:rPr>
          <w:sz w:val="24"/>
          <w:szCs w:val="24"/>
        </w:rPr>
      </w:pPr>
    </w:p>
    <w:p w:rsidR="009E1B5B" w:rsidRPr="00541234" w:rsidRDefault="009E1B5B" w:rsidP="00541234">
      <w:pPr>
        <w:pStyle w:val="a5"/>
      </w:pPr>
    </w:p>
    <w:p w:rsidR="00CA0A78" w:rsidRPr="00541234" w:rsidRDefault="00185EFE" w:rsidP="00541234">
      <w:pPr>
        <w:pStyle w:val="a4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41234">
        <w:rPr>
          <w:rFonts w:ascii="Times New Roman" w:hAnsi="Times New Roman" w:cs="Times New Roman"/>
          <w:b/>
          <w:sz w:val="24"/>
          <w:szCs w:val="24"/>
        </w:rPr>
        <w:t>3.</w:t>
      </w:r>
      <w:r w:rsidR="00912FBD" w:rsidRPr="00541234"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03F04" w:rsidRPr="00541234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  <w:r w:rsidR="00BB7185" w:rsidRPr="00541234">
        <w:rPr>
          <w:rFonts w:ascii="Times New Roman" w:hAnsi="Times New Roman" w:cs="Times New Roman"/>
          <w:b/>
          <w:sz w:val="24"/>
          <w:szCs w:val="24"/>
        </w:rPr>
        <w:t>с указанием форм организации и видов деятельности</w:t>
      </w:r>
    </w:p>
    <w:p w:rsidR="00CA0A78" w:rsidRPr="00541234" w:rsidRDefault="00CA0A78" w:rsidP="00541234">
      <w:pPr>
        <w:pStyle w:val="a5"/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4"/>
        <w:gridCol w:w="2752"/>
        <w:gridCol w:w="35"/>
        <w:gridCol w:w="1959"/>
        <w:gridCol w:w="2321"/>
        <w:gridCol w:w="930"/>
      </w:tblGrid>
      <w:tr w:rsidR="00CA0A78" w:rsidRPr="00541234" w:rsidTr="00303F04">
        <w:tc>
          <w:tcPr>
            <w:tcW w:w="2034" w:type="dxa"/>
          </w:tcPr>
          <w:p w:rsidR="00CA0A78" w:rsidRPr="00541234" w:rsidRDefault="00CA0A78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A0A78" w:rsidRPr="00541234" w:rsidRDefault="00CA0A78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303F04"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наименование темы</w:t>
            </w:r>
          </w:p>
        </w:tc>
        <w:tc>
          <w:tcPr>
            <w:tcW w:w="2752" w:type="dxa"/>
          </w:tcPr>
          <w:p w:rsidR="00CA0A78" w:rsidRPr="00541234" w:rsidRDefault="00303F04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94" w:type="dxa"/>
            <w:gridSpan w:val="2"/>
          </w:tcPr>
          <w:p w:rsidR="00CA0A78" w:rsidRPr="00541234" w:rsidRDefault="00CA0A78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  <w:r w:rsidR="00BB7185"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321" w:type="dxa"/>
          </w:tcPr>
          <w:p w:rsidR="00CA0A78" w:rsidRPr="00541234" w:rsidRDefault="00CA0A78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30" w:type="dxa"/>
          </w:tcPr>
          <w:p w:rsidR="00CA0A78" w:rsidRPr="00541234" w:rsidRDefault="00CA0A78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A0A78" w:rsidRPr="00541234" w:rsidRDefault="00CA0A78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A0A78" w:rsidRPr="00541234" w:rsidTr="00303F04">
        <w:tc>
          <w:tcPr>
            <w:tcW w:w="2034" w:type="dxa"/>
          </w:tcPr>
          <w:p w:rsidR="00CA0A78" w:rsidRPr="00541234" w:rsidRDefault="00CA0A78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F04" w:rsidRPr="00541234">
              <w:rPr>
                <w:rFonts w:ascii="Times New Roman" w:hAnsi="Times New Roman" w:cs="Times New Roman"/>
                <w:sz w:val="24"/>
                <w:szCs w:val="24"/>
              </w:rPr>
              <w:t>.Мы начинаем!</w:t>
            </w:r>
          </w:p>
        </w:tc>
        <w:tc>
          <w:tcPr>
            <w:tcW w:w="2752" w:type="dxa"/>
          </w:tcPr>
          <w:p w:rsidR="00303F04" w:rsidRPr="00541234" w:rsidRDefault="00303F04" w:rsidP="00541234">
            <w:pPr>
              <w:pStyle w:val="a4"/>
              <w:jc w:val="both"/>
              <w:rPr>
                <w:rStyle w:val="c2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Алфавит. Буквы, звуки, транскрипция. Предложение. Знаки в конце предложения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(.?!) 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Интонация, логическое ударение. Подлежащее, сказуемое, глагол – связка. Построение предложения (порядок слов). Части речи. Общее представление.</w:t>
            </w:r>
          </w:p>
          <w:p w:rsidR="00CA0A78" w:rsidRPr="00541234" w:rsidRDefault="00CA0A78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CA0A78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="00303F04"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Игра - путешествие Решение ситуационных задач</w:t>
            </w:r>
          </w:p>
        </w:tc>
        <w:tc>
          <w:tcPr>
            <w:tcW w:w="2321" w:type="dxa"/>
          </w:tcPr>
          <w:p w:rsidR="00CA0A78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30" w:type="dxa"/>
          </w:tcPr>
          <w:p w:rsidR="00CA0A78" w:rsidRPr="00541234" w:rsidRDefault="00303F04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FA6" w:rsidRPr="00541234" w:rsidTr="00303F04">
        <w:tc>
          <w:tcPr>
            <w:tcW w:w="2034" w:type="dxa"/>
          </w:tcPr>
          <w:p w:rsidR="00442FA6" w:rsidRPr="00541234" w:rsidRDefault="00303F04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Такие постоянные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</w:t>
            </w:r>
          </w:p>
        </w:tc>
        <w:tc>
          <w:tcPr>
            <w:tcW w:w="2787" w:type="dxa"/>
            <w:gridSpan w:val="2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03F04"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Общее понятие. </w:t>
            </w:r>
            <w:r w:rsidR="00303F04"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Одушевленные, неодушевленные. Род. Число. Собственные и нарицательные.</w:t>
            </w:r>
          </w:p>
        </w:tc>
        <w:tc>
          <w:tcPr>
            <w:tcW w:w="1959" w:type="dxa"/>
          </w:tcPr>
          <w:p w:rsidR="00303F04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- игра</w:t>
            </w:r>
            <w:r w:rsidR="00303F04"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:rsidR="00303F04" w:rsidRPr="00541234" w:rsidRDefault="00303F04" w:rsidP="00541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ситуационных задач </w:t>
            </w:r>
          </w:p>
          <w:p w:rsidR="00442FA6" w:rsidRPr="00541234" w:rsidRDefault="00303F04" w:rsidP="005412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2321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общение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30" w:type="dxa"/>
          </w:tcPr>
          <w:p w:rsidR="00442FA6" w:rsidRPr="00541234" w:rsidRDefault="00303F04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442FA6" w:rsidRPr="00541234" w:rsidTr="00303F04">
        <w:tc>
          <w:tcPr>
            <w:tcW w:w="2034" w:type="dxa"/>
          </w:tcPr>
          <w:p w:rsidR="00442FA6" w:rsidRPr="00541234" w:rsidRDefault="00303F04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5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Загадочные местоимения</w:t>
            </w:r>
          </w:p>
        </w:tc>
        <w:tc>
          <w:tcPr>
            <w:tcW w:w="2787" w:type="dxa"/>
            <w:gridSpan w:val="2"/>
          </w:tcPr>
          <w:p w:rsidR="00303F04" w:rsidRPr="00541234" w:rsidRDefault="00303F04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Местоимение. Общее представление. Личные местоимения. Притяжательные местоимения. Замена имён существительных местоимениями.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  <w:r w:rsidR="00303F04"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Ролевая игра Творческая работа</w:t>
            </w:r>
          </w:p>
        </w:tc>
        <w:tc>
          <w:tcPr>
            <w:tcW w:w="2321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30" w:type="dxa"/>
          </w:tcPr>
          <w:p w:rsidR="00442FA6" w:rsidRPr="00541234" w:rsidRDefault="00303F04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2FA6" w:rsidRPr="00541234" w:rsidTr="00303F04">
        <w:tc>
          <w:tcPr>
            <w:tcW w:w="2034" w:type="dxa"/>
          </w:tcPr>
          <w:p w:rsidR="00442FA6" w:rsidRPr="00541234" w:rsidRDefault="00303F04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Интересные прилагательные</w:t>
            </w:r>
          </w:p>
        </w:tc>
        <w:tc>
          <w:tcPr>
            <w:tcW w:w="2787" w:type="dxa"/>
            <w:gridSpan w:val="2"/>
          </w:tcPr>
          <w:p w:rsidR="00303F04" w:rsidRPr="00541234" w:rsidRDefault="00303F04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Знакомство. Связь с именем существительным. Синонимы. Антонимы. Классификация по цвету, размеру, величине.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="00303F04"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2321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30" w:type="dxa"/>
          </w:tcPr>
          <w:p w:rsidR="00442FA6" w:rsidRPr="00541234" w:rsidRDefault="00303F04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2FA6" w:rsidRPr="00541234" w:rsidTr="00303F04">
        <w:tc>
          <w:tcPr>
            <w:tcW w:w="2034" w:type="dxa"/>
          </w:tcPr>
          <w:p w:rsidR="00442FA6" w:rsidRPr="00541234" w:rsidRDefault="00303F04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Повторы</w:t>
            </w:r>
          </w:p>
        </w:tc>
        <w:tc>
          <w:tcPr>
            <w:tcW w:w="2787" w:type="dxa"/>
            <w:gridSpan w:val="2"/>
          </w:tcPr>
          <w:p w:rsidR="00912FBD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Части речи. Предложение.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  <w:r w:rsidR="00912FBD"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2321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30" w:type="dxa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2FA6" w:rsidRPr="00541234" w:rsidTr="00303F04">
        <w:tc>
          <w:tcPr>
            <w:tcW w:w="2034" w:type="dxa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Деятельный глагол</w:t>
            </w:r>
          </w:p>
        </w:tc>
        <w:tc>
          <w:tcPr>
            <w:tcW w:w="2787" w:type="dxa"/>
            <w:gridSpan w:val="2"/>
          </w:tcPr>
          <w:p w:rsidR="00912FBD" w:rsidRPr="00541234" w:rsidRDefault="00912FBD" w:rsidP="0054123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bCs/>
                <w:iCs/>
                <w:color w:val="000000"/>
              </w:rPr>
            </w:pPr>
            <w:r w:rsidRPr="00541234">
              <w:rPr>
                <w:rStyle w:val="c21"/>
                <w:bCs/>
                <w:iCs/>
                <w:color w:val="000000"/>
              </w:rPr>
              <w:t>Глагол. Общее понятие. Глагол – связка. Лицо и число. Изменение по лицам и числам. Построение предложений.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  <w:r w:rsidR="00912FBD"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Ролевая игра Творческая работа</w:t>
            </w:r>
          </w:p>
        </w:tc>
        <w:tc>
          <w:tcPr>
            <w:tcW w:w="2321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30" w:type="dxa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FA6" w:rsidRPr="00541234" w:rsidTr="00303F04">
        <w:tc>
          <w:tcPr>
            <w:tcW w:w="2034" w:type="dxa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Искусство речи</w:t>
            </w:r>
          </w:p>
        </w:tc>
        <w:tc>
          <w:tcPr>
            <w:tcW w:w="2787" w:type="dxa"/>
            <w:gridSpan w:val="2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Работа с текстом. Ответы на вопросы по тексту. Составление вопросов к тексту. Составление рассказа по картинке. Деформированный текст. Редактирование текста.</w:t>
            </w:r>
          </w:p>
        </w:tc>
        <w:tc>
          <w:tcPr>
            <w:tcW w:w="1959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="00912FBD"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2321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30" w:type="dxa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FA6" w:rsidRPr="00541234" w:rsidTr="00303F04">
        <w:tc>
          <w:tcPr>
            <w:tcW w:w="2034" w:type="dxa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41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787" w:type="dxa"/>
            <w:gridSpan w:val="2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Резервные занятия.</w:t>
            </w:r>
          </w:p>
          <w:p w:rsidR="00912FBD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«Ура! Мы –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12FBD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Ролевая игра Творческая работа</w:t>
            </w:r>
          </w:p>
        </w:tc>
        <w:tc>
          <w:tcPr>
            <w:tcW w:w="2321" w:type="dxa"/>
          </w:tcPr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  <w:p w:rsidR="00442FA6" w:rsidRPr="00541234" w:rsidRDefault="00442FA6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30" w:type="dxa"/>
          </w:tcPr>
          <w:p w:rsidR="00442FA6" w:rsidRPr="00541234" w:rsidRDefault="00912FBD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A0A78" w:rsidRPr="00541234" w:rsidRDefault="00CA0A78" w:rsidP="00541234">
      <w:pPr>
        <w:pStyle w:val="a5"/>
        <w:jc w:val="both"/>
        <w:rPr>
          <w:bCs/>
          <w:color w:val="000000"/>
          <w:lang w:val="en-US"/>
        </w:rPr>
      </w:pPr>
    </w:p>
    <w:p w:rsidR="00D62D91" w:rsidRPr="00541234" w:rsidRDefault="00D62D91" w:rsidP="00541234">
      <w:pPr>
        <w:pStyle w:val="a5"/>
        <w:jc w:val="center"/>
        <w:rPr>
          <w:b/>
          <w:bCs/>
          <w:color w:val="000000"/>
        </w:rPr>
      </w:pPr>
      <w:r w:rsidRPr="00541234">
        <w:rPr>
          <w:b/>
          <w:bCs/>
          <w:color w:val="000000"/>
        </w:rPr>
        <w:t>Календарно-тематическое планирование</w:t>
      </w:r>
    </w:p>
    <w:p w:rsidR="00D62D91" w:rsidRPr="00541234" w:rsidRDefault="00D62D91" w:rsidP="00541234">
      <w:pPr>
        <w:pStyle w:val="a5"/>
        <w:jc w:val="center"/>
        <w:rPr>
          <w:b/>
          <w:bCs/>
          <w:color w:val="00000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6663"/>
        <w:gridCol w:w="1134"/>
        <w:gridCol w:w="992"/>
      </w:tblGrid>
      <w:tr w:rsidR="00D62D91" w:rsidRPr="00541234" w:rsidTr="00D62D91">
        <w:tc>
          <w:tcPr>
            <w:tcW w:w="1242" w:type="dxa"/>
            <w:vMerge w:val="restart"/>
          </w:tcPr>
          <w:p w:rsidR="00D62D91" w:rsidRPr="00541234" w:rsidRDefault="00D62D91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62D91" w:rsidRPr="00541234" w:rsidRDefault="00D62D91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663" w:type="dxa"/>
            <w:vMerge w:val="restart"/>
          </w:tcPr>
          <w:p w:rsidR="00D62D91" w:rsidRPr="00541234" w:rsidRDefault="00D62D91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gridSpan w:val="2"/>
          </w:tcPr>
          <w:p w:rsidR="00D62D91" w:rsidRPr="00541234" w:rsidRDefault="00D62D91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62D91" w:rsidRPr="00541234" w:rsidTr="00D62D91">
        <w:tc>
          <w:tcPr>
            <w:tcW w:w="1242" w:type="dxa"/>
            <w:vMerge/>
          </w:tcPr>
          <w:p w:rsidR="00D62D91" w:rsidRPr="00541234" w:rsidRDefault="00D62D91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D62D91" w:rsidRPr="00541234" w:rsidRDefault="00D62D91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D91" w:rsidRPr="00541234" w:rsidRDefault="00D62D91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D62D91" w:rsidRPr="00541234" w:rsidRDefault="00D62D91" w:rsidP="00541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А, Б, В, Г… А,</w:t>
            </w:r>
            <w:r w:rsidRPr="00541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В, С, </w:t>
            </w:r>
            <w:r w:rsidRPr="00541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Узнаю. Узнаю? Узнаю!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Мы – главные!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 порядку становись!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Части разные нужны, части всякие важны.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rPr>
          <w:trHeight w:val="369"/>
        </w:trPr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Оглянись вокруг.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Кто или что.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Он, она, оно.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Один и много.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Подарили Розе розы. 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Слово или не слово?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Я, ты, он, она…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Мой, твой…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Найди правильное слово.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Все мы разные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…К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акие?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Дружба крепкая…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К словам разнообразным: одинаковым и разным.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Украшения и уточнения нашей речи.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Мир слов.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Волшебная цепочка.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Как привести всё в движение?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Неутомимый глагол.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Давайте разговаривать.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Я читаю, ты читаешь….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Порядок.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Спрашиваем. Отвечаем.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Спрашиваем. Отвечаем.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Праздник творчества.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Путаница.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 Слова-друзья в тексте.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Резервные занятия.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Резервные занятия.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Резервные занятия.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RPr="00541234" w:rsidTr="00D62D91">
        <w:tc>
          <w:tcPr>
            <w:tcW w:w="1242" w:type="dxa"/>
          </w:tcPr>
          <w:p w:rsidR="00D62D91" w:rsidRPr="00541234" w:rsidRDefault="00D62D91" w:rsidP="005412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«Ура! Мы – </w:t>
            </w:r>
            <w:proofErr w:type="gramStart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541234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134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D91" w:rsidRPr="00541234" w:rsidRDefault="00D62D91" w:rsidP="005412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D91" w:rsidRPr="00541234" w:rsidRDefault="00D62D91" w:rsidP="00541234">
      <w:pPr>
        <w:spacing w:line="240" w:lineRule="auto"/>
        <w:rPr>
          <w:bCs/>
          <w:color w:val="000000"/>
          <w:sz w:val="24"/>
          <w:szCs w:val="24"/>
        </w:rPr>
      </w:pPr>
    </w:p>
    <w:p w:rsidR="00310C6F" w:rsidRPr="00541234" w:rsidRDefault="00310C6F" w:rsidP="00541234">
      <w:pPr>
        <w:pStyle w:val="a5"/>
        <w:jc w:val="both"/>
        <w:rPr>
          <w:bCs/>
          <w:color w:val="000000"/>
        </w:rPr>
      </w:pPr>
      <w:r w:rsidRPr="00541234">
        <w:rPr>
          <w:bCs/>
          <w:color w:val="000000"/>
        </w:rPr>
        <w:t>Список литературы:</w:t>
      </w:r>
    </w:p>
    <w:p w:rsidR="00310C6F" w:rsidRPr="00541234" w:rsidRDefault="00310C6F" w:rsidP="00541234">
      <w:pPr>
        <w:pStyle w:val="a5"/>
        <w:jc w:val="both"/>
        <w:rPr>
          <w:bCs/>
        </w:rPr>
      </w:pPr>
    </w:p>
    <w:p w:rsidR="00310C6F" w:rsidRPr="00541234" w:rsidRDefault="00310C6F" w:rsidP="00541234">
      <w:pPr>
        <w:pStyle w:val="a5"/>
        <w:numPr>
          <w:ilvl w:val="0"/>
          <w:numId w:val="26"/>
        </w:numPr>
        <w:tabs>
          <w:tab w:val="left" w:pos="709"/>
          <w:tab w:val="left" w:pos="993"/>
        </w:tabs>
        <w:jc w:val="both"/>
        <w:rPr>
          <w:shd w:val="clear" w:color="auto" w:fill="FFFFFF"/>
        </w:rPr>
      </w:pPr>
      <w:r w:rsidRPr="00541234">
        <w:t xml:space="preserve">Рабочая программа по предмету «Иностранный язык (немецкий)» в условиях реализации ФГОС начального общего образования. 2 класс </w:t>
      </w:r>
    </w:p>
    <w:p w:rsidR="00EC6183" w:rsidRPr="00541234" w:rsidRDefault="00310C6F" w:rsidP="00541234">
      <w:pPr>
        <w:pStyle w:val="a5"/>
        <w:numPr>
          <w:ilvl w:val="0"/>
          <w:numId w:val="26"/>
        </w:numPr>
        <w:jc w:val="both"/>
      </w:pPr>
      <w:r w:rsidRPr="00541234">
        <w:rPr>
          <w:spacing w:val="-4"/>
        </w:rPr>
        <w:t xml:space="preserve">Федеральный государственный образовательный стандарт начального общего образования. URL: </w:t>
      </w:r>
      <w:hyperlink r:id="rId6" w:history="1">
        <w:r w:rsidR="00EC6183" w:rsidRPr="00541234">
          <w:rPr>
            <w:rStyle w:val="a7"/>
            <w:color w:val="auto"/>
          </w:rPr>
          <w:t>https://fgos.ru/</w:t>
        </w:r>
      </w:hyperlink>
    </w:p>
    <w:p w:rsidR="00EC6183" w:rsidRPr="00541234" w:rsidRDefault="00EC6183" w:rsidP="00541234">
      <w:pPr>
        <w:pStyle w:val="a5"/>
        <w:numPr>
          <w:ilvl w:val="0"/>
          <w:numId w:val="26"/>
        </w:numPr>
        <w:jc w:val="both"/>
        <w:rPr>
          <w:lang w:val="en-US"/>
        </w:rPr>
      </w:pPr>
      <w:r w:rsidRPr="00541234">
        <w:rPr>
          <w:spacing w:val="-4"/>
        </w:rPr>
        <w:t xml:space="preserve">Электронный ресурс «Шишкина школа»: Имя существительное.                           </w:t>
      </w:r>
      <w:r w:rsidRPr="00541234">
        <w:rPr>
          <w:spacing w:val="-4"/>
          <w:lang w:val="en-US"/>
        </w:rPr>
        <w:t xml:space="preserve">URL: </w:t>
      </w:r>
      <w:hyperlink r:id="rId7" w:history="1">
        <w:r w:rsidRPr="00541234">
          <w:rPr>
            <w:rStyle w:val="a7"/>
            <w:color w:val="auto"/>
            <w:lang w:val="en-US"/>
          </w:rPr>
          <w:t>https://www.youtube.com/watch?v=-wLWiQxGD04</w:t>
        </w:r>
      </w:hyperlink>
    </w:p>
    <w:p w:rsidR="00E47A02" w:rsidRPr="00541234" w:rsidRDefault="002E3D73" w:rsidP="00541234">
      <w:pPr>
        <w:pStyle w:val="a5"/>
        <w:numPr>
          <w:ilvl w:val="0"/>
          <w:numId w:val="26"/>
        </w:numPr>
        <w:shd w:val="clear" w:color="auto" w:fill="FFFFFF"/>
        <w:outlineLvl w:val="1"/>
        <w:rPr>
          <w:bCs/>
          <w:lang w:val="en-US"/>
        </w:rPr>
      </w:pPr>
      <w:r w:rsidRPr="00541234">
        <w:rPr>
          <w:bCs/>
        </w:rPr>
        <w:t xml:space="preserve">Методические  рекомендации к презентации «Имя существительное». </w:t>
      </w:r>
      <w:r w:rsidRPr="00541234">
        <w:rPr>
          <w:spacing w:val="-4"/>
          <w:lang w:val="en-US"/>
        </w:rPr>
        <w:t xml:space="preserve">URL: </w:t>
      </w:r>
      <w:r w:rsidR="0033012E" w:rsidRPr="00541234">
        <w:fldChar w:fldCharType="begin"/>
      </w:r>
      <w:r w:rsidR="0033012E" w:rsidRPr="00541234">
        <w:rPr>
          <w:lang w:val="en-US"/>
        </w:rPr>
        <w:instrText>HYPERLINK "https://cloud.mail.ru/public/hVwD/rUKLYh5AX"</w:instrText>
      </w:r>
      <w:r w:rsidR="0033012E" w:rsidRPr="00541234">
        <w:fldChar w:fldCharType="separate"/>
      </w:r>
      <w:r w:rsidR="00E47A02" w:rsidRPr="00541234">
        <w:rPr>
          <w:rStyle w:val="a7"/>
          <w:color w:val="auto"/>
          <w:spacing w:val="-4"/>
          <w:lang w:val="en-US"/>
        </w:rPr>
        <w:t>https://cloud.mail.ru/public/hVwD/rUKLYh5AX</w:t>
      </w:r>
      <w:r w:rsidR="0033012E" w:rsidRPr="00541234">
        <w:fldChar w:fldCharType="end"/>
      </w:r>
    </w:p>
    <w:p w:rsidR="00AC7FC0" w:rsidRPr="00541234" w:rsidRDefault="002E3D73" w:rsidP="00541234">
      <w:pPr>
        <w:pStyle w:val="a5"/>
        <w:numPr>
          <w:ilvl w:val="0"/>
          <w:numId w:val="26"/>
        </w:numPr>
        <w:shd w:val="clear" w:color="auto" w:fill="FFFFFF"/>
        <w:outlineLvl w:val="1"/>
        <w:rPr>
          <w:bCs/>
        </w:rPr>
      </w:pPr>
      <w:r w:rsidRPr="00541234">
        <w:rPr>
          <w:bCs/>
          <w:lang w:val="en-US"/>
        </w:rPr>
        <w:t xml:space="preserve"> </w:t>
      </w:r>
      <w:r w:rsidR="00AC7FC0" w:rsidRPr="00541234">
        <w:rPr>
          <w:spacing w:val="-4"/>
        </w:rPr>
        <w:t>Презентация «Имя существительное»</w:t>
      </w:r>
      <w:r w:rsidR="00EC6183" w:rsidRPr="00541234">
        <w:rPr>
          <w:spacing w:val="-4"/>
        </w:rPr>
        <w:t>.</w:t>
      </w:r>
      <w:r w:rsidR="00AC7FC0" w:rsidRPr="00541234">
        <w:rPr>
          <w:spacing w:val="-4"/>
        </w:rPr>
        <w:t xml:space="preserve"> </w:t>
      </w:r>
      <w:r w:rsidR="00EC6183" w:rsidRPr="00541234">
        <w:rPr>
          <w:spacing w:val="-4"/>
        </w:rPr>
        <w:t xml:space="preserve">                                                                            </w:t>
      </w:r>
      <w:r w:rsidR="00AC7FC0" w:rsidRPr="00541234">
        <w:rPr>
          <w:spacing w:val="-4"/>
        </w:rPr>
        <w:t xml:space="preserve">URL: </w:t>
      </w:r>
      <w:hyperlink r:id="rId8" w:history="1">
        <w:r w:rsidR="00AC7FC0" w:rsidRPr="00541234">
          <w:rPr>
            <w:rStyle w:val="a7"/>
            <w:color w:val="auto"/>
            <w:spacing w:val="-4"/>
          </w:rPr>
          <w:t>https://cloud.mail.ru/public/HBxS/gwkKeJDCX</w:t>
        </w:r>
      </w:hyperlink>
    </w:p>
    <w:p w:rsidR="00E47A02" w:rsidRPr="00541234" w:rsidRDefault="00E47A02" w:rsidP="00541234">
      <w:pPr>
        <w:pStyle w:val="a5"/>
        <w:numPr>
          <w:ilvl w:val="0"/>
          <w:numId w:val="26"/>
        </w:numPr>
        <w:jc w:val="both"/>
        <w:rPr>
          <w:spacing w:val="-4"/>
        </w:rPr>
      </w:pPr>
      <w:r w:rsidRPr="00541234">
        <w:rPr>
          <w:bCs/>
        </w:rPr>
        <w:lastRenderedPageBreak/>
        <w:t xml:space="preserve">Методические  рекомендации к презентации </w:t>
      </w:r>
      <w:r w:rsidRPr="00541234">
        <w:rPr>
          <w:spacing w:val="-4"/>
        </w:rPr>
        <w:t>«Род русских и немецких существительных».</w:t>
      </w:r>
      <w:r w:rsidRPr="00541234">
        <w:rPr>
          <w:bCs/>
        </w:rPr>
        <w:t xml:space="preserve"> </w:t>
      </w:r>
      <w:r w:rsidRPr="00541234">
        <w:rPr>
          <w:spacing w:val="-4"/>
          <w:lang w:val="en-US"/>
        </w:rPr>
        <w:t>URL</w:t>
      </w:r>
      <w:r w:rsidRPr="00541234">
        <w:rPr>
          <w:spacing w:val="-4"/>
        </w:rPr>
        <w:t xml:space="preserve">: </w:t>
      </w:r>
      <w:hyperlink r:id="rId9" w:history="1">
        <w:r w:rsidRPr="00541234">
          <w:rPr>
            <w:rStyle w:val="a7"/>
            <w:color w:val="auto"/>
            <w:spacing w:val="-4"/>
          </w:rPr>
          <w:t>https://cloud.mail.ru/public/5xJA/4feiC8RkQ</w:t>
        </w:r>
      </w:hyperlink>
    </w:p>
    <w:p w:rsidR="00EC6183" w:rsidRPr="00541234" w:rsidRDefault="00EC6183" w:rsidP="00541234">
      <w:pPr>
        <w:pStyle w:val="a5"/>
        <w:numPr>
          <w:ilvl w:val="0"/>
          <w:numId w:val="26"/>
        </w:numPr>
        <w:jc w:val="both"/>
        <w:rPr>
          <w:spacing w:val="-4"/>
        </w:rPr>
      </w:pPr>
      <w:r w:rsidRPr="00541234">
        <w:rPr>
          <w:spacing w:val="-4"/>
        </w:rPr>
        <w:t xml:space="preserve">Презентация «Род русских и немецких существительных».                                        </w:t>
      </w:r>
      <w:r w:rsidRPr="00541234">
        <w:rPr>
          <w:spacing w:val="-4"/>
          <w:lang w:val="en-US"/>
        </w:rPr>
        <w:t>URL</w:t>
      </w:r>
      <w:r w:rsidRPr="00541234">
        <w:rPr>
          <w:spacing w:val="-4"/>
        </w:rPr>
        <w:t xml:space="preserve">:  </w:t>
      </w:r>
      <w:hyperlink r:id="rId10" w:history="1">
        <w:r w:rsidRPr="00541234">
          <w:rPr>
            <w:rStyle w:val="a7"/>
            <w:color w:val="auto"/>
            <w:spacing w:val="-4"/>
            <w:lang w:val="en-US"/>
          </w:rPr>
          <w:t>https</w:t>
        </w:r>
        <w:r w:rsidRPr="00541234">
          <w:rPr>
            <w:rStyle w:val="a7"/>
            <w:color w:val="auto"/>
            <w:spacing w:val="-4"/>
          </w:rPr>
          <w:t>://</w:t>
        </w:r>
        <w:r w:rsidRPr="00541234">
          <w:rPr>
            <w:rStyle w:val="a7"/>
            <w:color w:val="auto"/>
            <w:spacing w:val="-4"/>
            <w:lang w:val="en-US"/>
          </w:rPr>
          <w:t>cloud</w:t>
        </w:r>
        <w:r w:rsidRPr="00541234">
          <w:rPr>
            <w:rStyle w:val="a7"/>
            <w:color w:val="auto"/>
            <w:spacing w:val="-4"/>
          </w:rPr>
          <w:t>.</w:t>
        </w:r>
        <w:r w:rsidRPr="00541234">
          <w:rPr>
            <w:rStyle w:val="a7"/>
            <w:color w:val="auto"/>
            <w:spacing w:val="-4"/>
            <w:lang w:val="en-US"/>
          </w:rPr>
          <w:t>mail</w:t>
        </w:r>
        <w:r w:rsidRPr="00541234">
          <w:rPr>
            <w:rStyle w:val="a7"/>
            <w:color w:val="auto"/>
            <w:spacing w:val="-4"/>
          </w:rPr>
          <w:t>.</w:t>
        </w:r>
        <w:proofErr w:type="spellStart"/>
        <w:r w:rsidRPr="00541234">
          <w:rPr>
            <w:rStyle w:val="a7"/>
            <w:color w:val="auto"/>
            <w:spacing w:val="-4"/>
            <w:lang w:val="en-US"/>
          </w:rPr>
          <w:t>ru</w:t>
        </w:r>
        <w:proofErr w:type="spellEnd"/>
        <w:r w:rsidRPr="00541234">
          <w:rPr>
            <w:rStyle w:val="a7"/>
            <w:color w:val="auto"/>
            <w:spacing w:val="-4"/>
          </w:rPr>
          <w:t>/</w:t>
        </w:r>
        <w:r w:rsidRPr="00541234">
          <w:rPr>
            <w:rStyle w:val="a7"/>
            <w:color w:val="auto"/>
            <w:spacing w:val="-4"/>
            <w:lang w:val="en-US"/>
          </w:rPr>
          <w:t>public</w:t>
        </w:r>
        <w:r w:rsidRPr="00541234">
          <w:rPr>
            <w:rStyle w:val="a7"/>
            <w:color w:val="auto"/>
            <w:spacing w:val="-4"/>
          </w:rPr>
          <w:t>/</w:t>
        </w:r>
        <w:proofErr w:type="spellStart"/>
        <w:r w:rsidRPr="00541234">
          <w:rPr>
            <w:rStyle w:val="a7"/>
            <w:color w:val="auto"/>
            <w:spacing w:val="-4"/>
            <w:lang w:val="en-US"/>
          </w:rPr>
          <w:t>tua</w:t>
        </w:r>
        <w:proofErr w:type="spellEnd"/>
        <w:r w:rsidRPr="00541234">
          <w:rPr>
            <w:rStyle w:val="a7"/>
            <w:color w:val="auto"/>
            <w:spacing w:val="-4"/>
          </w:rPr>
          <w:t>4/3</w:t>
        </w:r>
        <w:proofErr w:type="spellStart"/>
        <w:r w:rsidRPr="00541234">
          <w:rPr>
            <w:rStyle w:val="a7"/>
            <w:color w:val="auto"/>
            <w:spacing w:val="-4"/>
            <w:lang w:val="en-US"/>
          </w:rPr>
          <w:t>i</w:t>
        </w:r>
        <w:proofErr w:type="spellEnd"/>
        <w:r w:rsidRPr="00541234">
          <w:rPr>
            <w:rStyle w:val="a7"/>
            <w:color w:val="auto"/>
            <w:spacing w:val="-4"/>
          </w:rPr>
          <w:t>5</w:t>
        </w:r>
        <w:r w:rsidRPr="00541234">
          <w:rPr>
            <w:rStyle w:val="a7"/>
            <w:color w:val="auto"/>
            <w:spacing w:val="-4"/>
            <w:lang w:val="en-US"/>
          </w:rPr>
          <w:t>J</w:t>
        </w:r>
        <w:r w:rsidRPr="00541234">
          <w:rPr>
            <w:rStyle w:val="a7"/>
            <w:color w:val="auto"/>
            <w:spacing w:val="-4"/>
          </w:rPr>
          <w:t>6</w:t>
        </w:r>
        <w:r w:rsidRPr="00541234">
          <w:rPr>
            <w:rStyle w:val="a7"/>
            <w:color w:val="auto"/>
            <w:spacing w:val="-4"/>
            <w:lang w:val="en-US"/>
          </w:rPr>
          <w:t>WRBJ</w:t>
        </w:r>
      </w:hyperlink>
    </w:p>
    <w:p w:rsidR="00E47A02" w:rsidRPr="00541234" w:rsidRDefault="00E47A02" w:rsidP="00541234">
      <w:pPr>
        <w:pStyle w:val="a5"/>
        <w:numPr>
          <w:ilvl w:val="0"/>
          <w:numId w:val="26"/>
        </w:numPr>
        <w:jc w:val="both"/>
        <w:rPr>
          <w:spacing w:val="-4"/>
        </w:rPr>
      </w:pPr>
      <w:r w:rsidRPr="00541234">
        <w:rPr>
          <w:bCs/>
        </w:rPr>
        <w:t xml:space="preserve">Методические  рекомендации к </w:t>
      </w:r>
      <w:r w:rsidRPr="00541234">
        <w:rPr>
          <w:spacing w:val="-4"/>
        </w:rPr>
        <w:t>интеллектуальной игре «</w:t>
      </w:r>
      <w:proofErr w:type="gramStart"/>
      <w:r w:rsidRPr="00541234">
        <w:rPr>
          <w:spacing w:val="-4"/>
        </w:rPr>
        <w:t>Грамотеи</w:t>
      </w:r>
      <w:proofErr w:type="gramEnd"/>
      <w:r w:rsidRPr="00541234">
        <w:rPr>
          <w:spacing w:val="-4"/>
        </w:rPr>
        <w:t xml:space="preserve">».                                                                              </w:t>
      </w:r>
      <w:r w:rsidRPr="00541234">
        <w:rPr>
          <w:bCs/>
        </w:rPr>
        <w:t xml:space="preserve"> </w:t>
      </w:r>
      <w:r w:rsidRPr="00541234">
        <w:rPr>
          <w:spacing w:val="-4"/>
          <w:lang w:val="en-US"/>
        </w:rPr>
        <w:t>URL</w:t>
      </w:r>
      <w:r w:rsidRPr="00541234">
        <w:rPr>
          <w:spacing w:val="-4"/>
        </w:rPr>
        <w:t xml:space="preserve">: </w:t>
      </w:r>
      <w:hyperlink r:id="rId11" w:history="1">
        <w:r w:rsidRPr="00541234">
          <w:rPr>
            <w:rStyle w:val="a7"/>
            <w:color w:val="auto"/>
            <w:spacing w:val="-4"/>
          </w:rPr>
          <w:t>https://cloud.mail.ru/public/tCXi/RenGBtDjQ</w:t>
        </w:r>
      </w:hyperlink>
    </w:p>
    <w:p w:rsidR="00EC6183" w:rsidRPr="00541234" w:rsidRDefault="00EC6183" w:rsidP="00541234">
      <w:pPr>
        <w:pStyle w:val="a5"/>
        <w:numPr>
          <w:ilvl w:val="0"/>
          <w:numId w:val="26"/>
        </w:numPr>
        <w:jc w:val="both"/>
        <w:rPr>
          <w:spacing w:val="-4"/>
        </w:rPr>
      </w:pPr>
      <w:r w:rsidRPr="00541234">
        <w:rPr>
          <w:spacing w:val="-4"/>
        </w:rPr>
        <w:t>Интеллектуальная игра «</w:t>
      </w:r>
      <w:proofErr w:type="gramStart"/>
      <w:r w:rsidRPr="00541234">
        <w:rPr>
          <w:spacing w:val="-4"/>
        </w:rPr>
        <w:t>Грамотеи</w:t>
      </w:r>
      <w:proofErr w:type="gramEnd"/>
      <w:r w:rsidRPr="00541234">
        <w:rPr>
          <w:spacing w:val="-4"/>
        </w:rPr>
        <w:t xml:space="preserve">».                                                                              URL: </w:t>
      </w:r>
      <w:hyperlink r:id="rId12" w:history="1">
        <w:r w:rsidRPr="00541234">
          <w:rPr>
            <w:rStyle w:val="a7"/>
            <w:color w:val="auto"/>
            <w:spacing w:val="-4"/>
          </w:rPr>
          <w:t>https://cloud.mail.ru/public/6B2t/TB335GXrU</w:t>
        </w:r>
      </w:hyperlink>
    </w:p>
    <w:p w:rsidR="00EC6183" w:rsidRPr="00541234" w:rsidRDefault="00EC6183" w:rsidP="00541234">
      <w:pPr>
        <w:pStyle w:val="a5"/>
        <w:numPr>
          <w:ilvl w:val="0"/>
          <w:numId w:val="26"/>
        </w:numPr>
        <w:jc w:val="both"/>
        <w:rPr>
          <w:spacing w:val="-4"/>
        </w:rPr>
      </w:pPr>
      <w:r w:rsidRPr="00541234">
        <w:rPr>
          <w:spacing w:val="-4"/>
        </w:rPr>
        <w:t xml:space="preserve">Электронный ресурс «Шишкина школа».URL: </w:t>
      </w:r>
      <w:hyperlink r:id="rId13" w:history="1">
        <w:r w:rsidRPr="00541234">
          <w:rPr>
            <w:rStyle w:val="a7"/>
            <w:color w:val="auto"/>
            <w:spacing w:val="-4"/>
          </w:rPr>
          <w:t>https://mult.tv/shishkina-shkola</w:t>
        </w:r>
      </w:hyperlink>
    </w:p>
    <w:p w:rsidR="00EC6183" w:rsidRPr="00541234" w:rsidRDefault="00EC6183" w:rsidP="00541234">
      <w:pPr>
        <w:pStyle w:val="a5"/>
        <w:numPr>
          <w:ilvl w:val="0"/>
          <w:numId w:val="26"/>
        </w:numPr>
        <w:rPr>
          <w:lang w:val="en-US"/>
        </w:rPr>
      </w:pPr>
      <w:r w:rsidRPr="00541234">
        <w:rPr>
          <w:spacing w:val="-4"/>
        </w:rPr>
        <w:t xml:space="preserve">Электронный ресурс «Шишкина школа»: </w:t>
      </w:r>
      <w:r w:rsidRPr="00541234">
        <w:t xml:space="preserve">Синонимы и антонимы.                     </w:t>
      </w:r>
      <w:r w:rsidRPr="00541234">
        <w:rPr>
          <w:spacing w:val="-4"/>
          <w:lang w:val="en-US"/>
        </w:rPr>
        <w:t>URL</w:t>
      </w:r>
      <w:r w:rsidRPr="00541234">
        <w:rPr>
          <w:spacing w:val="-4"/>
        </w:rPr>
        <w:t xml:space="preserve">: </w:t>
      </w:r>
      <w:hyperlink r:id="rId14" w:history="1">
        <w:r w:rsidRPr="00541234">
          <w:rPr>
            <w:rStyle w:val="a7"/>
            <w:color w:val="auto"/>
            <w:lang w:val="en-US"/>
          </w:rPr>
          <w:t>https</w:t>
        </w:r>
        <w:r w:rsidRPr="00541234">
          <w:rPr>
            <w:rStyle w:val="a7"/>
            <w:color w:val="auto"/>
          </w:rPr>
          <w:t>://</w:t>
        </w:r>
        <w:r w:rsidRPr="00541234">
          <w:rPr>
            <w:rStyle w:val="a7"/>
            <w:color w:val="auto"/>
            <w:lang w:val="en-US"/>
          </w:rPr>
          <w:t>www.youtube.com/watch?v=0HRWgzUQcZA</w:t>
        </w:r>
      </w:hyperlink>
      <w:r w:rsidRPr="00541234">
        <w:rPr>
          <w:lang w:val="en-US"/>
        </w:rPr>
        <w:t xml:space="preserve"> </w:t>
      </w:r>
    </w:p>
    <w:p w:rsidR="00EC6183" w:rsidRPr="00541234" w:rsidRDefault="00EC6183" w:rsidP="00541234">
      <w:pPr>
        <w:pStyle w:val="a5"/>
        <w:numPr>
          <w:ilvl w:val="0"/>
          <w:numId w:val="26"/>
        </w:numPr>
      </w:pPr>
      <w:r w:rsidRPr="00541234">
        <w:rPr>
          <w:spacing w:val="-4"/>
        </w:rPr>
        <w:t xml:space="preserve">Электронный ресурс «Шишкина школа»: Имя прилагательное.                               </w:t>
      </w:r>
      <w:r w:rsidRPr="00541234">
        <w:rPr>
          <w:spacing w:val="-4"/>
          <w:lang w:val="en-US"/>
        </w:rPr>
        <w:t>URL</w:t>
      </w:r>
      <w:r w:rsidRPr="00541234">
        <w:rPr>
          <w:spacing w:val="-4"/>
        </w:rPr>
        <w:t xml:space="preserve">:  </w:t>
      </w:r>
      <w:hyperlink r:id="rId15" w:history="1">
        <w:r w:rsidRPr="00541234">
          <w:rPr>
            <w:rStyle w:val="a7"/>
            <w:color w:val="auto"/>
            <w:lang w:val="en-US"/>
          </w:rPr>
          <w:t>https</w:t>
        </w:r>
        <w:r w:rsidRPr="00541234">
          <w:rPr>
            <w:rStyle w:val="a7"/>
            <w:color w:val="auto"/>
          </w:rPr>
          <w:t>://</w:t>
        </w:r>
        <w:r w:rsidRPr="00541234">
          <w:rPr>
            <w:rStyle w:val="a7"/>
            <w:color w:val="auto"/>
            <w:lang w:val="en-US"/>
          </w:rPr>
          <w:t>www</w:t>
        </w:r>
        <w:r w:rsidRPr="00541234">
          <w:rPr>
            <w:rStyle w:val="a7"/>
            <w:color w:val="auto"/>
          </w:rPr>
          <w:t>.</w:t>
        </w:r>
        <w:proofErr w:type="spellStart"/>
        <w:r w:rsidRPr="00541234">
          <w:rPr>
            <w:rStyle w:val="a7"/>
            <w:color w:val="auto"/>
            <w:lang w:val="en-US"/>
          </w:rPr>
          <w:t>youtube</w:t>
        </w:r>
        <w:proofErr w:type="spellEnd"/>
        <w:r w:rsidRPr="00541234">
          <w:rPr>
            <w:rStyle w:val="a7"/>
            <w:color w:val="auto"/>
          </w:rPr>
          <w:t>.</w:t>
        </w:r>
        <w:r w:rsidRPr="00541234">
          <w:rPr>
            <w:rStyle w:val="a7"/>
            <w:color w:val="auto"/>
            <w:lang w:val="en-US"/>
          </w:rPr>
          <w:t>com</w:t>
        </w:r>
        <w:r w:rsidRPr="00541234">
          <w:rPr>
            <w:rStyle w:val="a7"/>
            <w:color w:val="auto"/>
          </w:rPr>
          <w:t>/</w:t>
        </w:r>
        <w:r w:rsidRPr="00541234">
          <w:rPr>
            <w:rStyle w:val="a7"/>
            <w:color w:val="auto"/>
            <w:lang w:val="en-US"/>
          </w:rPr>
          <w:t>watch</w:t>
        </w:r>
        <w:r w:rsidRPr="00541234">
          <w:rPr>
            <w:rStyle w:val="a7"/>
            <w:color w:val="auto"/>
          </w:rPr>
          <w:t>?</w:t>
        </w:r>
        <w:r w:rsidRPr="00541234">
          <w:rPr>
            <w:rStyle w:val="a7"/>
            <w:color w:val="auto"/>
            <w:lang w:val="en-US"/>
          </w:rPr>
          <w:t>v</w:t>
        </w:r>
        <w:r w:rsidRPr="00541234">
          <w:rPr>
            <w:rStyle w:val="a7"/>
            <w:color w:val="auto"/>
          </w:rPr>
          <w:t>=7</w:t>
        </w:r>
        <w:proofErr w:type="spellStart"/>
        <w:r w:rsidRPr="00541234">
          <w:rPr>
            <w:rStyle w:val="a7"/>
            <w:color w:val="auto"/>
            <w:lang w:val="en-US"/>
          </w:rPr>
          <w:t>hRKn</w:t>
        </w:r>
        <w:proofErr w:type="spellEnd"/>
        <w:r w:rsidRPr="00541234">
          <w:rPr>
            <w:rStyle w:val="a7"/>
            <w:color w:val="auto"/>
          </w:rPr>
          <w:t>26</w:t>
        </w:r>
        <w:proofErr w:type="spellStart"/>
        <w:r w:rsidRPr="00541234">
          <w:rPr>
            <w:rStyle w:val="a7"/>
            <w:color w:val="auto"/>
            <w:lang w:val="en-US"/>
          </w:rPr>
          <w:t>uf</w:t>
        </w:r>
        <w:proofErr w:type="spellEnd"/>
        <w:r w:rsidRPr="00541234">
          <w:rPr>
            <w:rStyle w:val="a7"/>
            <w:color w:val="auto"/>
          </w:rPr>
          <w:t>6</w:t>
        </w:r>
        <w:r w:rsidRPr="00541234">
          <w:rPr>
            <w:rStyle w:val="a7"/>
            <w:color w:val="auto"/>
            <w:lang w:val="en-US"/>
          </w:rPr>
          <w:t>s</w:t>
        </w:r>
        <w:r w:rsidRPr="00541234">
          <w:rPr>
            <w:rStyle w:val="a7"/>
            <w:color w:val="auto"/>
          </w:rPr>
          <w:t>&amp;</w:t>
        </w:r>
        <w:r w:rsidRPr="00541234">
          <w:rPr>
            <w:rStyle w:val="a7"/>
            <w:color w:val="auto"/>
            <w:lang w:val="en-US"/>
          </w:rPr>
          <w:t>t</w:t>
        </w:r>
        <w:r w:rsidRPr="00541234">
          <w:rPr>
            <w:rStyle w:val="a7"/>
            <w:color w:val="auto"/>
          </w:rPr>
          <w:t>=2</w:t>
        </w:r>
        <w:r w:rsidRPr="00541234">
          <w:rPr>
            <w:rStyle w:val="a7"/>
            <w:color w:val="auto"/>
            <w:lang w:val="en-US"/>
          </w:rPr>
          <w:t>s</w:t>
        </w:r>
      </w:hyperlink>
      <w:r w:rsidRPr="00541234">
        <w:t xml:space="preserve"> </w:t>
      </w:r>
    </w:p>
    <w:p w:rsidR="00EC6183" w:rsidRPr="00541234" w:rsidRDefault="00EC6183" w:rsidP="00541234">
      <w:pPr>
        <w:pStyle w:val="a5"/>
        <w:numPr>
          <w:ilvl w:val="0"/>
          <w:numId w:val="26"/>
        </w:numPr>
        <w:jc w:val="both"/>
        <w:rPr>
          <w:spacing w:val="-4"/>
        </w:rPr>
      </w:pPr>
      <w:r w:rsidRPr="00541234">
        <w:rPr>
          <w:spacing w:val="-4"/>
        </w:rPr>
        <w:t xml:space="preserve">Интерактивный плакат «Имя прилагательное».                                                          </w:t>
      </w:r>
      <w:r w:rsidRPr="00541234">
        <w:rPr>
          <w:spacing w:val="-4"/>
          <w:lang w:val="en-US"/>
        </w:rPr>
        <w:t>URL</w:t>
      </w:r>
      <w:r w:rsidRPr="00541234">
        <w:rPr>
          <w:spacing w:val="-4"/>
        </w:rPr>
        <w:t xml:space="preserve">:  </w:t>
      </w:r>
      <w:hyperlink r:id="rId16" w:history="1">
        <w:r w:rsidRPr="00541234">
          <w:rPr>
            <w:rStyle w:val="a7"/>
            <w:color w:val="auto"/>
            <w:spacing w:val="-4"/>
            <w:lang w:val="en-US"/>
          </w:rPr>
          <w:t>https</w:t>
        </w:r>
        <w:r w:rsidRPr="00541234">
          <w:rPr>
            <w:rStyle w:val="a7"/>
            <w:color w:val="auto"/>
            <w:spacing w:val="-4"/>
          </w:rPr>
          <w:t>://</w:t>
        </w:r>
        <w:r w:rsidRPr="00541234">
          <w:rPr>
            <w:rStyle w:val="a7"/>
            <w:color w:val="auto"/>
            <w:spacing w:val="-4"/>
            <w:lang w:val="en-US"/>
          </w:rPr>
          <w:t>cloud</w:t>
        </w:r>
        <w:r w:rsidRPr="00541234">
          <w:rPr>
            <w:rStyle w:val="a7"/>
            <w:color w:val="auto"/>
            <w:spacing w:val="-4"/>
          </w:rPr>
          <w:t>.</w:t>
        </w:r>
        <w:r w:rsidRPr="00541234">
          <w:rPr>
            <w:rStyle w:val="a7"/>
            <w:color w:val="auto"/>
            <w:spacing w:val="-4"/>
            <w:lang w:val="en-US"/>
          </w:rPr>
          <w:t>mail</w:t>
        </w:r>
        <w:r w:rsidRPr="00541234">
          <w:rPr>
            <w:rStyle w:val="a7"/>
            <w:color w:val="auto"/>
            <w:spacing w:val="-4"/>
          </w:rPr>
          <w:t>.</w:t>
        </w:r>
        <w:proofErr w:type="spellStart"/>
        <w:r w:rsidRPr="00541234">
          <w:rPr>
            <w:rStyle w:val="a7"/>
            <w:color w:val="auto"/>
            <w:spacing w:val="-4"/>
            <w:lang w:val="en-US"/>
          </w:rPr>
          <w:t>ru</w:t>
        </w:r>
        <w:proofErr w:type="spellEnd"/>
        <w:r w:rsidRPr="00541234">
          <w:rPr>
            <w:rStyle w:val="a7"/>
            <w:color w:val="auto"/>
            <w:spacing w:val="-4"/>
          </w:rPr>
          <w:t>/</w:t>
        </w:r>
        <w:r w:rsidRPr="00541234">
          <w:rPr>
            <w:rStyle w:val="a7"/>
            <w:color w:val="auto"/>
            <w:spacing w:val="-4"/>
            <w:lang w:val="en-US"/>
          </w:rPr>
          <w:t>public</w:t>
        </w:r>
        <w:r w:rsidRPr="00541234">
          <w:rPr>
            <w:rStyle w:val="a7"/>
            <w:color w:val="auto"/>
            <w:spacing w:val="-4"/>
          </w:rPr>
          <w:t>/</w:t>
        </w:r>
        <w:proofErr w:type="spellStart"/>
        <w:r w:rsidRPr="00541234">
          <w:rPr>
            <w:rStyle w:val="a7"/>
            <w:color w:val="auto"/>
            <w:spacing w:val="-4"/>
            <w:lang w:val="en-US"/>
          </w:rPr>
          <w:t>wp</w:t>
        </w:r>
        <w:proofErr w:type="spellEnd"/>
        <w:r w:rsidRPr="00541234">
          <w:rPr>
            <w:rStyle w:val="a7"/>
            <w:color w:val="auto"/>
            <w:spacing w:val="-4"/>
          </w:rPr>
          <w:t>2</w:t>
        </w:r>
        <w:r w:rsidRPr="00541234">
          <w:rPr>
            <w:rStyle w:val="a7"/>
            <w:color w:val="auto"/>
            <w:spacing w:val="-4"/>
            <w:lang w:val="en-US"/>
          </w:rPr>
          <w:t>Z</w:t>
        </w:r>
        <w:r w:rsidRPr="00541234">
          <w:rPr>
            <w:rStyle w:val="a7"/>
            <w:color w:val="auto"/>
            <w:spacing w:val="-4"/>
          </w:rPr>
          <w:t>/</w:t>
        </w:r>
        <w:proofErr w:type="spellStart"/>
        <w:r w:rsidRPr="00541234">
          <w:rPr>
            <w:rStyle w:val="a7"/>
            <w:color w:val="auto"/>
            <w:spacing w:val="-4"/>
            <w:lang w:val="en-US"/>
          </w:rPr>
          <w:t>Kc</w:t>
        </w:r>
        <w:proofErr w:type="spellEnd"/>
        <w:r w:rsidRPr="00541234">
          <w:rPr>
            <w:rStyle w:val="a7"/>
            <w:color w:val="auto"/>
            <w:spacing w:val="-4"/>
          </w:rPr>
          <w:t>5</w:t>
        </w:r>
        <w:r w:rsidRPr="00541234">
          <w:rPr>
            <w:rStyle w:val="a7"/>
            <w:color w:val="auto"/>
            <w:spacing w:val="-4"/>
            <w:lang w:val="en-US"/>
          </w:rPr>
          <w:t>T</w:t>
        </w:r>
        <w:r w:rsidRPr="00541234">
          <w:rPr>
            <w:rStyle w:val="a7"/>
            <w:color w:val="auto"/>
            <w:spacing w:val="-4"/>
          </w:rPr>
          <w:t>5</w:t>
        </w:r>
        <w:proofErr w:type="spellStart"/>
        <w:r w:rsidRPr="00541234">
          <w:rPr>
            <w:rStyle w:val="a7"/>
            <w:color w:val="auto"/>
            <w:spacing w:val="-4"/>
            <w:lang w:val="en-US"/>
          </w:rPr>
          <w:t>yQ</w:t>
        </w:r>
        <w:proofErr w:type="spellEnd"/>
        <w:r w:rsidRPr="00541234">
          <w:rPr>
            <w:rStyle w:val="a7"/>
            <w:color w:val="auto"/>
            <w:spacing w:val="-4"/>
          </w:rPr>
          <w:t>3</w:t>
        </w:r>
        <w:r w:rsidRPr="00541234">
          <w:rPr>
            <w:rStyle w:val="a7"/>
            <w:color w:val="auto"/>
            <w:spacing w:val="-4"/>
            <w:lang w:val="en-US"/>
          </w:rPr>
          <w:t>Y</w:t>
        </w:r>
      </w:hyperlink>
    </w:p>
    <w:p w:rsidR="004C6572" w:rsidRPr="00541234" w:rsidRDefault="004C6572" w:rsidP="00541234">
      <w:pPr>
        <w:pStyle w:val="a5"/>
        <w:jc w:val="both"/>
        <w:rPr>
          <w:spacing w:val="-4"/>
        </w:rPr>
      </w:pPr>
    </w:p>
    <w:p w:rsidR="00EC6183" w:rsidRPr="00541234" w:rsidRDefault="00EC6183" w:rsidP="00541234">
      <w:pPr>
        <w:pStyle w:val="a5"/>
        <w:jc w:val="both"/>
        <w:rPr>
          <w:spacing w:val="-4"/>
        </w:rPr>
      </w:pPr>
    </w:p>
    <w:p w:rsidR="00EC6183" w:rsidRPr="00541234" w:rsidRDefault="00EC6183" w:rsidP="0054123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6183" w:rsidRPr="00541234" w:rsidRDefault="00EC6183" w:rsidP="0054123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86085" w:rsidRPr="00541234" w:rsidRDefault="00A86085" w:rsidP="0054123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310C6F" w:rsidRPr="00541234" w:rsidRDefault="00310C6F" w:rsidP="00541234">
      <w:pPr>
        <w:pStyle w:val="a5"/>
        <w:jc w:val="both"/>
        <w:rPr>
          <w:bCs/>
          <w:color w:val="000000"/>
        </w:rPr>
      </w:pPr>
    </w:p>
    <w:sectPr w:rsidR="00310C6F" w:rsidRPr="00541234" w:rsidSect="00CA0A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0E4"/>
    <w:multiLevelType w:val="hybridMultilevel"/>
    <w:tmpl w:val="F9607768"/>
    <w:lvl w:ilvl="0" w:tplc="758AD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A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4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2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C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4B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60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8F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82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2425DA"/>
    <w:multiLevelType w:val="hybridMultilevel"/>
    <w:tmpl w:val="B3066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43EB"/>
    <w:multiLevelType w:val="multilevel"/>
    <w:tmpl w:val="8DEE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F0F46"/>
    <w:multiLevelType w:val="multilevel"/>
    <w:tmpl w:val="2E34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B5F06"/>
    <w:multiLevelType w:val="multilevel"/>
    <w:tmpl w:val="5420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D3CD7"/>
    <w:multiLevelType w:val="multilevel"/>
    <w:tmpl w:val="6E4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03AFD"/>
    <w:multiLevelType w:val="hybridMultilevel"/>
    <w:tmpl w:val="6FB0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4183D"/>
    <w:multiLevelType w:val="hybridMultilevel"/>
    <w:tmpl w:val="2F7C3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FD2DAF"/>
    <w:multiLevelType w:val="hybridMultilevel"/>
    <w:tmpl w:val="BDC4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72E8F"/>
    <w:multiLevelType w:val="hybridMultilevel"/>
    <w:tmpl w:val="CC38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73633"/>
    <w:multiLevelType w:val="hybridMultilevel"/>
    <w:tmpl w:val="F1DC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86A72"/>
    <w:multiLevelType w:val="hybridMultilevel"/>
    <w:tmpl w:val="1474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55802"/>
    <w:multiLevelType w:val="multilevel"/>
    <w:tmpl w:val="11D2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74F9A"/>
    <w:multiLevelType w:val="hybridMultilevel"/>
    <w:tmpl w:val="30384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1719B"/>
    <w:multiLevelType w:val="hybridMultilevel"/>
    <w:tmpl w:val="3DD2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ACE"/>
    <w:multiLevelType w:val="hybridMultilevel"/>
    <w:tmpl w:val="77F8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C37A0"/>
    <w:multiLevelType w:val="hybridMultilevel"/>
    <w:tmpl w:val="FF74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C3260"/>
    <w:multiLevelType w:val="hybridMultilevel"/>
    <w:tmpl w:val="864E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76A20"/>
    <w:multiLevelType w:val="hybridMultilevel"/>
    <w:tmpl w:val="128E391C"/>
    <w:lvl w:ilvl="0" w:tplc="7ACC5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0C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41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68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69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8C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63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C60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E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84729FF"/>
    <w:multiLevelType w:val="hybridMultilevel"/>
    <w:tmpl w:val="86E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34601"/>
    <w:multiLevelType w:val="hybridMultilevel"/>
    <w:tmpl w:val="1D9E83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52111"/>
    <w:multiLevelType w:val="hybridMultilevel"/>
    <w:tmpl w:val="97B0E9CC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473887"/>
    <w:multiLevelType w:val="hybridMultilevel"/>
    <w:tmpl w:val="C2DC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C0B77"/>
    <w:multiLevelType w:val="multilevel"/>
    <w:tmpl w:val="200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60386D"/>
    <w:multiLevelType w:val="multilevel"/>
    <w:tmpl w:val="D5B0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C7053F"/>
    <w:multiLevelType w:val="hybridMultilevel"/>
    <w:tmpl w:val="CFAE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815CA"/>
    <w:multiLevelType w:val="hybridMultilevel"/>
    <w:tmpl w:val="2DB01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24"/>
  </w:num>
  <w:num w:numId="5">
    <w:abstractNumId w:val="23"/>
  </w:num>
  <w:num w:numId="6">
    <w:abstractNumId w:val="3"/>
  </w:num>
  <w:num w:numId="7">
    <w:abstractNumId w:val="17"/>
  </w:num>
  <w:num w:numId="8">
    <w:abstractNumId w:val="15"/>
  </w:num>
  <w:num w:numId="9">
    <w:abstractNumId w:val="25"/>
  </w:num>
  <w:num w:numId="10">
    <w:abstractNumId w:val="19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0"/>
  </w:num>
  <w:num w:numId="16">
    <w:abstractNumId w:val="18"/>
  </w:num>
  <w:num w:numId="17">
    <w:abstractNumId w:val="6"/>
  </w:num>
  <w:num w:numId="18">
    <w:abstractNumId w:val="21"/>
  </w:num>
  <w:num w:numId="19">
    <w:abstractNumId w:val="1"/>
  </w:num>
  <w:num w:numId="20">
    <w:abstractNumId w:val="8"/>
  </w:num>
  <w:num w:numId="21">
    <w:abstractNumId w:val="7"/>
  </w:num>
  <w:num w:numId="22">
    <w:abstractNumId w:val="26"/>
  </w:num>
  <w:num w:numId="23">
    <w:abstractNumId w:val="10"/>
  </w:num>
  <w:num w:numId="24">
    <w:abstractNumId w:val="22"/>
  </w:num>
  <w:num w:numId="25">
    <w:abstractNumId w:val="20"/>
  </w:num>
  <w:num w:numId="26">
    <w:abstractNumId w:val="1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EFE"/>
    <w:rsid w:val="00067920"/>
    <w:rsid w:val="00090A0A"/>
    <w:rsid w:val="000F1645"/>
    <w:rsid w:val="00133E13"/>
    <w:rsid w:val="00185EFE"/>
    <w:rsid w:val="001F10AC"/>
    <w:rsid w:val="001F3E07"/>
    <w:rsid w:val="002E3D73"/>
    <w:rsid w:val="002F6D51"/>
    <w:rsid w:val="00303F04"/>
    <w:rsid w:val="00310C6F"/>
    <w:rsid w:val="00321C39"/>
    <w:rsid w:val="0033012E"/>
    <w:rsid w:val="00346666"/>
    <w:rsid w:val="004012B9"/>
    <w:rsid w:val="00417D9B"/>
    <w:rsid w:val="00442FA6"/>
    <w:rsid w:val="004C6572"/>
    <w:rsid w:val="00541234"/>
    <w:rsid w:val="00600390"/>
    <w:rsid w:val="006061AD"/>
    <w:rsid w:val="00762768"/>
    <w:rsid w:val="007653F4"/>
    <w:rsid w:val="00776235"/>
    <w:rsid w:val="00777DD9"/>
    <w:rsid w:val="007C2718"/>
    <w:rsid w:val="007D5787"/>
    <w:rsid w:val="00801A01"/>
    <w:rsid w:val="008917C3"/>
    <w:rsid w:val="00912FBD"/>
    <w:rsid w:val="00995376"/>
    <w:rsid w:val="009A48DC"/>
    <w:rsid w:val="009B3AB6"/>
    <w:rsid w:val="009E1B5B"/>
    <w:rsid w:val="00A14477"/>
    <w:rsid w:val="00A77F71"/>
    <w:rsid w:val="00A86085"/>
    <w:rsid w:val="00AC7FC0"/>
    <w:rsid w:val="00B270CD"/>
    <w:rsid w:val="00B665F1"/>
    <w:rsid w:val="00BB46DC"/>
    <w:rsid w:val="00BB7185"/>
    <w:rsid w:val="00BD0017"/>
    <w:rsid w:val="00C1034D"/>
    <w:rsid w:val="00C52F61"/>
    <w:rsid w:val="00CA0A78"/>
    <w:rsid w:val="00CC5DA5"/>
    <w:rsid w:val="00D615D9"/>
    <w:rsid w:val="00D62D91"/>
    <w:rsid w:val="00E47A02"/>
    <w:rsid w:val="00E537D3"/>
    <w:rsid w:val="00EC0B95"/>
    <w:rsid w:val="00EC6183"/>
    <w:rsid w:val="00F96DEB"/>
    <w:rsid w:val="00FA24E7"/>
    <w:rsid w:val="00FE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FE"/>
  </w:style>
  <w:style w:type="paragraph" w:styleId="2">
    <w:name w:val="heading 2"/>
    <w:basedOn w:val="a"/>
    <w:link w:val="20"/>
    <w:uiPriority w:val="9"/>
    <w:qFormat/>
    <w:rsid w:val="002E3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E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E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85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FA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A24E7"/>
  </w:style>
  <w:style w:type="character" w:customStyle="1" w:styleId="c2">
    <w:name w:val="c2"/>
    <w:basedOn w:val="a0"/>
    <w:rsid w:val="00FA24E7"/>
  </w:style>
  <w:style w:type="character" w:customStyle="1" w:styleId="c5">
    <w:name w:val="c5"/>
    <w:basedOn w:val="a0"/>
    <w:rsid w:val="00FA24E7"/>
  </w:style>
  <w:style w:type="character" w:customStyle="1" w:styleId="apple-converted-space">
    <w:name w:val="apple-converted-space"/>
    <w:basedOn w:val="a0"/>
    <w:rsid w:val="001F3E07"/>
  </w:style>
  <w:style w:type="character" w:customStyle="1" w:styleId="Zag11">
    <w:name w:val="Zag_11"/>
    <w:rsid w:val="00CA0A78"/>
  </w:style>
  <w:style w:type="character" w:styleId="a7">
    <w:name w:val="Hyperlink"/>
    <w:basedOn w:val="a0"/>
    <w:uiPriority w:val="99"/>
    <w:unhideWhenUsed/>
    <w:rsid w:val="00A860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E3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BxS/gwkKeJDCX" TargetMode="External"/><Relationship Id="rId13" Type="http://schemas.openxmlformats.org/officeDocument/2006/relationships/hyperlink" Target="https://mult.tv/shishkina-shkol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wLWiQxGD04" TargetMode="External"/><Relationship Id="rId12" Type="http://schemas.openxmlformats.org/officeDocument/2006/relationships/hyperlink" Target="https://cloud.mail.ru/public/6B2t/TB335GX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wp2Z/Kc5T5yQ3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gos.ru/" TargetMode="External"/><Relationship Id="rId11" Type="http://schemas.openxmlformats.org/officeDocument/2006/relationships/hyperlink" Target="https://cloud.mail.ru/public/tCXi/RenGBtDj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7hRKn26uf6s&amp;t=2s" TargetMode="External"/><Relationship Id="rId10" Type="http://schemas.openxmlformats.org/officeDocument/2006/relationships/hyperlink" Target="https://cloud.mail.ru/public/tua4/3i5J6WR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5xJA/4feiC8RkQ" TargetMode="External"/><Relationship Id="rId14" Type="http://schemas.openxmlformats.org/officeDocument/2006/relationships/hyperlink" Target="https://www.youtube.com/watch?v=0HRWgzUQc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E7119-59FA-4DE1-8279-791E8200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Учитель</cp:lastModifiedBy>
  <cp:revision>29</cp:revision>
  <dcterms:created xsi:type="dcterms:W3CDTF">2019-06-26T07:13:00Z</dcterms:created>
  <dcterms:modified xsi:type="dcterms:W3CDTF">2023-06-16T09:23:00Z</dcterms:modified>
</cp:coreProperties>
</file>