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D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65FD">
        <w:rPr>
          <w:rFonts w:ascii="Times New Roman" w:hAnsi="Times New Roman"/>
          <w:b/>
          <w:sz w:val="24"/>
          <w:szCs w:val="24"/>
        </w:rPr>
        <w:t>Р</w:t>
      </w:r>
      <w:r w:rsidR="00E02AA9">
        <w:rPr>
          <w:rFonts w:ascii="Times New Roman" w:hAnsi="Times New Roman"/>
          <w:b/>
          <w:sz w:val="24"/>
          <w:szCs w:val="24"/>
        </w:rPr>
        <w:t>оль интеграции в процессе реализации тре</w:t>
      </w:r>
      <w:r w:rsidR="00CA0DC9">
        <w:rPr>
          <w:rFonts w:ascii="Times New Roman" w:hAnsi="Times New Roman"/>
          <w:b/>
          <w:sz w:val="24"/>
          <w:szCs w:val="24"/>
        </w:rPr>
        <w:t xml:space="preserve">бований ФГОС по повышению функциональной грамотности </w:t>
      </w:r>
      <w:proofErr w:type="gramStart"/>
      <w:r w:rsidR="00CA0DC9">
        <w:rPr>
          <w:rFonts w:ascii="Times New Roman" w:hAnsi="Times New Roman"/>
          <w:b/>
          <w:sz w:val="24"/>
          <w:szCs w:val="24"/>
        </w:rPr>
        <w:t>ученика</w:t>
      </w:r>
      <w:r w:rsidR="00ED4B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при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обучении физике</w:t>
      </w:r>
    </w:p>
    <w:p w:rsidR="000D526D" w:rsidRDefault="000D526D" w:rsidP="00C421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D526D" w:rsidRDefault="000D526D" w:rsidP="00C421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В данной </w:t>
      </w:r>
      <w:proofErr w:type="gramStart"/>
      <w:r w:rsidRPr="00C421C8">
        <w:rPr>
          <w:rFonts w:ascii="Times New Roman" w:hAnsi="Times New Roman"/>
          <w:sz w:val="24"/>
          <w:szCs w:val="24"/>
        </w:rPr>
        <w:t>работ</w:t>
      </w:r>
      <w:r w:rsidR="00780C8B" w:rsidRPr="00C421C8">
        <w:rPr>
          <w:rFonts w:ascii="Times New Roman" w:hAnsi="Times New Roman"/>
          <w:sz w:val="24"/>
          <w:szCs w:val="24"/>
        </w:rPr>
        <w:t>е  представлен</w:t>
      </w:r>
      <w:proofErr w:type="gramEnd"/>
      <w:r w:rsidR="00780C8B" w:rsidRPr="00C421C8">
        <w:rPr>
          <w:rFonts w:ascii="Times New Roman" w:hAnsi="Times New Roman"/>
          <w:sz w:val="24"/>
          <w:szCs w:val="24"/>
        </w:rPr>
        <w:t xml:space="preserve">   опыт использования системы занятий и заданий  междисциплинарного содержания для</w:t>
      </w:r>
      <w:r w:rsidR="00CA0DC9" w:rsidRPr="00C421C8">
        <w:rPr>
          <w:rFonts w:ascii="Times New Roman" w:hAnsi="Times New Roman"/>
          <w:sz w:val="24"/>
          <w:szCs w:val="24"/>
        </w:rPr>
        <w:t xml:space="preserve"> </w:t>
      </w:r>
      <w:r w:rsidRPr="00C421C8">
        <w:rPr>
          <w:rFonts w:ascii="Times New Roman" w:hAnsi="Times New Roman"/>
          <w:sz w:val="24"/>
          <w:szCs w:val="24"/>
        </w:rPr>
        <w:t xml:space="preserve"> разви</w:t>
      </w:r>
      <w:r w:rsidR="00780C8B" w:rsidRPr="00C421C8">
        <w:rPr>
          <w:rFonts w:ascii="Times New Roman" w:hAnsi="Times New Roman"/>
          <w:sz w:val="24"/>
          <w:szCs w:val="24"/>
        </w:rPr>
        <w:t>тия</w:t>
      </w:r>
      <w:r w:rsidR="00CA0DC9" w:rsidRPr="00C421C8">
        <w:rPr>
          <w:rFonts w:ascii="Times New Roman" w:hAnsi="Times New Roman"/>
          <w:sz w:val="24"/>
          <w:szCs w:val="24"/>
        </w:rPr>
        <w:t xml:space="preserve"> функциональной грамотности ученика </w:t>
      </w:r>
      <w:r w:rsidRPr="00C421C8">
        <w:rPr>
          <w:rFonts w:ascii="Times New Roman" w:hAnsi="Times New Roman"/>
          <w:sz w:val="24"/>
          <w:szCs w:val="24"/>
        </w:rPr>
        <w:t xml:space="preserve">через систему целенаправленно смоделированного взаимодействия педагога и гимназиста по поддержке и развитию его познавательного интереса  в процессе обучения физике. </w:t>
      </w:r>
    </w:p>
    <w:p w:rsidR="008165FD" w:rsidRPr="00C421C8" w:rsidRDefault="003E540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Параллельно прослеживаются следующие</w:t>
      </w:r>
      <w:r w:rsidR="008165FD" w:rsidRPr="00C421C8">
        <w:rPr>
          <w:rFonts w:ascii="Times New Roman" w:hAnsi="Times New Roman"/>
          <w:sz w:val="24"/>
          <w:szCs w:val="24"/>
        </w:rPr>
        <w:t xml:space="preserve"> сопряженные друг с другом линии организации   учебного процесса: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>О</w:t>
      </w:r>
      <w:r w:rsidR="00780C8B" w:rsidRPr="00C421C8">
        <w:rPr>
          <w:rFonts w:ascii="Times New Roman" w:hAnsi="Times New Roman"/>
          <w:sz w:val="24"/>
          <w:szCs w:val="24"/>
        </w:rPr>
        <w:t xml:space="preserve">рганизация деятельности учащихся интегрированного содержания в ходе </w:t>
      </w:r>
      <w:proofErr w:type="spellStart"/>
      <w:r w:rsidR="00780C8B" w:rsidRPr="00C421C8">
        <w:rPr>
          <w:rFonts w:ascii="Times New Roman" w:hAnsi="Times New Roman"/>
          <w:sz w:val="24"/>
          <w:szCs w:val="24"/>
        </w:rPr>
        <w:t>образвательного</w:t>
      </w:r>
      <w:proofErr w:type="spellEnd"/>
      <w:r w:rsidR="00780C8B" w:rsidRPr="00C421C8">
        <w:rPr>
          <w:rFonts w:ascii="Times New Roman" w:hAnsi="Times New Roman"/>
          <w:sz w:val="24"/>
          <w:szCs w:val="24"/>
        </w:rPr>
        <w:t xml:space="preserve"> процесса на урока</w:t>
      </w:r>
      <w:r w:rsidR="003E540D" w:rsidRPr="00C421C8">
        <w:rPr>
          <w:rFonts w:ascii="Times New Roman" w:hAnsi="Times New Roman"/>
          <w:sz w:val="24"/>
          <w:szCs w:val="24"/>
        </w:rPr>
        <w:t>х</w:t>
      </w:r>
      <w:r w:rsidRPr="00C421C8">
        <w:rPr>
          <w:rFonts w:ascii="Times New Roman" w:hAnsi="Times New Roman"/>
          <w:sz w:val="24"/>
          <w:szCs w:val="24"/>
        </w:rPr>
        <w:t>.</w:t>
      </w:r>
    </w:p>
    <w:p w:rsidR="008165FD" w:rsidRPr="00C421C8" w:rsidRDefault="002B3A0E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Организация проектной, </w:t>
      </w:r>
      <w:r w:rsidR="008165FD" w:rsidRPr="00C421C8">
        <w:rPr>
          <w:rFonts w:ascii="Times New Roman" w:hAnsi="Times New Roman"/>
          <w:sz w:val="24"/>
          <w:szCs w:val="24"/>
        </w:rPr>
        <w:t>исследовательской и творческой деятельности гимназиста, способствующей формированию универсальных учебных действий</w:t>
      </w:r>
      <w:r w:rsidRPr="00C421C8">
        <w:rPr>
          <w:rFonts w:ascii="Times New Roman" w:hAnsi="Times New Roman"/>
          <w:sz w:val="24"/>
          <w:szCs w:val="24"/>
        </w:rPr>
        <w:t xml:space="preserve">, при решении задач </w:t>
      </w:r>
      <w:proofErr w:type="spellStart"/>
      <w:r w:rsidRPr="00C421C8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содержания в процессе внеурочных занятий</w:t>
      </w:r>
      <w:r w:rsidR="008165FD" w:rsidRPr="00C421C8">
        <w:rPr>
          <w:rFonts w:ascii="Times New Roman" w:hAnsi="Times New Roman"/>
          <w:sz w:val="24"/>
          <w:szCs w:val="24"/>
        </w:rPr>
        <w:t xml:space="preserve">. </w:t>
      </w:r>
    </w:p>
    <w:p w:rsidR="002B3A0E" w:rsidRPr="00C421C8" w:rsidRDefault="002B3A0E" w:rsidP="00C421C8">
      <w:pPr>
        <w:pStyle w:val="a3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Руководство </w:t>
      </w:r>
      <w:r w:rsidR="003E540D" w:rsidRPr="00C421C8">
        <w:rPr>
          <w:rFonts w:ascii="Times New Roman" w:hAnsi="Times New Roman"/>
          <w:sz w:val="24"/>
          <w:szCs w:val="24"/>
        </w:rPr>
        <w:t>научно-</w:t>
      </w:r>
      <w:r w:rsidRPr="00C421C8">
        <w:rPr>
          <w:rFonts w:ascii="Times New Roman" w:hAnsi="Times New Roman"/>
          <w:sz w:val="24"/>
          <w:szCs w:val="24"/>
        </w:rPr>
        <w:t>исследовательской</w:t>
      </w:r>
      <w:r w:rsidR="003E540D" w:rsidRPr="00C421C8">
        <w:rPr>
          <w:rFonts w:ascii="Times New Roman" w:hAnsi="Times New Roman"/>
          <w:sz w:val="24"/>
          <w:szCs w:val="24"/>
        </w:rPr>
        <w:t xml:space="preserve"> деятельностью гимназистов сопровождается интеграцией физического обоснования объекта исследования в другие области знаний.</w:t>
      </w:r>
    </w:p>
    <w:p w:rsidR="002C355F" w:rsidRPr="00C421C8" w:rsidRDefault="002C355F" w:rsidP="00C42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Концепция педагогической деятельности автора – концен</w:t>
      </w:r>
      <w:r w:rsidR="00CA0DC9" w:rsidRPr="00C421C8">
        <w:rPr>
          <w:rFonts w:ascii="Times New Roman" w:hAnsi="Times New Roman"/>
          <w:sz w:val="24"/>
          <w:szCs w:val="24"/>
        </w:rPr>
        <w:t xml:space="preserve">трическая система поэтапной </w:t>
      </w:r>
      <w:proofErr w:type="spellStart"/>
      <w:r w:rsidR="00CA0DC9" w:rsidRPr="00C421C8">
        <w:rPr>
          <w:rFonts w:ascii="Times New Roman" w:hAnsi="Times New Roman"/>
          <w:sz w:val="24"/>
          <w:szCs w:val="24"/>
        </w:rPr>
        <w:t>пед</w:t>
      </w:r>
      <w:r w:rsidRPr="00C421C8">
        <w:rPr>
          <w:rFonts w:ascii="Times New Roman" w:hAnsi="Times New Roman"/>
          <w:sz w:val="24"/>
          <w:szCs w:val="24"/>
        </w:rPr>
        <w:t>поддержки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познавательного интереса гимназиста через интеграцию различных предметных областей </w:t>
      </w:r>
      <w:proofErr w:type="gramStart"/>
      <w:r w:rsidRPr="00C421C8">
        <w:rPr>
          <w:rFonts w:ascii="Times New Roman" w:hAnsi="Times New Roman"/>
          <w:sz w:val="24"/>
          <w:szCs w:val="24"/>
        </w:rPr>
        <w:t>и  форм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организации образовательного процесса.</w:t>
      </w:r>
    </w:p>
    <w:p w:rsidR="002C355F" w:rsidRPr="00C421C8" w:rsidRDefault="002C355F" w:rsidP="00C42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Основная цель – создание условий для формирования универсальных учебных действий</w:t>
      </w:r>
    </w:p>
    <w:p w:rsidR="002C355F" w:rsidRPr="00C421C8" w:rsidRDefault="002C355F" w:rsidP="00C42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Ведущие технологии - учебный проект, исследовательская деятельность в рамках развивающего и проблемного обучения. </w:t>
      </w:r>
    </w:p>
    <w:p w:rsidR="002C355F" w:rsidRPr="00C421C8" w:rsidRDefault="002C355F" w:rsidP="00C42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Моделирование алгоритма деятельности</w:t>
      </w:r>
    </w:p>
    <w:p w:rsidR="002C355F" w:rsidRPr="00C421C8" w:rsidRDefault="002C355F" w:rsidP="00C42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Реализация основной образовательный программы (ООП) - дополнительный образовательный программы (ПДО) – в ходе внеурочной деятельности (ВД) , в деятельности королевской гимназической академии наук (КГАН) и на заседаниях </w:t>
      </w:r>
      <w:proofErr w:type="spellStart"/>
      <w:r w:rsidRPr="00C421C8">
        <w:rPr>
          <w:rFonts w:ascii="Times New Roman" w:hAnsi="Times New Roman"/>
          <w:sz w:val="24"/>
          <w:szCs w:val="24"/>
        </w:rPr>
        <w:t>межвозрастного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клуба «Научно исследовательский институт </w:t>
      </w:r>
      <w:proofErr w:type="spellStart"/>
      <w:r w:rsidRPr="00C421C8">
        <w:rPr>
          <w:rFonts w:ascii="Times New Roman" w:hAnsi="Times New Roman"/>
          <w:sz w:val="24"/>
          <w:szCs w:val="24"/>
        </w:rPr>
        <w:t>ЧАродейства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и Волшебства» (НИИЧАВО) реализуется  проектная, исследовательская деятельность – интеграция знаний или способов познания отдельных дисциплин  – презентация результатов  - интегрирующее событие (ИС)- выявление нового объекта интереса –развитие полифункциональных умений- переход на концентрическую систему </w:t>
      </w:r>
      <w:proofErr w:type="spellStart"/>
      <w:r w:rsidRPr="00C421C8">
        <w:rPr>
          <w:rFonts w:ascii="Times New Roman" w:hAnsi="Times New Roman"/>
          <w:sz w:val="24"/>
          <w:szCs w:val="24"/>
        </w:rPr>
        <w:t>педподдержки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познавательного интереса – ООП – ПДО – ВД,КГАН,НИИЧАВО– интегрирующее событие(ИС) -…</w:t>
      </w:r>
    </w:p>
    <w:p w:rsidR="002C355F" w:rsidRPr="00C421C8" w:rsidRDefault="002C355F" w:rsidP="00C42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55F" w:rsidRPr="00C421C8" w:rsidRDefault="002C355F" w:rsidP="002C35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1C8">
        <w:rPr>
          <w:rFonts w:ascii="Times New Roman" w:hAnsi="Times New Roman"/>
          <w:b/>
          <w:sz w:val="24"/>
          <w:szCs w:val="24"/>
        </w:rPr>
        <w:t>ВГГ Модель физического образования</w:t>
      </w:r>
    </w:p>
    <w:tbl>
      <w:tblPr>
        <w:tblW w:w="10348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6"/>
        <w:gridCol w:w="1992"/>
        <w:gridCol w:w="1842"/>
        <w:gridCol w:w="2127"/>
        <w:gridCol w:w="2551"/>
      </w:tblGrid>
      <w:tr w:rsidR="002C355F" w:rsidRPr="00C421C8" w:rsidTr="00235F89">
        <w:trPr>
          <w:trHeight w:val="695"/>
        </w:trPr>
        <w:tc>
          <w:tcPr>
            <w:tcW w:w="1836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ООП</w:t>
            </w:r>
          </w:p>
        </w:tc>
        <w:tc>
          <w:tcPr>
            <w:tcW w:w="199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ПДО</w:t>
            </w:r>
          </w:p>
        </w:tc>
        <w:tc>
          <w:tcPr>
            <w:tcW w:w="184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Внеурочная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 xml:space="preserve"> деятельность</w:t>
            </w:r>
          </w:p>
        </w:tc>
        <w:tc>
          <w:tcPr>
            <w:tcW w:w="2127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КГАН</w:t>
            </w:r>
          </w:p>
        </w:tc>
        <w:tc>
          <w:tcPr>
            <w:tcW w:w="2551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НИИ ЧАВО</w:t>
            </w:r>
          </w:p>
        </w:tc>
      </w:tr>
      <w:tr w:rsidR="002C355F" w:rsidRPr="00C421C8" w:rsidTr="00235F89">
        <w:trPr>
          <w:trHeight w:val="2251"/>
        </w:trPr>
        <w:tc>
          <w:tcPr>
            <w:tcW w:w="183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7-9классы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2ч в неделю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  <w:i/>
                <w:iCs/>
              </w:rPr>
              <w:t>Учебное исследование, образовательные проекты</w:t>
            </w:r>
          </w:p>
        </w:tc>
        <w:tc>
          <w:tcPr>
            <w:tcW w:w="199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 xml:space="preserve">1.От физической модели к реальному событию - 1ч 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  <w:i/>
                <w:iCs/>
              </w:rPr>
              <w:t>Учебное исследование, образовательные проекты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lastRenderedPageBreak/>
              <w:t xml:space="preserve">2. За страницами учебника физики – 1-2ч </w:t>
            </w:r>
          </w:p>
        </w:tc>
        <w:tc>
          <w:tcPr>
            <w:tcW w:w="184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lastRenderedPageBreak/>
              <w:t>Внеклассные мероприятия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  <w:i/>
                <w:iCs/>
              </w:rPr>
              <w:t>Проектная деятельность</w:t>
            </w:r>
          </w:p>
        </w:tc>
        <w:tc>
          <w:tcPr>
            <w:tcW w:w="212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  <w:i/>
                <w:iCs/>
              </w:rPr>
              <w:t>Исследовательская и проектная деятельность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Олимпиады и конкурсы</w:t>
            </w:r>
          </w:p>
        </w:tc>
        <w:tc>
          <w:tcPr>
            <w:tcW w:w="255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421C8">
              <w:rPr>
                <w:rFonts w:ascii="Times New Roman" w:hAnsi="Times New Roman"/>
                <w:b/>
                <w:bCs/>
              </w:rPr>
              <w:t>Межвозрастное</w:t>
            </w:r>
            <w:proofErr w:type="spellEnd"/>
            <w:r w:rsidRPr="00C421C8">
              <w:rPr>
                <w:rFonts w:ascii="Times New Roman" w:hAnsi="Times New Roman"/>
                <w:b/>
                <w:bCs/>
              </w:rPr>
              <w:t xml:space="preserve"> объединение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  <w:i/>
                <w:iCs/>
              </w:rPr>
              <w:t xml:space="preserve">Учебное и научное исследование 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ШУНТ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Решение олимпиадных задач</w:t>
            </w:r>
          </w:p>
        </w:tc>
      </w:tr>
      <w:tr w:rsidR="002C355F" w:rsidRPr="00C421C8" w:rsidTr="00235F89">
        <w:trPr>
          <w:trHeight w:val="2944"/>
        </w:trPr>
        <w:tc>
          <w:tcPr>
            <w:tcW w:w="183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lastRenderedPageBreak/>
              <w:t>10-11кл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5</w:t>
            </w:r>
            <w:proofErr w:type="gramStart"/>
            <w:r w:rsidRPr="00C421C8">
              <w:rPr>
                <w:rFonts w:ascii="Times New Roman" w:hAnsi="Times New Roman"/>
                <w:b/>
                <w:bCs/>
              </w:rPr>
              <w:t>ч  -</w:t>
            </w:r>
            <w:proofErr w:type="gramEnd"/>
            <w:r w:rsidRPr="00C421C8">
              <w:rPr>
                <w:rFonts w:ascii="Times New Roman" w:hAnsi="Times New Roman"/>
                <w:b/>
                <w:bCs/>
              </w:rPr>
              <w:t>техническое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2ч-гуманитарное направление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  <w:i/>
                <w:iCs/>
              </w:rPr>
              <w:t>Учебное исследование  образовательные проекты</w:t>
            </w:r>
          </w:p>
        </w:tc>
        <w:tc>
          <w:tcPr>
            <w:tcW w:w="199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C35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 xml:space="preserve">Элективный курс «Физическая задача» -1ч </w:t>
            </w:r>
          </w:p>
          <w:p w:rsidR="002C355F" w:rsidRPr="00C421C8" w:rsidRDefault="002C355F" w:rsidP="002C35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За  страницами учебника -2ч</w:t>
            </w:r>
          </w:p>
        </w:tc>
        <w:tc>
          <w:tcPr>
            <w:tcW w:w="184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Внеклассные мероприятия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Проектная деятельность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Преемственность поколений</w:t>
            </w:r>
          </w:p>
        </w:tc>
        <w:tc>
          <w:tcPr>
            <w:tcW w:w="2127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  <w:i/>
                <w:iCs/>
              </w:rPr>
              <w:t>Исследовательская и проектная деятельность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Олимпиады и конкурсы</w:t>
            </w:r>
          </w:p>
        </w:tc>
        <w:tc>
          <w:tcPr>
            <w:tcW w:w="255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421C8">
              <w:rPr>
                <w:rFonts w:ascii="Times New Roman" w:hAnsi="Times New Roman"/>
                <w:b/>
                <w:bCs/>
              </w:rPr>
              <w:t>Межвозрастное</w:t>
            </w:r>
            <w:proofErr w:type="spellEnd"/>
            <w:r w:rsidRPr="00C421C8">
              <w:rPr>
                <w:rFonts w:ascii="Times New Roman" w:hAnsi="Times New Roman"/>
                <w:b/>
                <w:bCs/>
              </w:rPr>
              <w:t xml:space="preserve"> объединение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  <w:i/>
                <w:iCs/>
              </w:rPr>
              <w:t xml:space="preserve">Учебное и научное исследование 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ТЮФ</w:t>
            </w:r>
          </w:p>
          <w:p w:rsidR="002C355F" w:rsidRPr="00C421C8" w:rsidRDefault="002C355F" w:rsidP="00235F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421C8">
              <w:rPr>
                <w:rFonts w:ascii="Times New Roman" w:hAnsi="Times New Roman"/>
                <w:b/>
                <w:bCs/>
              </w:rPr>
              <w:t>Решение олимпиадных задач</w:t>
            </w:r>
          </w:p>
        </w:tc>
      </w:tr>
    </w:tbl>
    <w:p w:rsidR="000C4EC1" w:rsidRPr="00C421C8" w:rsidRDefault="000C4EC1" w:rsidP="00C421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421C8">
        <w:rPr>
          <w:rFonts w:ascii="Times New Roman" w:hAnsi="Times New Roman"/>
          <w:b/>
          <w:sz w:val="24"/>
          <w:szCs w:val="24"/>
        </w:rPr>
        <w:t>Алгоритм деятельности пед</w:t>
      </w:r>
      <w:r w:rsidR="00B42755" w:rsidRPr="00C421C8">
        <w:rPr>
          <w:rFonts w:ascii="Times New Roman" w:hAnsi="Times New Roman"/>
          <w:b/>
          <w:sz w:val="24"/>
          <w:szCs w:val="24"/>
        </w:rPr>
        <w:t xml:space="preserve">агога  </w:t>
      </w:r>
    </w:p>
    <w:p w:rsidR="000C4EC1" w:rsidRPr="00C421C8" w:rsidRDefault="000C4EC1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Специально созданная образовательная ситуация мини-исследования учебной проблемы на уроке или при подготовке к нему выявляет некоторые интересы и способности гимназиста, что получает развитие на занятиях курсов, реализующих дополнительные образовательные программы, а также через внеурочную </w:t>
      </w:r>
      <w:proofErr w:type="gramStart"/>
      <w:r w:rsidRPr="00C421C8">
        <w:rPr>
          <w:rFonts w:ascii="Times New Roman" w:hAnsi="Times New Roman"/>
          <w:sz w:val="24"/>
          <w:szCs w:val="24"/>
        </w:rPr>
        <w:t>деятельность .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Выделяется тема исследования, привлекаются научные консультанты из вузов города, наращиваются познавательные навыки. Параллельно идет работа над умениями оформлять и презентовать результаты своего исследования, что обязательно выводит гимназиста на новый уровень изучения проблемы во взаимосвязи со смежными науками, формируя целостный взгляд не только на данную область человеческого знания, но и на процесс познания как таковой. Организуется интеграция образовательных форм и сред на базе определенного предмета </w:t>
      </w:r>
      <w:proofErr w:type="gramStart"/>
      <w:r w:rsidRPr="00C421C8">
        <w:rPr>
          <w:rFonts w:ascii="Times New Roman" w:hAnsi="Times New Roman"/>
          <w:sz w:val="24"/>
          <w:szCs w:val="24"/>
        </w:rPr>
        <w:t>исследования .</w:t>
      </w:r>
      <w:proofErr w:type="gramEnd"/>
    </w:p>
    <w:p w:rsidR="000C4EC1" w:rsidRPr="00C421C8" w:rsidRDefault="000C4EC1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Учебные исследования и </w:t>
      </w:r>
      <w:proofErr w:type="gramStart"/>
      <w:r w:rsidRPr="00C421C8">
        <w:rPr>
          <w:rFonts w:ascii="Times New Roman" w:hAnsi="Times New Roman"/>
          <w:sz w:val="24"/>
          <w:szCs w:val="24"/>
        </w:rPr>
        <w:t>проекты  реализуются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и развиваются во взаимосвязи следующих форм организации деятельности гимназистов: </w:t>
      </w:r>
    </w:p>
    <w:p w:rsidR="000C4EC1" w:rsidRPr="00C421C8" w:rsidRDefault="000C4EC1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1.</w:t>
      </w:r>
      <w:r w:rsidRPr="00C421C8">
        <w:rPr>
          <w:rFonts w:ascii="Times New Roman" w:hAnsi="Times New Roman"/>
          <w:sz w:val="24"/>
          <w:szCs w:val="24"/>
        </w:rPr>
        <w:tab/>
        <w:t xml:space="preserve">Занятия по основной образовательной программе– такие формы организации поисковой и исследовательской деятельности, как уроки – мастерские, конференции, семинары, игры, практикумы, путешествия, деловые игры, экскурсии, </w:t>
      </w:r>
      <w:proofErr w:type="spellStart"/>
      <w:r w:rsidRPr="00C421C8">
        <w:rPr>
          <w:rFonts w:ascii="Times New Roman" w:hAnsi="Times New Roman"/>
          <w:sz w:val="24"/>
          <w:szCs w:val="24"/>
        </w:rPr>
        <w:t>киноуроки</w:t>
      </w:r>
      <w:proofErr w:type="spellEnd"/>
      <w:r w:rsidRPr="00C421C8">
        <w:rPr>
          <w:rFonts w:ascii="Times New Roman" w:hAnsi="Times New Roman"/>
          <w:sz w:val="24"/>
          <w:szCs w:val="24"/>
        </w:rPr>
        <w:t>.</w:t>
      </w:r>
    </w:p>
    <w:p w:rsidR="000C4EC1" w:rsidRPr="00C421C8" w:rsidRDefault="000C4EC1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2.</w:t>
      </w:r>
      <w:r w:rsidRPr="00C421C8">
        <w:rPr>
          <w:rFonts w:ascii="Times New Roman" w:hAnsi="Times New Roman"/>
          <w:sz w:val="24"/>
          <w:szCs w:val="24"/>
        </w:rPr>
        <w:tab/>
        <w:t xml:space="preserve"> Занятия по дополнительной образовательной программе </w:t>
      </w:r>
      <w:proofErr w:type="gramStart"/>
      <w:r w:rsidRPr="00C421C8">
        <w:rPr>
          <w:rFonts w:ascii="Times New Roman" w:hAnsi="Times New Roman"/>
          <w:sz w:val="24"/>
          <w:szCs w:val="24"/>
        </w:rPr>
        <w:t>« От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физиче</w:t>
      </w:r>
      <w:r w:rsidR="00235F89" w:rsidRPr="00C421C8">
        <w:rPr>
          <w:rFonts w:ascii="Times New Roman" w:hAnsi="Times New Roman"/>
          <w:sz w:val="24"/>
          <w:szCs w:val="24"/>
        </w:rPr>
        <w:t>ской модели к ре</w:t>
      </w:r>
      <w:r w:rsidRPr="00C421C8">
        <w:rPr>
          <w:rFonts w:ascii="Times New Roman" w:hAnsi="Times New Roman"/>
          <w:sz w:val="24"/>
          <w:szCs w:val="24"/>
        </w:rPr>
        <w:t>альному событию», прохождение дистанционного об</w:t>
      </w:r>
      <w:r w:rsidR="00235F89" w:rsidRPr="00C421C8">
        <w:rPr>
          <w:rFonts w:ascii="Times New Roman" w:hAnsi="Times New Roman"/>
          <w:sz w:val="24"/>
          <w:szCs w:val="24"/>
        </w:rPr>
        <w:t>разовательного кейса или обучаю</w:t>
      </w:r>
      <w:r w:rsidRPr="00C421C8">
        <w:rPr>
          <w:rFonts w:ascii="Times New Roman" w:hAnsi="Times New Roman"/>
          <w:sz w:val="24"/>
          <w:szCs w:val="24"/>
        </w:rPr>
        <w:t>щих компьютерных игр, индивидуальные консультации.</w:t>
      </w:r>
    </w:p>
    <w:p w:rsidR="000C4EC1" w:rsidRPr="00C421C8" w:rsidRDefault="000C4EC1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3.</w:t>
      </w:r>
      <w:r w:rsidRPr="00C421C8">
        <w:rPr>
          <w:rFonts w:ascii="Times New Roman" w:hAnsi="Times New Roman"/>
          <w:sz w:val="24"/>
          <w:szCs w:val="24"/>
        </w:rPr>
        <w:tab/>
        <w:t xml:space="preserve">Индивидуальные консультации по организации проектной </w:t>
      </w:r>
      <w:proofErr w:type="gramStart"/>
      <w:r w:rsidRPr="00C421C8">
        <w:rPr>
          <w:rFonts w:ascii="Times New Roman" w:hAnsi="Times New Roman"/>
          <w:sz w:val="24"/>
          <w:szCs w:val="24"/>
        </w:rPr>
        <w:t>или  исследовательской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работы – выделение приоритетного направления исследования, организация научных консультаций преподавателей вузов, выявление проблемы, планирование дея</w:t>
      </w:r>
      <w:r w:rsidR="00235F89" w:rsidRPr="00C421C8">
        <w:rPr>
          <w:rFonts w:ascii="Times New Roman" w:hAnsi="Times New Roman"/>
          <w:sz w:val="24"/>
          <w:szCs w:val="24"/>
        </w:rPr>
        <w:t xml:space="preserve">тельности, </w:t>
      </w:r>
      <w:r w:rsidRPr="00C421C8">
        <w:rPr>
          <w:rFonts w:ascii="Times New Roman" w:hAnsi="Times New Roman"/>
          <w:sz w:val="24"/>
          <w:szCs w:val="24"/>
        </w:rPr>
        <w:t>постановка, отладка и анализ эксперимента, оформление результатов.</w:t>
      </w:r>
    </w:p>
    <w:p w:rsidR="000C4EC1" w:rsidRPr="00C421C8" w:rsidRDefault="000C4EC1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4.</w:t>
      </w:r>
      <w:r w:rsidRPr="00C421C8">
        <w:rPr>
          <w:rFonts w:ascii="Times New Roman" w:hAnsi="Times New Roman"/>
          <w:sz w:val="24"/>
          <w:szCs w:val="24"/>
        </w:rPr>
        <w:tab/>
        <w:t>Организация консультаций по интеграции учебных дисциплин – выявление взаимосвязей исследуемой проблемы со смежными объектами, пере</w:t>
      </w:r>
      <w:r w:rsidR="00884422" w:rsidRPr="00C421C8">
        <w:rPr>
          <w:rFonts w:ascii="Times New Roman" w:hAnsi="Times New Roman"/>
          <w:sz w:val="24"/>
          <w:szCs w:val="24"/>
        </w:rPr>
        <w:t>нос знаний в другую область зна</w:t>
      </w:r>
      <w:r w:rsidRPr="00C421C8">
        <w:rPr>
          <w:rFonts w:ascii="Times New Roman" w:hAnsi="Times New Roman"/>
          <w:sz w:val="24"/>
          <w:szCs w:val="24"/>
        </w:rPr>
        <w:t xml:space="preserve">ний.  </w:t>
      </w:r>
    </w:p>
    <w:p w:rsidR="000C4EC1" w:rsidRPr="00C421C8" w:rsidRDefault="000C4EC1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5.</w:t>
      </w:r>
      <w:r w:rsidRPr="00C421C8">
        <w:rPr>
          <w:rFonts w:ascii="Times New Roman" w:hAnsi="Times New Roman"/>
          <w:sz w:val="24"/>
          <w:szCs w:val="24"/>
        </w:rPr>
        <w:tab/>
        <w:t xml:space="preserve">Внеурочная деятельность для презентации результатов на занятиях </w:t>
      </w:r>
      <w:proofErr w:type="spellStart"/>
      <w:r w:rsidRPr="00C421C8">
        <w:rPr>
          <w:rFonts w:ascii="Times New Roman" w:hAnsi="Times New Roman"/>
          <w:sz w:val="24"/>
          <w:szCs w:val="24"/>
        </w:rPr>
        <w:t>межвозрастного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клуба НИИЧАВО, внеклассных мероприятиях, организация «минут поддержки», предоставление возможности продемонстрировать значимому другому результаты своего </w:t>
      </w:r>
      <w:r w:rsidRPr="00C421C8">
        <w:rPr>
          <w:rFonts w:ascii="Times New Roman" w:hAnsi="Times New Roman"/>
          <w:sz w:val="24"/>
          <w:szCs w:val="24"/>
        </w:rPr>
        <w:lastRenderedPageBreak/>
        <w:t>исследования и получить одобрение, выступление перед одноклассниками или гимназистами младших классов, параллели, на заседаниях клуба, организация интегрирующего события, конкурсов, олимпиад,  выступление на гимназических академических чтениях, на  конференциях различного  уровня.</w:t>
      </w:r>
    </w:p>
    <w:p w:rsidR="000C4EC1" w:rsidRPr="00C421C8" w:rsidRDefault="000C4EC1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 Разработана система специально смоделированных занятий</w:t>
      </w:r>
      <w:r w:rsidR="00235F89" w:rsidRPr="00C42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F89" w:rsidRPr="00C421C8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="00235F89" w:rsidRPr="00C421C8">
        <w:rPr>
          <w:rFonts w:ascii="Times New Roman" w:hAnsi="Times New Roman"/>
          <w:sz w:val="24"/>
          <w:szCs w:val="24"/>
        </w:rPr>
        <w:t xml:space="preserve"> содержания</w:t>
      </w:r>
      <w:r w:rsidRPr="00C421C8">
        <w:rPr>
          <w:rFonts w:ascii="Times New Roman" w:hAnsi="Times New Roman"/>
          <w:sz w:val="24"/>
          <w:szCs w:val="24"/>
        </w:rPr>
        <w:t xml:space="preserve"> с применением технологий учебного проекта и исследования с целью выявления, поддержки и развития познавательной и творческой активности гимназистов.</w:t>
      </w:r>
    </w:p>
    <w:p w:rsidR="002C355F" w:rsidRPr="00C421C8" w:rsidRDefault="009803B7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В качестве примера. </w:t>
      </w:r>
      <w:r w:rsidRPr="00C421C8">
        <w:rPr>
          <w:rFonts w:ascii="Times New Roman" w:hAnsi="Times New Roman"/>
          <w:b/>
          <w:sz w:val="24"/>
          <w:szCs w:val="24"/>
        </w:rPr>
        <w:t>Уроки</w:t>
      </w:r>
      <w:r w:rsidR="00AE363E" w:rsidRPr="00C421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E363E" w:rsidRPr="00C421C8">
        <w:rPr>
          <w:rFonts w:ascii="Times New Roman" w:hAnsi="Times New Roman"/>
          <w:b/>
          <w:sz w:val="24"/>
          <w:szCs w:val="24"/>
        </w:rPr>
        <w:t xml:space="preserve">физики </w:t>
      </w:r>
      <w:r w:rsidRPr="00C421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21C8">
        <w:rPr>
          <w:rFonts w:ascii="Times New Roman" w:hAnsi="Times New Roman"/>
          <w:b/>
          <w:sz w:val="24"/>
          <w:szCs w:val="24"/>
        </w:rPr>
        <w:t>межпредметного</w:t>
      </w:r>
      <w:proofErr w:type="spellEnd"/>
      <w:proofErr w:type="gramEnd"/>
      <w:r w:rsidRPr="00C421C8">
        <w:rPr>
          <w:rFonts w:ascii="Times New Roman" w:hAnsi="Times New Roman"/>
          <w:b/>
          <w:sz w:val="24"/>
          <w:szCs w:val="24"/>
        </w:rPr>
        <w:t xml:space="preserve"> содержания в основной школе.</w:t>
      </w:r>
    </w:p>
    <w:p w:rsidR="00235F89" w:rsidRPr="00C421C8" w:rsidRDefault="00235F89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"/>
        <w:gridCol w:w="1945"/>
        <w:gridCol w:w="2152"/>
        <w:gridCol w:w="2107"/>
        <w:gridCol w:w="2124"/>
      </w:tblGrid>
      <w:tr w:rsidR="003258F6" w:rsidRPr="00C421C8" w:rsidTr="00445B4F">
        <w:tc>
          <w:tcPr>
            <w:tcW w:w="1023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03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12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54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Тема и форма  учебного проекта</w:t>
            </w:r>
          </w:p>
        </w:tc>
        <w:tc>
          <w:tcPr>
            <w:tcW w:w="2179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Области интеграции</w:t>
            </w:r>
          </w:p>
        </w:tc>
      </w:tr>
      <w:tr w:rsidR="00B95C65" w:rsidRPr="00C421C8" w:rsidTr="00445B4F">
        <w:tc>
          <w:tcPr>
            <w:tcW w:w="1023" w:type="dxa"/>
            <w:tcBorders>
              <w:bottom w:val="nil"/>
            </w:tcBorders>
          </w:tcPr>
          <w:p w:rsidR="00FC5DDB" w:rsidRPr="00C421C8" w:rsidRDefault="00FC5DDB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FC5DDB" w:rsidRPr="00C421C8" w:rsidRDefault="00EC3BD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2212" w:type="dxa"/>
          </w:tcPr>
          <w:p w:rsidR="00FC5DDB" w:rsidRPr="00C421C8" w:rsidRDefault="00EC3BD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Обобщающий урок «Путешествие внутри вещества».</w:t>
            </w:r>
          </w:p>
        </w:tc>
        <w:tc>
          <w:tcPr>
            <w:tcW w:w="2154" w:type="dxa"/>
          </w:tcPr>
          <w:p w:rsidR="00FC5DDB" w:rsidRPr="00C421C8" w:rsidRDefault="00EC3BD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Урок-чтения по результатам выполнения домашнего сочинения «Путешествие внутри вещества».</w:t>
            </w:r>
            <w:r w:rsidR="00B51263"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FC5DDB" w:rsidRPr="00C421C8" w:rsidRDefault="00EC3BD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Русский язык, литература,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B51263" w:rsidRPr="00C421C8" w:rsidRDefault="00B5126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nil"/>
            </w:tcBorders>
          </w:tcPr>
          <w:p w:rsidR="00B51263" w:rsidRPr="00C421C8" w:rsidRDefault="00B5126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51263" w:rsidRPr="00C421C8" w:rsidRDefault="00B5126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Виды движения. Графическая интерпретация движения.</w:t>
            </w:r>
          </w:p>
          <w:p w:rsidR="00807F23" w:rsidRPr="00C421C8" w:rsidRDefault="006C4A37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color w:val="FF0000"/>
                <w:sz w:val="24"/>
                <w:szCs w:val="24"/>
              </w:rPr>
              <w:t>См приложение 1</w:t>
            </w:r>
          </w:p>
        </w:tc>
        <w:tc>
          <w:tcPr>
            <w:tcW w:w="2154" w:type="dxa"/>
          </w:tcPr>
          <w:p w:rsidR="00B51263" w:rsidRPr="00C421C8" w:rsidRDefault="00B5126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Урок- игра «Читаем и </w:t>
            </w:r>
            <w:r w:rsidR="00807F23" w:rsidRPr="00C421C8">
              <w:rPr>
                <w:rFonts w:ascii="Times New Roman" w:hAnsi="Times New Roman"/>
                <w:sz w:val="24"/>
                <w:szCs w:val="24"/>
              </w:rPr>
              <w:t>пишем графические тексты»</w:t>
            </w:r>
          </w:p>
        </w:tc>
        <w:tc>
          <w:tcPr>
            <w:tcW w:w="2179" w:type="dxa"/>
          </w:tcPr>
          <w:p w:rsidR="00B51263" w:rsidRPr="00C421C8" w:rsidRDefault="00807F2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Математика, физика, литература</w:t>
            </w:r>
          </w:p>
        </w:tc>
      </w:tr>
      <w:tr w:rsidR="008B1719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2003" w:type="dxa"/>
            <w:tcBorders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Механические явления </w:t>
            </w:r>
          </w:p>
        </w:tc>
        <w:tc>
          <w:tcPr>
            <w:tcW w:w="2212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Сила. Равнодействующая сила.</w:t>
            </w:r>
          </w:p>
        </w:tc>
        <w:tc>
          <w:tcPr>
            <w:tcW w:w="2154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игра «Физическое обоснование сказки Репка»</w:t>
            </w:r>
          </w:p>
        </w:tc>
        <w:tc>
          <w:tcPr>
            <w:tcW w:w="2179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Фольклор и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EC3BD4" w:rsidRPr="00C421C8" w:rsidRDefault="00EC3BD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EC3BD4" w:rsidRPr="00C421C8" w:rsidRDefault="00EC3BD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C3BD4" w:rsidRPr="00C421C8" w:rsidRDefault="00EC3BD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Инерция</w:t>
            </w:r>
          </w:p>
        </w:tc>
        <w:tc>
          <w:tcPr>
            <w:tcW w:w="2154" w:type="dxa"/>
          </w:tcPr>
          <w:p w:rsidR="00EC3BD4" w:rsidRPr="00C421C8" w:rsidRDefault="00EC3BD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- суд над инерцией.</w:t>
            </w:r>
          </w:p>
        </w:tc>
        <w:tc>
          <w:tcPr>
            <w:tcW w:w="2179" w:type="dxa"/>
          </w:tcPr>
          <w:p w:rsidR="00EC3BD4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Физика, обществознание</w:t>
            </w:r>
            <w:r w:rsidR="00EC3BD4" w:rsidRPr="00C421C8">
              <w:rPr>
                <w:rFonts w:ascii="Times New Roman" w:hAnsi="Times New Roman"/>
                <w:sz w:val="24"/>
                <w:szCs w:val="24"/>
              </w:rPr>
              <w:t>, литература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Всемирное тяготение. Сила тяжести.</w:t>
            </w:r>
          </w:p>
        </w:tc>
        <w:tc>
          <w:tcPr>
            <w:tcW w:w="2154" w:type="dxa"/>
          </w:tcPr>
          <w:p w:rsidR="00AE363E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 Закон Всемирного тяготения  в просторах Солнечной системы».</w:t>
            </w:r>
          </w:p>
        </w:tc>
        <w:tc>
          <w:tcPr>
            <w:tcW w:w="2179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Астрономия и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Сила трения</w:t>
            </w:r>
          </w:p>
        </w:tc>
        <w:tc>
          <w:tcPr>
            <w:tcW w:w="2154" w:type="dxa"/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защита фантастических проектов  «Если б не было силы трения».</w:t>
            </w:r>
          </w:p>
        </w:tc>
        <w:tc>
          <w:tcPr>
            <w:tcW w:w="2179" w:type="dxa"/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Русский язык, литература,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2154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«Строение атмосферы»</w:t>
            </w:r>
          </w:p>
        </w:tc>
        <w:tc>
          <w:tcPr>
            <w:tcW w:w="2179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География и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Применение силы Архимеда</w:t>
            </w:r>
          </w:p>
        </w:tc>
        <w:tc>
          <w:tcPr>
            <w:tcW w:w="2154" w:type="dxa"/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конференция « Основы воздухоплавания и плавания судов».</w:t>
            </w:r>
          </w:p>
        </w:tc>
        <w:tc>
          <w:tcPr>
            <w:tcW w:w="2179" w:type="dxa"/>
          </w:tcPr>
          <w:p w:rsidR="00F60473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Физика, инженерия, история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Давление жидкости на дно и стенки сосуда</w:t>
            </w:r>
          </w:p>
        </w:tc>
        <w:tc>
          <w:tcPr>
            <w:tcW w:w="2154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«Освоение морских глубин»</w:t>
            </w:r>
          </w:p>
        </w:tc>
        <w:tc>
          <w:tcPr>
            <w:tcW w:w="2179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География, физика, </w:t>
            </w:r>
          </w:p>
          <w:p w:rsidR="00AE363E" w:rsidRPr="00C421C8" w:rsidRDefault="00F6047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</w:t>
            </w:r>
            <w:r w:rsidR="00AE363E" w:rsidRPr="00C421C8">
              <w:rPr>
                <w:rFonts w:ascii="Times New Roman" w:hAnsi="Times New Roman"/>
                <w:sz w:val="24"/>
                <w:szCs w:val="24"/>
              </w:rPr>
              <w:t>стория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>, инженерия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2154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Проект «Письмо – инструкция Незнайке по управлению воздушным шаром»</w:t>
            </w:r>
          </w:p>
        </w:tc>
        <w:tc>
          <w:tcPr>
            <w:tcW w:w="2179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F60473" w:rsidRPr="00C421C8">
              <w:rPr>
                <w:rFonts w:ascii="Times New Roman" w:hAnsi="Times New Roman"/>
                <w:sz w:val="24"/>
                <w:szCs w:val="24"/>
              </w:rPr>
              <w:t>,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60473" w:rsidRPr="00C421C8">
              <w:rPr>
                <w:rFonts w:ascii="Times New Roman" w:hAnsi="Times New Roman"/>
                <w:sz w:val="24"/>
                <w:szCs w:val="24"/>
              </w:rPr>
              <w:t>нженерия,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Плавание судов.</w:t>
            </w:r>
          </w:p>
        </w:tc>
        <w:tc>
          <w:tcPr>
            <w:tcW w:w="2154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«Воздухоплавание и плавание судов»</w:t>
            </w:r>
          </w:p>
        </w:tc>
        <w:tc>
          <w:tcPr>
            <w:tcW w:w="2179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История и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Рычаги в технике, быту и природе.</w:t>
            </w:r>
          </w:p>
        </w:tc>
        <w:tc>
          <w:tcPr>
            <w:tcW w:w="2154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«Простые механизмы вокруг нас»</w:t>
            </w:r>
          </w:p>
        </w:tc>
        <w:tc>
          <w:tcPr>
            <w:tcW w:w="2179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технология и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Простые механизмы</w:t>
            </w:r>
          </w:p>
        </w:tc>
        <w:tc>
          <w:tcPr>
            <w:tcW w:w="2154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«Секреты построения Египетских пирамид»</w:t>
            </w:r>
          </w:p>
        </w:tc>
        <w:tc>
          <w:tcPr>
            <w:tcW w:w="2179" w:type="dxa"/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История, география и физика</w:t>
            </w:r>
          </w:p>
        </w:tc>
      </w:tr>
      <w:tr w:rsidR="00B95C65" w:rsidRPr="00C421C8" w:rsidTr="00445B4F"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AE363E" w:rsidRPr="00C421C8" w:rsidRDefault="007D2AC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AE363E" w:rsidRPr="00C421C8" w:rsidRDefault="007D2AC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212" w:type="dxa"/>
          </w:tcPr>
          <w:p w:rsidR="00AE363E" w:rsidRPr="00C421C8" w:rsidRDefault="007D2AC8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Обобщающий урок «Виды теплопередачи»</w:t>
            </w:r>
            <w:r w:rsidR="00FC5DDB"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DDB" w:rsidRPr="00C421C8" w:rsidRDefault="00FC5DDB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AE363E" w:rsidRPr="00C421C8" w:rsidRDefault="007D2AC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Урок-конференция «Виды теплопередачи в живой и неживой природе»</w:t>
            </w:r>
          </w:p>
        </w:tc>
        <w:tc>
          <w:tcPr>
            <w:tcW w:w="2179" w:type="dxa"/>
          </w:tcPr>
          <w:p w:rsidR="007D2AC8" w:rsidRPr="00C421C8" w:rsidRDefault="007D2AC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география, астрономия,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1E6772" w:rsidRPr="00C421C8" w:rsidRDefault="001E677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1E6772" w:rsidRPr="00C421C8" w:rsidRDefault="001E677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1E6772" w:rsidRPr="00C421C8" w:rsidRDefault="001E677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Виды теплопередачи</w:t>
            </w:r>
          </w:p>
        </w:tc>
        <w:tc>
          <w:tcPr>
            <w:tcW w:w="2154" w:type="dxa"/>
          </w:tcPr>
          <w:p w:rsidR="001E6772" w:rsidRPr="00C421C8" w:rsidRDefault="001E677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защита проекта «Самый теплый дом зимой, самый прохладный летом».</w:t>
            </w:r>
          </w:p>
        </w:tc>
        <w:tc>
          <w:tcPr>
            <w:tcW w:w="2179" w:type="dxa"/>
          </w:tcPr>
          <w:p w:rsidR="001E6772" w:rsidRPr="00C421C8" w:rsidRDefault="001E677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Физика, инженерия, экология</w:t>
            </w:r>
          </w:p>
        </w:tc>
      </w:tr>
      <w:tr w:rsidR="00B95C65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3F0048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3F0048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3F0048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Тепловые машины</w:t>
            </w:r>
          </w:p>
        </w:tc>
        <w:tc>
          <w:tcPr>
            <w:tcW w:w="2154" w:type="dxa"/>
          </w:tcPr>
          <w:p w:rsidR="003F0048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     «Тепловые машины на службе человеку»</w:t>
            </w:r>
          </w:p>
        </w:tc>
        <w:tc>
          <w:tcPr>
            <w:tcW w:w="2179" w:type="dxa"/>
          </w:tcPr>
          <w:p w:rsidR="003F0048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Химия,       экология,   история,    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244D0C" w:rsidRPr="00C421C8" w:rsidRDefault="00244D0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244D0C" w:rsidRPr="00C421C8" w:rsidRDefault="00244D0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44D0C" w:rsidRPr="00C421C8" w:rsidRDefault="00244D0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Графическая интерпретация явления теплообмена.</w:t>
            </w:r>
          </w:p>
        </w:tc>
        <w:tc>
          <w:tcPr>
            <w:tcW w:w="2154" w:type="dxa"/>
          </w:tcPr>
          <w:p w:rsidR="00244D0C" w:rsidRPr="00C421C8" w:rsidRDefault="00244D0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 игра «Читаем и пишем графические тексты»</w:t>
            </w:r>
          </w:p>
        </w:tc>
        <w:tc>
          <w:tcPr>
            <w:tcW w:w="2179" w:type="dxa"/>
          </w:tcPr>
          <w:p w:rsidR="00244D0C" w:rsidRPr="00C421C8" w:rsidRDefault="00244D0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Математика, физика, литература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E16277" w:rsidRPr="00C421C8" w:rsidRDefault="00E16277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E16277" w:rsidRPr="00C421C8" w:rsidRDefault="00E16277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16277" w:rsidRPr="00C421C8" w:rsidRDefault="00E16277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Агрегатные превращения</w:t>
            </w:r>
          </w:p>
        </w:tc>
        <w:tc>
          <w:tcPr>
            <w:tcW w:w="2154" w:type="dxa"/>
          </w:tcPr>
          <w:p w:rsidR="00E16277" w:rsidRPr="00C421C8" w:rsidRDefault="00E16277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заседание редакции журнала «Почемучка» по теме «Агрегатные превращения в природе»</w:t>
            </w:r>
          </w:p>
        </w:tc>
        <w:tc>
          <w:tcPr>
            <w:tcW w:w="2179" w:type="dxa"/>
          </w:tcPr>
          <w:p w:rsidR="00E16277" w:rsidRPr="00C421C8" w:rsidRDefault="00E16277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Журналистика, география, физика, астрономия</w:t>
            </w:r>
          </w:p>
        </w:tc>
      </w:tr>
      <w:tr w:rsidR="008B1719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AE363E" w:rsidRPr="00C421C8" w:rsidRDefault="007D2AC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2212" w:type="dxa"/>
          </w:tcPr>
          <w:p w:rsidR="00AE363E" w:rsidRPr="00C421C8" w:rsidRDefault="007D2AC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Источники тока</w:t>
            </w:r>
          </w:p>
        </w:tc>
        <w:tc>
          <w:tcPr>
            <w:tcW w:w="2154" w:type="dxa"/>
          </w:tcPr>
          <w:p w:rsidR="00AE363E" w:rsidRPr="00C421C8" w:rsidRDefault="007D2AC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         «Источники тока»</w:t>
            </w:r>
          </w:p>
        </w:tc>
        <w:tc>
          <w:tcPr>
            <w:tcW w:w="2179" w:type="dxa"/>
          </w:tcPr>
          <w:p w:rsidR="00AE363E" w:rsidRPr="00C421C8" w:rsidRDefault="007D2AC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химия,      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E16277" w:rsidRPr="00C421C8" w:rsidRDefault="00E16277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E16277" w:rsidRPr="00C421C8" w:rsidRDefault="00E16277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16277" w:rsidRPr="00C421C8" w:rsidRDefault="00E16277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154" w:type="dxa"/>
          </w:tcPr>
          <w:p w:rsidR="00E16277" w:rsidRPr="00C421C8" w:rsidRDefault="00E16277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семинар «Исторические опыты по открытию строения атома»</w:t>
            </w:r>
          </w:p>
        </w:tc>
        <w:tc>
          <w:tcPr>
            <w:tcW w:w="2179" w:type="dxa"/>
          </w:tcPr>
          <w:p w:rsidR="00E16277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1C8">
              <w:rPr>
                <w:rFonts w:ascii="Times New Roman" w:hAnsi="Times New Roman"/>
                <w:sz w:val="24"/>
                <w:szCs w:val="24"/>
              </w:rPr>
              <w:t>Физика,история</w:t>
            </w:r>
            <w:proofErr w:type="spellEnd"/>
            <w:r w:rsidRPr="00C421C8">
              <w:rPr>
                <w:rFonts w:ascii="Times New Roman" w:hAnsi="Times New Roman"/>
                <w:sz w:val="24"/>
                <w:szCs w:val="24"/>
              </w:rPr>
              <w:t>, химия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Электрический ток в разных средах</w:t>
            </w:r>
          </w:p>
        </w:tc>
        <w:tc>
          <w:tcPr>
            <w:tcW w:w="2154" w:type="dxa"/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заседание редакции журнала «Почемучка» по теме  «Природа электрического тока».</w:t>
            </w:r>
          </w:p>
        </w:tc>
        <w:tc>
          <w:tcPr>
            <w:tcW w:w="2179" w:type="dxa"/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Физика, химия</w:t>
            </w:r>
          </w:p>
        </w:tc>
      </w:tr>
      <w:tr w:rsidR="008B1719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AE363E" w:rsidRPr="00C421C8" w:rsidRDefault="005C5F8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2212" w:type="dxa"/>
          </w:tcPr>
          <w:p w:rsidR="00AE363E" w:rsidRPr="00C421C8" w:rsidRDefault="005C5F8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Солнечные и лунные затмения</w:t>
            </w:r>
          </w:p>
        </w:tc>
        <w:tc>
          <w:tcPr>
            <w:tcW w:w="2154" w:type="dxa"/>
          </w:tcPr>
          <w:p w:rsidR="00AE363E" w:rsidRPr="00C421C8" w:rsidRDefault="005C5F8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в кейс-технологии</w:t>
            </w:r>
          </w:p>
        </w:tc>
        <w:tc>
          <w:tcPr>
            <w:tcW w:w="2179" w:type="dxa"/>
          </w:tcPr>
          <w:p w:rsidR="00AE363E" w:rsidRPr="00C421C8" w:rsidRDefault="005C5F8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Астрономия, география, история,  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B22D6" w:rsidRPr="00C421C8" w:rsidRDefault="004B22D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F6" w:rsidRPr="00C421C8" w:rsidTr="00445B4F"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244D0C" w:rsidRPr="00C421C8" w:rsidRDefault="00244D0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244D0C" w:rsidRPr="00C421C8" w:rsidRDefault="00244D0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44D0C" w:rsidRPr="00C421C8" w:rsidRDefault="00244D0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Графическая интерпретация прямолинейного равномерного и равноускоренного движения</w:t>
            </w:r>
          </w:p>
        </w:tc>
        <w:tc>
          <w:tcPr>
            <w:tcW w:w="2154" w:type="dxa"/>
          </w:tcPr>
          <w:p w:rsidR="00244D0C" w:rsidRPr="00C421C8" w:rsidRDefault="00244D0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 игра «Читаем и пишем графические тексты»</w:t>
            </w:r>
          </w:p>
        </w:tc>
        <w:tc>
          <w:tcPr>
            <w:tcW w:w="2179" w:type="dxa"/>
          </w:tcPr>
          <w:p w:rsidR="00244D0C" w:rsidRPr="00C421C8" w:rsidRDefault="005F4DC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Математика, физика, литература</w:t>
            </w:r>
          </w:p>
        </w:tc>
      </w:tr>
      <w:tr w:rsidR="008B1719" w:rsidRPr="00C421C8" w:rsidTr="00445B4F"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AE363E" w:rsidRPr="00C421C8" w:rsidRDefault="00F52ED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AE363E" w:rsidRPr="00C421C8" w:rsidRDefault="00F52ED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2212" w:type="dxa"/>
          </w:tcPr>
          <w:p w:rsidR="00AE363E" w:rsidRPr="00C421C8" w:rsidRDefault="00F52ED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Реактивное движение</w:t>
            </w:r>
          </w:p>
          <w:p w:rsidR="00FC5DDB" w:rsidRPr="00C421C8" w:rsidRDefault="00FC5DDB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AE363E" w:rsidRPr="00C421C8" w:rsidRDefault="00F52ED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Урок-конференция «Реактивное движение в природе и технике»</w:t>
            </w:r>
          </w:p>
        </w:tc>
        <w:tc>
          <w:tcPr>
            <w:tcW w:w="2179" w:type="dxa"/>
          </w:tcPr>
          <w:p w:rsidR="00AE363E" w:rsidRPr="00C421C8" w:rsidRDefault="00F52ED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космонавтика,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684941" w:rsidRPr="00C421C8" w:rsidRDefault="0068494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84941" w:rsidRPr="00C421C8" w:rsidRDefault="0068494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684941" w:rsidRPr="00C421C8" w:rsidRDefault="0068494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2154" w:type="dxa"/>
          </w:tcPr>
          <w:p w:rsidR="00684941" w:rsidRPr="00C421C8" w:rsidRDefault="0068494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«Виды звуковых волн»</w:t>
            </w:r>
          </w:p>
        </w:tc>
        <w:tc>
          <w:tcPr>
            <w:tcW w:w="2179" w:type="dxa"/>
          </w:tcPr>
          <w:p w:rsidR="00684941" w:rsidRPr="00C421C8" w:rsidRDefault="0068494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Биология,  география, физика 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684941" w:rsidRPr="00C421C8" w:rsidRDefault="0068494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84941" w:rsidRPr="00C421C8" w:rsidRDefault="0068494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684941" w:rsidRPr="00C421C8" w:rsidRDefault="0090191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Резонанс</w:t>
            </w:r>
          </w:p>
        </w:tc>
        <w:tc>
          <w:tcPr>
            <w:tcW w:w="2154" w:type="dxa"/>
          </w:tcPr>
          <w:p w:rsidR="00684941" w:rsidRPr="00C421C8" w:rsidRDefault="0090191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семинар  «Проявления резонанса»</w:t>
            </w:r>
          </w:p>
        </w:tc>
        <w:tc>
          <w:tcPr>
            <w:tcW w:w="2179" w:type="dxa"/>
          </w:tcPr>
          <w:p w:rsidR="00684941" w:rsidRPr="00C421C8" w:rsidRDefault="0090191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 архитектура, строительство, география,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E363E" w:rsidRPr="00C421C8" w:rsidRDefault="00F52ED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Обобщающий урок по теме «Механика»</w:t>
            </w:r>
          </w:p>
          <w:p w:rsidR="00FC5DDB" w:rsidRPr="00C421C8" w:rsidRDefault="00FC5DDB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См приложение 2</w:t>
            </w:r>
          </w:p>
        </w:tc>
        <w:tc>
          <w:tcPr>
            <w:tcW w:w="2154" w:type="dxa"/>
          </w:tcPr>
          <w:p w:rsidR="00AE363E" w:rsidRPr="00C421C8" w:rsidRDefault="00F52ED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r w:rsidR="00FC5DDB" w:rsidRPr="00C421C8">
              <w:rPr>
                <w:rFonts w:ascii="Times New Roman" w:hAnsi="Times New Roman"/>
                <w:sz w:val="24"/>
                <w:szCs w:val="24"/>
              </w:rPr>
              <w:t xml:space="preserve"> в технологии критического мышления «Физические основы полета на Луну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84941" w:rsidRPr="00C421C8">
              <w:rPr>
                <w:rFonts w:ascii="Times New Roman" w:hAnsi="Times New Roman"/>
                <w:sz w:val="24"/>
                <w:szCs w:val="24"/>
              </w:rPr>
              <w:t>п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>книге Жюль Верна «Из пушки на Луну»</w:t>
            </w:r>
          </w:p>
        </w:tc>
        <w:tc>
          <w:tcPr>
            <w:tcW w:w="2179" w:type="dxa"/>
          </w:tcPr>
          <w:p w:rsidR="00AE363E" w:rsidRPr="00C421C8" w:rsidRDefault="0068494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Литература, история,     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AE363E" w:rsidRPr="00C421C8" w:rsidRDefault="0068494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2212" w:type="dxa"/>
          </w:tcPr>
          <w:p w:rsidR="00AE363E" w:rsidRPr="00C421C8" w:rsidRDefault="0090191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2154" w:type="dxa"/>
          </w:tcPr>
          <w:p w:rsidR="00AE363E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397887" w:rsidRPr="00C421C8">
              <w:rPr>
                <w:rFonts w:ascii="Times New Roman" w:hAnsi="Times New Roman"/>
                <w:sz w:val="24"/>
                <w:szCs w:val="24"/>
              </w:rPr>
              <w:t>–</w:t>
            </w:r>
            <w:r w:rsidR="00901911" w:rsidRPr="00C421C8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397887"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97887" w:rsidRPr="00C421C8">
              <w:rPr>
                <w:rFonts w:ascii="Times New Roman" w:hAnsi="Times New Roman"/>
                <w:sz w:val="24"/>
                <w:szCs w:val="24"/>
              </w:rPr>
              <w:t>«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>Проявление и влияние электромагнитных волн»</w:t>
            </w:r>
          </w:p>
        </w:tc>
        <w:tc>
          <w:tcPr>
            <w:tcW w:w="2179" w:type="dxa"/>
          </w:tcPr>
          <w:p w:rsidR="00AE363E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 астрономия, география,</w:t>
            </w:r>
            <w:r w:rsidR="00235F89" w:rsidRPr="00C421C8">
              <w:rPr>
                <w:rFonts w:ascii="Times New Roman" w:hAnsi="Times New Roman"/>
                <w:sz w:val="24"/>
                <w:szCs w:val="24"/>
              </w:rPr>
              <w:t xml:space="preserve"> космонавтика,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AE363E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2212" w:type="dxa"/>
          </w:tcPr>
          <w:p w:rsidR="00AE363E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Атомная электростанция</w:t>
            </w:r>
          </w:p>
        </w:tc>
        <w:tc>
          <w:tcPr>
            <w:tcW w:w="2154" w:type="dxa"/>
          </w:tcPr>
          <w:p w:rsidR="00AE363E" w:rsidRPr="00C421C8" w:rsidRDefault="003F004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  <w:r w:rsidR="00FD76E3" w:rsidRPr="00C421C8">
              <w:rPr>
                <w:rFonts w:ascii="Times New Roman" w:hAnsi="Times New Roman"/>
                <w:sz w:val="24"/>
                <w:szCs w:val="24"/>
              </w:rPr>
              <w:t xml:space="preserve"> «Поиск наиболее безопасной электростанции»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AE363E" w:rsidRPr="00C421C8" w:rsidRDefault="00FD76E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Экология,  медицина,   физика</w:t>
            </w:r>
          </w:p>
        </w:tc>
      </w:tr>
      <w:tr w:rsidR="00B95C65" w:rsidRPr="00C421C8" w:rsidTr="00445B4F"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AE363E" w:rsidRPr="00C421C8" w:rsidRDefault="00AE363E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E363E" w:rsidRPr="00C421C8" w:rsidRDefault="00FD76E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2154" w:type="dxa"/>
          </w:tcPr>
          <w:p w:rsidR="00AE363E" w:rsidRPr="00C421C8" w:rsidRDefault="00FD76E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   «Мирный атом»</w:t>
            </w:r>
          </w:p>
        </w:tc>
        <w:tc>
          <w:tcPr>
            <w:tcW w:w="2179" w:type="dxa"/>
          </w:tcPr>
          <w:p w:rsidR="00235F89" w:rsidRPr="00C421C8" w:rsidRDefault="00FD76E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21C8">
              <w:rPr>
                <w:rFonts w:ascii="Times New Roman" w:hAnsi="Times New Roman"/>
                <w:sz w:val="24"/>
                <w:szCs w:val="24"/>
              </w:rPr>
              <w:t>Астрономия,  экология</w:t>
            </w:r>
            <w:proofErr w:type="gramEnd"/>
            <w:r w:rsidRPr="00C421C8">
              <w:rPr>
                <w:rFonts w:ascii="Times New Roman" w:hAnsi="Times New Roman"/>
                <w:sz w:val="24"/>
                <w:szCs w:val="24"/>
              </w:rPr>
              <w:t>,</w:t>
            </w:r>
            <w:r w:rsidR="00235F89" w:rsidRPr="00C421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медицина</w:t>
            </w:r>
            <w:r w:rsidR="00235F89" w:rsidRPr="00C421C8">
              <w:rPr>
                <w:rFonts w:ascii="Times New Roman" w:hAnsi="Times New Roman"/>
                <w:sz w:val="24"/>
                <w:szCs w:val="24"/>
              </w:rPr>
              <w:t>, геодезия,</w:t>
            </w:r>
          </w:p>
          <w:p w:rsidR="00AE363E" w:rsidRPr="00C421C8" w:rsidRDefault="00235F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  <w:r w:rsidR="00FD76E3" w:rsidRPr="00C421C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5F4DC0" w:rsidRPr="00C421C8" w:rsidTr="00445B4F"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5F4DC0" w:rsidRPr="00C421C8" w:rsidRDefault="005F4DC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5F4DC0" w:rsidRPr="00C421C8" w:rsidRDefault="005F4DC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2212" w:type="dxa"/>
          </w:tcPr>
          <w:p w:rsidR="005F4DC0" w:rsidRPr="00C421C8" w:rsidRDefault="00B95C6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Обобщающий урок по кинематике и динамике </w:t>
            </w:r>
          </w:p>
          <w:p w:rsidR="008B1719" w:rsidRPr="00C421C8" w:rsidRDefault="008B171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F4DC0" w:rsidRPr="00C421C8" w:rsidRDefault="00B95C6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Урок-конференция «Заседание пушечного клуба»</w:t>
            </w:r>
          </w:p>
        </w:tc>
        <w:tc>
          <w:tcPr>
            <w:tcW w:w="2179" w:type="dxa"/>
          </w:tcPr>
          <w:p w:rsidR="005F4DC0" w:rsidRPr="00C421C8" w:rsidRDefault="00B95C6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Литература, физика, космонавтика</w:t>
            </w:r>
          </w:p>
        </w:tc>
      </w:tr>
      <w:tr w:rsidR="005F4DC0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5F4DC0" w:rsidRPr="00C421C8" w:rsidRDefault="005F4DC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5F4DC0" w:rsidRPr="00C421C8" w:rsidRDefault="005F4DC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F4DC0" w:rsidRPr="00C421C8" w:rsidRDefault="00B95C6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Контрольный урок по динамике и статике</w:t>
            </w:r>
          </w:p>
          <w:p w:rsidR="008B1719" w:rsidRPr="00C421C8" w:rsidRDefault="008B1719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5F4DC0" w:rsidRPr="00C421C8" w:rsidRDefault="00B95C6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Ситуационная задача «Железная дама»</w:t>
            </w:r>
          </w:p>
        </w:tc>
        <w:tc>
          <w:tcPr>
            <w:tcW w:w="2179" w:type="dxa"/>
          </w:tcPr>
          <w:p w:rsidR="005F4DC0" w:rsidRPr="00C421C8" w:rsidRDefault="00B95C6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1C8">
              <w:rPr>
                <w:rFonts w:ascii="Times New Roman" w:hAnsi="Times New Roman"/>
                <w:sz w:val="24"/>
                <w:szCs w:val="24"/>
              </w:rPr>
              <w:t>Физика,архитектура</w:t>
            </w:r>
            <w:proofErr w:type="spellEnd"/>
            <w:r w:rsidR="008B1719" w:rsidRPr="00C421C8">
              <w:rPr>
                <w:rFonts w:ascii="Times New Roman" w:hAnsi="Times New Roman"/>
                <w:sz w:val="24"/>
                <w:szCs w:val="24"/>
              </w:rPr>
              <w:t>, география</w:t>
            </w:r>
          </w:p>
        </w:tc>
      </w:tr>
      <w:tr w:rsidR="008B1719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8B1719" w:rsidRPr="00C421C8" w:rsidRDefault="008B171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8B1719" w:rsidRPr="00C421C8" w:rsidRDefault="008B171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2212" w:type="dxa"/>
          </w:tcPr>
          <w:p w:rsidR="008B1719" w:rsidRPr="00C421C8" w:rsidRDefault="008B171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Диагра</w:t>
            </w:r>
            <w:r w:rsidR="00443006" w:rsidRPr="00C421C8">
              <w:rPr>
                <w:rFonts w:ascii="Times New Roman" w:hAnsi="Times New Roman"/>
                <w:sz w:val="24"/>
                <w:szCs w:val="24"/>
              </w:rPr>
              <w:t>мма состояний</w:t>
            </w:r>
          </w:p>
        </w:tc>
        <w:tc>
          <w:tcPr>
            <w:tcW w:w="2154" w:type="dxa"/>
          </w:tcPr>
          <w:p w:rsidR="008B1719" w:rsidRPr="00C421C8" w:rsidRDefault="0044300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3E3AE6" w:rsidRPr="00C421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E3AE6" w:rsidRPr="00C421C8">
              <w:rPr>
                <w:rFonts w:ascii="Times New Roman" w:hAnsi="Times New Roman"/>
                <w:sz w:val="24"/>
                <w:szCs w:val="24"/>
              </w:rPr>
              <w:t>еминар «Состояния вещества во Вселенной»</w:t>
            </w:r>
          </w:p>
        </w:tc>
        <w:tc>
          <w:tcPr>
            <w:tcW w:w="2179" w:type="dxa"/>
          </w:tcPr>
          <w:p w:rsidR="008B1719" w:rsidRPr="00C421C8" w:rsidRDefault="003E3AE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Астрономия, физика</w:t>
            </w:r>
          </w:p>
        </w:tc>
      </w:tr>
      <w:tr w:rsidR="008B1719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8B1719" w:rsidRPr="00C421C8" w:rsidRDefault="008B171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8B1719" w:rsidRPr="00C421C8" w:rsidRDefault="00D64CA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2212" w:type="dxa"/>
          </w:tcPr>
          <w:p w:rsidR="008B1719" w:rsidRPr="00C421C8" w:rsidRDefault="00D64CA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Начала термодинамики. Тепловые машины.</w:t>
            </w:r>
          </w:p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8B1719" w:rsidRPr="00C421C8" w:rsidRDefault="00D64CA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конференция «</w:t>
            </w:r>
            <w:r w:rsidR="003941FA" w:rsidRPr="00C421C8">
              <w:rPr>
                <w:rFonts w:ascii="Times New Roman" w:hAnsi="Times New Roman"/>
                <w:sz w:val="24"/>
                <w:szCs w:val="24"/>
              </w:rPr>
              <w:t>«Закон сохранения энергии и начала термодинамики»</w:t>
            </w:r>
          </w:p>
        </w:tc>
        <w:tc>
          <w:tcPr>
            <w:tcW w:w="2179" w:type="dxa"/>
          </w:tcPr>
          <w:p w:rsidR="008B1719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История, физика, экология, инженерия, философия</w:t>
            </w:r>
          </w:p>
        </w:tc>
      </w:tr>
      <w:tr w:rsidR="003941FA" w:rsidRPr="00C421C8" w:rsidTr="00445B4F"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2212" w:type="dxa"/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Ток в различных средах</w:t>
            </w:r>
          </w:p>
        </w:tc>
        <w:tc>
          <w:tcPr>
            <w:tcW w:w="2154" w:type="dxa"/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«Природа электрического тока»</w:t>
            </w:r>
          </w:p>
        </w:tc>
        <w:tc>
          <w:tcPr>
            <w:tcW w:w="2179" w:type="dxa"/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Химия, физика, биология</w:t>
            </w:r>
          </w:p>
        </w:tc>
      </w:tr>
      <w:tr w:rsidR="003941FA" w:rsidRPr="00C421C8" w:rsidTr="00445B4F"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Магнитное  поле</w:t>
            </w:r>
          </w:p>
        </w:tc>
        <w:tc>
          <w:tcPr>
            <w:tcW w:w="2212" w:type="dxa"/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Действия магнитного поля</w:t>
            </w:r>
          </w:p>
        </w:tc>
        <w:tc>
          <w:tcPr>
            <w:tcW w:w="2154" w:type="dxa"/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конференция «Магнитные явления в природе».</w:t>
            </w:r>
          </w:p>
        </w:tc>
        <w:tc>
          <w:tcPr>
            <w:tcW w:w="2179" w:type="dxa"/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Физика, география, астрономия, экология</w:t>
            </w:r>
          </w:p>
        </w:tc>
      </w:tr>
      <w:tr w:rsidR="003941FA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3941FA" w:rsidRPr="00C421C8" w:rsidRDefault="003941F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941FA" w:rsidRPr="00C421C8" w:rsidRDefault="002D12E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2212" w:type="dxa"/>
          </w:tcPr>
          <w:p w:rsidR="003941FA" w:rsidRPr="00C421C8" w:rsidRDefault="002D12E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2154" w:type="dxa"/>
          </w:tcPr>
          <w:p w:rsidR="003941FA" w:rsidRPr="00C421C8" w:rsidRDefault="0036418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деловая игра «Производство, передача и использование электроэнергии».</w:t>
            </w:r>
          </w:p>
        </w:tc>
        <w:tc>
          <w:tcPr>
            <w:tcW w:w="2179" w:type="dxa"/>
          </w:tcPr>
          <w:p w:rsidR="003941FA" w:rsidRPr="00C421C8" w:rsidRDefault="002D12E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Физика, экология, экономика</w:t>
            </w:r>
          </w:p>
        </w:tc>
      </w:tr>
      <w:tr w:rsidR="002D12E0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2D12E0" w:rsidRPr="00C421C8" w:rsidRDefault="002D12E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2D12E0" w:rsidRPr="00C421C8" w:rsidRDefault="002D12E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2212" w:type="dxa"/>
          </w:tcPr>
          <w:p w:rsidR="002D12E0" w:rsidRPr="00C421C8" w:rsidRDefault="002D12E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Электромагнитные </w:t>
            </w:r>
            <w:r w:rsidR="003258F6" w:rsidRPr="00C421C8">
              <w:rPr>
                <w:rFonts w:ascii="Times New Roman" w:hAnsi="Times New Roman"/>
                <w:sz w:val="24"/>
                <w:szCs w:val="24"/>
              </w:rPr>
              <w:t xml:space="preserve"> и механические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>колебания</w:t>
            </w:r>
          </w:p>
        </w:tc>
        <w:tc>
          <w:tcPr>
            <w:tcW w:w="2154" w:type="dxa"/>
          </w:tcPr>
          <w:p w:rsidR="002D12E0" w:rsidRPr="00C421C8" w:rsidRDefault="002D12E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3258F6" w:rsidRPr="00C421C8">
              <w:rPr>
                <w:rFonts w:ascii="Times New Roman" w:hAnsi="Times New Roman"/>
                <w:sz w:val="24"/>
                <w:szCs w:val="24"/>
              </w:rPr>
              <w:t xml:space="preserve"> - практикум «Физический смысл производной»</w:t>
            </w:r>
          </w:p>
        </w:tc>
        <w:tc>
          <w:tcPr>
            <w:tcW w:w="2179" w:type="dxa"/>
          </w:tcPr>
          <w:p w:rsidR="002D12E0" w:rsidRPr="00C421C8" w:rsidRDefault="003258F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Математика, физика</w:t>
            </w:r>
          </w:p>
        </w:tc>
      </w:tr>
      <w:tr w:rsidR="003258F6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3258F6" w:rsidRPr="00C421C8" w:rsidRDefault="003258F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258F6" w:rsidRPr="00C421C8" w:rsidRDefault="003258F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3258F6" w:rsidRPr="00C421C8" w:rsidRDefault="003258F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Электромагнитные и механические волны</w:t>
            </w:r>
          </w:p>
        </w:tc>
        <w:tc>
          <w:tcPr>
            <w:tcW w:w="2154" w:type="dxa"/>
          </w:tcPr>
          <w:p w:rsidR="003258F6" w:rsidRPr="00C421C8" w:rsidRDefault="003258F6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«Многообразие волн, их свойства, проявления и применение»</w:t>
            </w:r>
          </w:p>
        </w:tc>
        <w:tc>
          <w:tcPr>
            <w:tcW w:w="2179" w:type="dxa"/>
          </w:tcPr>
          <w:p w:rsidR="003258F6" w:rsidRPr="00C421C8" w:rsidRDefault="00321EA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Физика, биология, экология</w:t>
            </w:r>
            <w:r w:rsidR="005E3363" w:rsidRPr="00C421C8">
              <w:rPr>
                <w:rFonts w:ascii="Times New Roman" w:hAnsi="Times New Roman"/>
                <w:sz w:val="24"/>
                <w:szCs w:val="24"/>
              </w:rPr>
              <w:t>, медицина</w:t>
            </w:r>
          </w:p>
        </w:tc>
      </w:tr>
      <w:tr w:rsidR="00321EA8" w:rsidRPr="00C421C8" w:rsidTr="00445B4F">
        <w:tc>
          <w:tcPr>
            <w:tcW w:w="1023" w:type="dxa"/>
            <w:tcBorders>
              <w:top w:val="nil"/>
              <w:bottom w:val="nil"/>
            </w:tcBorders>
          </w:tcPr>
          <w:p w:rsidR="00321EA8" w:rsidRPr="00C421C8" w:rsidRDefault="00321EA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21EA8" w:rsidRPr="00C421C8" w:rsidRDefault="00BD062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2212" w:type="dxa"/>
          </w:tcPr>
          <w:p w:rsidR="00321EA8" w:rsidRPr="00C421C8" w:rsidRDefault="00BD062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2154" w:type="dxa"/>
          </w:tcPr>
          <w:p w:rsidR="00321EA8" w:rsidRPr="00C421C8" w:rsidRDefault="00BD062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 – конференция «Особенности зрения обитателей Земли».</w:t>
            </w:r>
          </w:p>
        </w:tc>
        <w:tc>
          <w:tcPr>
            <w:tcW w:w="2179" w:type="dxa"/>
          </w:tcPr>
          <w:p w:rsidR="00321EA8" w:rsidRPr="00C421C8" w:rsidRDefault="00BD062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физика</w:t>
            </w:r>
          </w:p>
        </w:tc>
      </w:tr>
      <w:tr w:rsidR="00BD062F" w:rsidRPr="00C421C8" w:rsidTr="00445B4F"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BD062F" w:rsidRPr="00C421C8" w:rsidRDefault="00BD062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BD062F" w:rsidRPr="00C421C8" w:rsidRDefault="00BD062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2212" w:type="dxa"/>
          </w:tcPr>
          <w:p w:rsidR="00BD062F" w:rsidRPr="00C421C8" w:rsidRDefault="005E336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Биологическое действие радиация</w:t>
            </w:r>
          </w:p>
        </w:tc>
        <w:tc>
          <w:tcPr>
            <w:tcW w:w="2154" w:type="dxa"/>
          </w:tcPr>
          <w:p w:rsidR="00BD062F" w:rsidRPr="00C421C8" w:rsidRDefault="005E336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Урок-семинар «Естественная и искусственная радиация, ее применение и действие на организм»</w:t>
            </w:r>
          </w:p>
        </w:tc>
        <w:tc>
          <w:tcPr>
            <w:tcW w:w="2179" w:type="dxa"/>
          </w:tcPr>
          <w:p w:rsidR="00BD062F" w:rsidRPr="00C421C8" w:rsidRDefault="005E336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Физика, биология, медицина, </w:t>
            </w:r>
            <w:proofErr w:type="spellStart"/>
            <w:r w:rsidRPr="00C421C8">
              <w:rPr>
                <w:rFonts w:ascii="Times New Roman" w:hAnsi="Times New Roman"/>
                <w:sz w:val="24"/>
                <w:szCs w:val="24"/>
              </w:rPr>
              <w:t>геология,архиология</w:t>
            </w:r>
            <w:proofErr w:type="spellEnd"/>
          </w:p>
        </w:tc>
      </w:tr>
    </w:tbl>
    <w:p w:rsidR="00445B4F" w:rsidRPr="00C421C8" w:rsidRDefault="00445B4F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Разработана система специально смоделированных связанных </w:t>
      </w:r>
      <w:proofErr w:type="gramStart"/>
      <w:r w:rsidRPr="00C421C8">
        <w:rPr>
          <w:rFonts w:ascii="Times New Roman" w:hAnsi="Times New Roman"/>
          <w:sz w:val="24"/>
          <w:szCs w:val="24"/>
        </w:rPr>
        <w:t>содержательно  занятий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основного, дополнительного образовательных компонентов и  интегрирующих событий в процессе внеклассной деятельности по предмету  с применением технологий учебного проекта с целью выявления, поддержки и развития познавательной и творческой активности гимназистов.</w:t>
      </w:r>
    </w:p>
    <w:p w:rsidR="000C4EC1" w:rsidRPr="00C421C8" w:rsidRDefault="00C15189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В качестве примера.  </w:t>
      </w:r>
      <w:r w:rsidRPr="00C421C8">
        <w:rPr>
          <w:rFonts w:ascii="Times New Roman" w:hAnsi="Times New Roman"/>
          <w:b/>
          <w:sz w:val="24"/>
          <w:szCs w:val="24"/>
        </w:rPr>
        <w:t xml:space="preserve">Занятия интегрированного </w:t>
      </w:r>
      <w:proofErr w:type="gramStart"/>
      <w:r w:rsidRPr="00C421C8">
        <w:rPr>
          <w:rFonts w:ascii="Times New Roman" w:hAnsi="Times New Roman"/>
          <w:b/>
          <w:sz w:val="24"/>
          <w:szCs w:val="24"/>
        </w:rPr>
        <w:t>содержания  в</w:t>
      </w:r>
      <w:proofErr w:type="gramEnd"/>
      <w:r w:rsidR="00463F7B" w:rsidRPr="00C421C8">
        <w:rPr>
          <w:rFonts w:ascii="Times New Roman" w:hAnsi="Times New Roman"/>
          <w:b/>
          <w:sz w:val="24"/>
          <w:szCs w:val="24"/>
        </w:rPr>
        <w:t xml:space="preserve"> </w:t>
      </w:r>
      <w:r w:rsidRPr="00C421C8">
        <w:rPr>
          <w:rFonts w:ascii="Times New Roman" w:hAnsi="Times New Roman"/>
          <w:b/>
          <w:sz w:val="24"/>
          <w:szCs w:val="24"/>
        </w:rPr>
        <w:t>ходе реализации ДОП «От физической модели к реальному событию»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0"/>
        <w:gridCol w:w="1949"/>
        <w:gridCol w:w="2333"/>
        <w:gridCol w:w="2281"/>
        <w:gridCol w:w="1572"/>
      </w:tblGrid>
      <w:tr w:rsidR="007C3891" w:rsidRPr="00C421C8" w:rsidTr="007B7084">
        <w:tc>
          <w:tcPr>
            <w:tcW w:w="1225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03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94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339" w:type="dxa"/>
          </w:tcPr>
          <w:p w:rsidR="006B3589" w:rsidRPr="00C421C8" w:rsidRDefault="000255E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Краткое содержание 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610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Области интеграции</w:t>
            </w:r>
          </w:p>
        </w:tc>
      </w:tr>
      <w:tr w:rsidR="007C3891" w:rsidRPr="00C421C8" w:rsidTr="007B7084">
        <w:tc>
          <w:tcPr>
            <w:tcW w:w="1225" w:type="dxa"/>
            <w:tcBorders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2003" w:type="dxa"/>
            <w:tcBorders>
              <w:bottom w:val="nil"/>
            </w:tcBorders>
          </w:tcPr>
          <w:p w:rsidR="006B3589" w:rsidRPr="00C421C8" w:rsidRDefault="009A34D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Основы астрономии и астрофизики</w:t>
            </w:r>
          </w:p>
        </w:tc>
        <w:tc>
          <w:tcPr>
            <w:tcW w:w="2394" w:type="dxa"/>
          </w:tcPr>
          <w:p w:rsidR="006B3589" w:rsidRPr="00C421C8" w:rsidRDefault="009A34D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Наш космический адрес</w:t>
            </w:r>
          </w:p>
        </w:tc>
        <w:tc>
          <w:tcPr>
            <w:tcW w:w="2339" w:type="dxa"/>
          </w:tcPr>
          <w:p w:rsidR="006B3589" w:rsidRPr="00C421C8" w:rsidRDefault="000255E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Составление адреса  планеты Земля в пространстве Вселенной</w:t>
            </w:r>
          </w:p>
        </w:tc>
        <w:tc>
          <w:tcPr>
            <w:tcW w:w="1610" w:type="dxa"/>
          </w:tcPr>
          <w:p w:rsidR="006B3589" w:rsidRPr="00C421C8" w:rsidRDefault="000255E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 xml:space="preserve"> и физика</w:t>
            </w:r>
          </w:p>
        </w:tc>
      </w:tr>
      <w:tr w:rsidR="007C3891" w:rsidRPr="00C421C8" w:rsidTr="007B7084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0255E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Образование и строение Солнечной  системы</w:t>
            </w:r>
          </w:p>
        </w:tc>
        <w:tc>
          <w:tcPr>
            <w:tcW w:w="2339" w:type="dxa"/>
          </w:tcPr>
          <w:p w:rsidR="006B3589" w:rsidRPr="00C421C8" w:rsidRDefault="000255E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Планеты, спутники, астероиды, кометы солнечной системы, особенности движения, ускорение свободного падения, образование и эволюция СС, возраст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>СС, роль закона всемирного тяготения</w:t>
            </w:r>
          </w:p>
        </w:tc>
        <w:tc>
          <w:tcPr>
            <w:tcW w:w="1610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>Астрономия и физика</w:t>
            </w:r>
          </w:p>
        </w:tc>
      </w:tr>
      <w:tr w:rsidR="007C3891" w:rsidRPr="00C421C8" w:rsidTr="006813BC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0255E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Земля и Луна</w:t>
            </w:r>
          </w:p>
        </w:tc>
        <w:tc>
          <w:tcPr>
            <w:tcW w:w="2339" w:type="dxa"/>
          </w:tcPr>
          <w:p w:rsidR="006B3589" w:rsidRPr="00C421C8" w:rsidRDefault="006813B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Пара тяготеющих тел. Приливы, отливы. Гипотезы образования Луны.</w:t>
            </w:r>
            <w:r w:rsidR="00445B4F"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>Строение, состав атмосферы, особенности климата и рельефа Земли и Луны</w:t>
            </w:r>
          </w:p>
        </w:tc>
        <w:tc>
          <w:tcPr>
            <w:tcW w:w="1610" w:type="dxa"/>
          </w:tcPr>
          <w:p w:rsidR="006B3589" w:rsidRPr="00C421C8" w:rsidRDefault="006813B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 xml:space="preserve"> и физика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>,      география</w:t>
            </w:r>
          </w:p>
        </w:tc>
      </w:tr>
      <w:tr w:rsidR="007C3891" w:rsidRPr="00C421C8" w:rsidTr="006813BC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6B3589" w:rsidRPr="00C421C8" w:rsidRDefault="006813B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Практическая физика</w:t>
            </w:r>
          </w:p>
        </w:tc>
        <w:tc>
          <w:tcPr>
            <w:tcW w:w="2394" w:type="dxa"/>
          </w:tcPr>
          <w:p w:rsidR="006B3589" w:rsidRPr="00C421C8" w:rsidRDefault="006813B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– фундамент естественных наук</w:t>
            </w:r>
          </w:p>
        </w:tc>
        <w:tc>
          <w:tcPr>
            <w:tcW w:w="2339" w:type="dxa"/>
          </w:tcPr>
          <w:p w:rsidR="006B3589" w:rsidRPr="00C421C8" w:rsidRDefault="006813BC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Перекрестки физики, биологии и географии, географические открытия и физические изобретения, молекулярная физика в живой природе</w:t>
            </w:r>
          </w:p>
        </w:tc>
        <w:tc>
          <w:tcPr>
            <w:tcW w:w="1610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География, физика,</w:t>
            </w:r>
            <w:r w:rsidR="006813BC" w:rsidRPr="00C421C8">
              <w:rPr>
                <w:rFonts w:ascii="Times New Roman" w:hAnsi="Times New Roman"/>
                <w:sz w:val="24"/>
                <w:szCs w:val="24"/>
              </w:rPr>
              <w:t xml:space="preserve">     биология, 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7C3891" w:rsidRPr="00C421C8" w:rsidTr="006813BC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40412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и фольклор</w:t>
            </w:r>
          </w:p>
          <w:p w:rsidR="0010242C" w:rsidRPr="00C421C8" w:rsidRDefault="0010242C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6B3589" w:rsidRPr="00C421C8" w:rsidRDefault="0040412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Физическое обоснование народных примет, пословиц и поговорок</w:t>
            </w:r>
          </w:p>
        </w:tc>
        <w:tc>
          <w:tcPr>
            <w:tcW w:w="1610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Литература и физика</w:t>
            </w:r>
          </w:p>
        </w:tc>
      </w:tr>
      <w:tr w:rsidR="007C3891" w:rsidRPr="00C421C8" w:rsidTr="007B7084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40412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в искусстве и архитектуре</w:t>
            </w:r>
          </w:p>
          <w:p w:rsidR="008813B5" w:rsidRPr="00C421C8" w:rsidRDefault="008813B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6B3589" w:rsidRPr="00C421C8" w:rsidRDefault="0040412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Физическое обоснование устойчивости и прочности архитектурных построек, конкретных применений физических законов в  произведениях искусства</w:t>
            </w:r>
          </w:p>
        </w:tc>
        <w:tc>
          <w:tcPr>
            <w:tcW w:w="1610" w:type="dxa"/>
          </w:tcPr>
          <w:p w:rsidR="006B3589" w:rsidRPr="00C421C8" w:rsidRDefault="0040412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История,     искусство,      архитектура,      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</w:tr>
      <w:tr w:rsidR="007C3891" w:rsidRPr="00C421C8" w:rsidTr="007B7084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7D77A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в спорте</w:t>
            </w:r>
          </w:p>
          <w:p w:rsidR="008813B5" w:rsidRPr="00C421C8" w:rsidRDefault="008813B5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6B3589" w:rsidRPr="00C421C8" w:rsidRDefault="007D77A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Физическое обоснование выполнения упражнений в различных видах спорта</w:t>
            </w:r>
          </w:p>
        </w:tc>
        <w:tc>
          <w:tcPr>
            <w:tcW w:w="1610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технология и физика</w:t>
            </w:r>
          </w:p>
        </w:tc>
      </w:tr>
      <w:tr w:rsidR="007C3891" w:rsidRPr="00C421C8" w:rsidTr="007D77A0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7D77A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в быту и технике</w:t>
            </w:r>
          </w:p>
        </w:tc>
        <w:tc>
          <w:tcPr>
            <w:tcW w:w="2339" w:type="dxa"/>
          </w:tcPr>
          <w:p w:rsidR="006B3589" w:rsidRPr="00C421C8" w:rsidRDefault="007D77A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Физическое обоснование работы современных научных и бытовых приборов, физика на кухне, в ванной, в различных технических профессиях</w:t>
            </w:r>
          </w:p>
        </w:tc>
        <w:tc>
          <w:tcPr>
            <w:tcW w:w="1610" w:type="dxa"/>
          </w:tcPr>
          <w:p w:rsidR="006B3589" w:rsidRPr="00C421C8" w:rsidRDefault="007D77A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Технология,</w:t>
            </w:r>
            <w:r w:rsidR="009C3D3F"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>инженерия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 xml:space="preserve"> и физика</w:t>
            </w:r>
          </w:p>
        </w:tc>
      </w:tr>
      <w:tr w:rsidR="007C3891" w:rsidRPr="00C421C8" w:rsidTr="009C3D3F">
        <w:tc>
          <w:tcPr>
            <w:tcW w:w="1225" w:type="dxa"/>
            <w:tcBorders>
              <w:top w:val="nil"/>
              <w:bottom w:val="nil"/>
            </w:tcBorders>
          </w:tcPr>
          <w:p w:rsidR="007D77A0" w:rsidRPr="00C421C8" w:rsidRDefault="007D77A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7D77A0" w:rsidRPr="00C421C8" w:rsidRDefault="007D77A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природных явлений</w:t>
            </w:r>
          </w:p>
        </w:tc>
        <w:tc>
          <w:tcPr>
            <w:tcW w:w="2394" w:type="dxa"/>
          </w:tcPr>
          <w:p w:rsidR="007D77A0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2339" w:type="dxa"/>
          </w:tcPr>
          <w:p w:rsidR="007D77A0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Строение атмосферы. Состав атмосферы. Путешествия внутри атмосферы. Дирижабли, воздушные шары. Атмосферное давление. Атмосфера Земли и температурный режим на нашей планете</w:t>
            </w:r>
          </w:p>
        </w:tc>
        <w:tc>
          <w:tcPr>
            <w:tcW w:w="1610" w:type="dxa"/>
          </w:tcPr>
          <w:p w:rsidR="007D77A0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География, инженерия,  физика</w:t>
            </w:r>
          </w:p>
        </w:tc>
      </w:tr>
      <w:tr w:rsidR="007C3891" w:rsidRPr="00C421C8" w:rsidTr="009C3D3F">
        <w:tc>
          <w:tcPr>
            <w:tcW w:w="1225" w:type="dxa"/>
            <w:tcBorders>
              <w:top w:val="nil"/>
              <w:bottom w:val="nil"/>
            </w:tcBorders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Загрязнение атмосферы. Защита от метеоритов.</w:t>
            </w:r>
          </w:p>
        </w:tc>
        <w:tc>
          <w:tcPr>
            <w:tcW w:w="2339" w:type="dxa"/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Строение атмосферы. Источники загрязнения, способы уменьшения. Метеориты, метеоры, астероидная опасность. Сгорание метеоров в верхних слоях атмосферы  </w:t>
            </w:r>
          </w:p>
        </w:tc>
        <w:tc>
          <w:tcPr>
            <w:tcW w:w="1610" w:type="dxa"/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География,  экология,     физика,      астрономия</w:t>
            </w:r>
          </w:p>
        </w:tc>
      </w:tr>
      <w:tr w:rsidR="007C3891" w:rsidRPr="00C421C8" w:rsidTr="00345BB8"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мирового  океана</w:t>
            </w:r>
          </w:p>
        </w:tc>
        <w:tc>
          <w:tcPr>
            <w:tcW w:w="2339" w:type="dxa"/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Исследование морских глубин, сила Архимеда в пресных и морских водоемах, физика плавания рыб и китов</w:t>
            </w:r>
          </w:p>
        </w:tc>
        <w:tc>
          <w:tcPr>
            <w:tcW w:w="1610" w:type="dxa"/>
          </w:tcPr>
          <w:p w:rsidR="009C3D3F" w:rsidRPr="00C421C8" w:rsidRDefault="009C3D3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География,         инженерия,  биология,   физика</w:t>
            </w:r>
          </w:p>
        </w:tc>
      </w:tr>
      <w:tr w:rsidR="007C3891" w:rsidRPr="00C421C8" w:rsidTr="00345BB8">
        <w:tc>
          <w:tcPr>
            <w:tcW w:w="1225" w:type="dxa"/>
            <w:tcBorders>
              <w:top w:val="single" w:sz="4" w:space="0" w:color="auto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345BB8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BB8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BB8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BB8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BB8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BB8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BB8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природных явлений</w:t>
            </w:r>
          </w:p>
        </w:tc>
        <w:tc>
          <w:tcPr>
            <w:tcW w:w="2394" w:type="dxa"/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Электричество в природе</w:t>
            </w:r>
          </w:p>
        </w:tc>
        <w:tc>
          <w:tcPr>
            <w:tcW w:w="2339" w:type="dxa"/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Электрическое поле Земли, характеристики, электрический заряд Земли.</w:t>
            </w:r>
            <w:r w:rsidR="005A7EBA" w:rsidRPr="00C421C8">
              <w:rPr>
                <w:rFonts w:ascii="Times New Roman" w:hAnsi="Times New Roman"/>
                <w:sz w:val="24"/>
                <w:szCs w:val="24"/>
              </w:rPr>
              <w:t xml:space="preserve"> Молния.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Животное электричество. Работа  нервной и мышечной системы, как системы электрических импульсов, электричество как средство защиты</w:t>
            </w:r>
          </w:p>
        </w:tc>
        <w:tc>
          <w:tcPr>
            <w:tcW w:w="1610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Биология, </w:t>
            </w:r>
            <w:r w:rsidR="005A7EBA"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r w:rsidR="005A7EBA" w:rsidRPr="00C421C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>астрономия,</w:t>
            </w:r>
            <w:r w:rsidR="005A7EBA" w:rsidRPr="00C421C8">
              <w:rPr>
                <w:rFonts w:ascii="Times New Roman" w:hAnsi="Times New Roman"/>
                <w:sz w:val="24"/>
                <w:szCs w:val="24"/>
              </w:rPr>
              <w:t xml:space="preserve">   химия,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</w:tr>
      <w:tr w:rsidR="007C3891" w:rsidRPr="00C421C8" w:rsidTr="00345BB8">
        <w:tc>
          <w:tcPr>
            <w:tcW w:w="1225" w:type="dxa"/>
            <w:tcBorders>
              <w:top w:val="single" w:sz="4" w:space="0" w:color="auto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Теплопередача в животном мире и человеке</w:t>
            </w:r>
          </w:p>
        </w:tc>
        <w:tc>
          <w:tcPr>
            <w:tcW w:w="2339" w:type="dxa"/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Способы защиты животных и человека от перегрева и переохлаждения</w:t>
            </w:r>
          </w:p>
        </w:tc>
        <w:tc>
          <w:tcPr>
            <w:tcW w:w="1610" w:type="dxa"/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Биология,         экология,   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7C3891" w:rsidRPr="00C421C8" w:rsidTr="00345BB8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Парниковый эффект. Теория глобального потепления.</w:t>
            </w:r>
          </w:p>
        </w:tc>
        <w:tc>
          <w:tcPr>
            <w:tcW w:w="2339" w:type="dxa"/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Инфракрасное излучение, его свойства, строение и принцип действия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теплицы, источники углекислого газа, парниковый эффект, последствия парникового </w:t>
            </w:r>
            <w:proofErr w:type="spellStart"/>
            <w:r w:rsidRPr="00C421C8">
              <w:rPr>
                <w:rFonts w:ascii="Times New Roman" w:hAnsi="Times New Roman"/>
                <w:sz w:val="24"/>
                <w:szCs w:val="24"/>
              </w:rPr>
              <w:t>зффекта</w:t>
            </w:r>
            <w:proofErr w:type="spellEnd"/>
          </w:p>
        </w:tc>
        <w:tc>
          <w:tcPr>
            <w:tcW w:w="1610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Биология, </w:t>
            </w:r>
            <w:r w:rsidR="00345BB8"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химия,  </w:t>
            </w:r>
            <w:r w:rsidR="00345BB8" w:rsidRPr="00C421C8">
              <w:rPr>
                <w:rFonts w:ascii="Times New Roman" w:hAnsi="Times New Roman"/>
                <w:sz w:val="24"/>
                <w:szCs w:val="24"/>
              </w:rPr>
              <w:t xml:space="preserve">      география, </w:t>
            </w:r>
            <w:r w:rsidR="00345BB8" w:rsidRPr="00C421C8">
              <w:rPr>
                <w:rFonts w:ascii="Times New Roman" w:hAnsi="Times New Roman"/>
                <w:sz w:val="24"/>
                <w:szCs w:val="24"/>
              </w:rPr>
              <w:lastRenderedPageBreak/>
              <w:t>экология,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    физика</w:t>
            </w:r>
          </w:p>
        </w:tc>
      </w:tr>
      <w:tr w:rsidR="007C3891" w:rsidRPr="00C421C8" w:rsidTr="009723E8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мирового   океана</w:t>
            </w:r>
          </w:p>
        </w:tc>
        <w:tc>
          <w:tcPr>
            <w:tcW w:w="2339" w:type="dxa"/>
          </w:tcPr>
          <w:p w:rsidR="006B3589" w:rsidRPr="00C421C8" w:rsidRDefault="00345BB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Теплые и холодные  подводные течения, их влияние на климат</w:t>
            </w:r>
          </w:p>
        </w:tc>
        <w:tc>
          <w:tcPr>
            <w:tcW w:w="1610" w:type="dxa"/>
          </w:tcPr>
          <w:p w:rsidR="006B3589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>еография, физика</w:t>
            </w:r>
          </w:p>
        </w:tc>
      </w:tr>
      <w:tr w:rsidR="007C3891" w:rsidRPr="00C421C8" w:rsidTr="005A7EBA">
        <w:tc>
          <w:tcPr>
            <w:tcW w:w="1225" w:type="dxa"/>
            <w:tcBorders>
              <w:top w:val="nil"/>
              <w:bottom w:val="nil"/>
            </w:tcBorders>
          </w:tcPr>
          <w:p w:rsidR="009723E8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9723E8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Практическая физика</w:t>
            </w:r>
          </w:p>
        </w:tc>
        <w:tc>
          <w:tcPr>
            <w:tcW w:w="2394" w:type="dxa"/>
          </w:tcPr>
          <w:p w:rsidR="009723E8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и фольклор</w:t>
            </w:r>
          </w:p>
        </w:tc>
        <w:tc>
          <w:tcPr>
            <w:tcW w:w="2339" w:type="dxa"/>
          </w:tcPr>
          <w:p w:rsidR="009723E8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Физическое обоснование народных примет, пословиц и поговорок</w:t>
            </w:r>
          </w:p>
        </w:tc>
        <w:tc>
          <w:tcPr>
            <w:tcW w:w="1610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Литература и физика</w:t>
            </w:r>
          </w:p>
        </w:tc>
      </w:tr>
      <w:tr w:rsidR="007C3891" w:rsidRPr="00C421C8" w:rsidTr="005A7EBA">
        <w:tc>
          <w:tcPr>
            <w:tcW w:w="1225" w:type="dxa"/>
            <w:tcBorders>
              <w:top w:val="nil"/>
              <w:bottom w:val="nil"/>
            </w:tcBorders>
          </w:tcPr>
          <w:p w:rsidR="009723E8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9723E8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в быту и технике</w:t>
            </w:r>
          </w:p>
        </w:tc>
        <w:tc>
          <w:tcPr>
            <w:tcW w:w="2339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Физическое обоснование работы современных научных и бытовых приборов, физика на кухне, в ванной, в различных технических профессиях</w:t>
            </w:r>
          </w:p>
        </w:tc>
        <w:tc>
          <w:tcPr>
            <w:tcW w:w="1610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Технология,         инженерия,   физика</w:t>
            </w:r>
          </w:p>
        </w:tc>
      </w:tr>
      <w:tr w:rsidR="007C3891" w:rsidRPr="00C421C8" w:rsidTr="005A7EBA">
        <w:tc>
          <w:tcPr>
            <w:tcW w:w="1225" w:type="dxa"/>
            <w:tcBorders>
              <w:top w:val="nil"/>
              <w:bottom w:val="nil"/>
            </w:tcBorders>
          </w:tcPr>
          <w:p w:rsidR="009723E8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9723E8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в медицине</w:t>
            </w:r>
          </w:p>
        </w:tc>
        <w:tc>
          <w:tcPr>
            <w:tcW w:w="2339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Физические методы диагностики и лечения</w:t>
            </w:r>
          </w:p>
        </w:tc>
        <w:tc>
          <w:tcPr>
            <w:tcW w:w="1610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Медицина,   инженерия,   физика </w:t>
            </w:r>
          </w:p>
        </w:tc>
      </w:tr>
      <w:tr w:rsidR="007C3891" w:rsidRPr="00C421C8" w:rsidTr="005A7EBA">
        <w:tc>
          <w:tcPr>
            <w:tcW w:w="1225" w:type="dxa"/>
            <w:tcBorders>
              <w:top w:val="nil"/>
              <w:bottom w:val="nil"/>
            </w:tcBorders>
          </w:tcPr>
          <w:p w:rsidR="009723E8" w:rsidRPr="00C421C8" w:rsidRDefault="009723E8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Основы астрономии и астрофизики</w:t>
            </w:r>
          </w:p>
        </w:tc>
        <w:tc>
          <w:tcPr>
            <w:tcW w:w="2394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Классификация  звезд</w:t>
            </w:r>
          </w:p>
        </w:tc>
        <w:tc>
          <w:tcPr>
            <w:tcW w:w="2339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Светимость звезды и ее температура, цвет звезды и ее состав, состав звезды и ее возраст, возраст звезды и ее размер, главная последовательность звезд</w:t>
            </w:r>
          </w:p>
        </w:tc>
        <w:tc>
          <w:tcPr>
            <w:tcW w:w="1610" w:type="dxa"/>
          </w:tcPr>
          <w:p w:rsidR="009723E8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Астрономия,  физика</w:t>
            </w:r>
          </w:p>
        </w:tc>
      </w:tr>
      <w:tr w:rsidR="007C3891" w:rsidRPr="00C421C8" w:rsidTr="005A7EBA">
        <w:tc>
          <w:tcPr>
            <w:tcW w:w="1225" w:type="dxa"/>
            <w:tcBorders>
              <w:top w:val="nil"/>
              <w:bottom w:val="nil"/>
            </w:tcBorders>
          </w:tcPr>
          <w:p w:rsidR="005A7EBA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5A7EBA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7EBA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Жизнь звезды</w:t>
            </w:r>
          </w:p>
        </w:tc>
        <w:tc>
          <w:tcPr>
            <w:tcW w:w="2339" w:type="dxa"/>
          </w:tcPr>
          <w:p w:rsidR="005A7EBA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Рождение, эволюция и возможная смерть звезды</w:t>
            </w:r>
          </w:p>
        </w:tc>
        <w:tc>
          <w:tcPr>
            <w:tcW w:w="1610" w:type="dxa"/>
          </w:tcPr>
          <w:p w:rsidR="005A7EBA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Астрономия,     физика</w:t>
            </w:r>
          </w:p>
        </w:tc>
      </w:tr>
      <w:tr w:rsidR="007C3891" w:rsidRPr="00C421C8" w:rsidTr="007B7084">
        <w:tc>
          <w:tcPr>
            <w:tcW w:w="1225" w:type="dxa"/>
            <w:tcBorders>
              <w:top w:val="nil"/>
              <w:bottom w:val="nil"/>
            </w:tcBorders>
          </w:tcPr>
          <w:p w:rsidR="005A7EBA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5A7EBA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7EBA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2339" w:type="dxa"/>
          </w:tcPr>
          <w:p w:rsidR="005A7EBA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Строение, состав атмосферы, особенности климата и рельефа, магнитного поля, спутники, исследование планет, наблюдение на небе</w:t>
            </w:r>
          </w:p>
        </w:tc>
        <w:tc>
          <w:tcPr>
            <w:tcW w:w="1610" w:type="dxa"/>
          </w:tcPr>
          <w:p w:rsidR="005A7EBA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Астрономия,  химия,        физика</w:t>
            </w:r>
          </w:p>
        </w:tc>
      </w:tr>
      <w:tr w:rsidR="007C3891" w:rsidRPr="00C421C8" w:rsidTr="007B7084"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5A7EBA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5A7EBA" w:rsidRPr="00C421C8" w:rsidRDefault="005A7EBA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7EBA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Легенды о звездном небе</w:t>
            </w:r>
          </w:p>
        </w:tc>
        <w:tc>
          <w:tcPr>
            <w:tcW w:w="2339" w:type="dxa"/>
          </w:tcPr>
          <w:p w:rsidR="005A7EBA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Конфигурация созвездия, характеристики основных его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>звезд, небесные объекты, видимые на фоне этого созвездия, лучшее время для наблюдения, способ нахождения на небе, история названия, легенда</w:t>
            </w:r>
          </w:p>
        </w:tc>
        <w:tc>
          <w:tcPr>
            <w:tcW w:w="1610" w:type="dxa"/>
          </w:tcPr>
          <w:p w:rsidR="005A7EBA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История,    мифология, 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>астрономия, физика</w:t>
            </w:r>
          </w:p>
        </w:tc>
      </w:tr>
      <w:tr w:rsidR="007C3891" w:rsidRPr="00C421C8" w:rsidTr="007B7084">
        <w:tc>
          <w:tcPr>
            <w:tcW w:w="1225" w:type="dxa"/>
            <w:tcBorders>
              <w:top w:val="single" w:sz="4" w:space="0" w:color="auto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6B3589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природных явлений</w:t>
            </w:r>
          </w:p>
        </w:tc>
        <w:tc>
          <w:tcPr>
            <w:tcW w:w="2394" w:type="dxa"/>
          </w:tcPr>
          <w:p w:rsidR="006B3589" w:rsidRPr="00C421C8" w:rsidRDefault="007B7084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Магнитное поле Солнца. Солнечный ветер.</w:t>
            </w:r>
          </w:p>
        </w:tc>
        <w:tc>
          <w:tcPr>
            <w:tcW w:w="2339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Причины существования, конфигурация, характеристики, изменения магнитного поля. Термоядерный синтез. Продукты реакции. Состав солнечного ветра. Конвекция, излучение</w:t>
            </w:r>
          </w:p>
        </w:tc>
        <w:tc>
          <w:tcPr>
            <w:tcW w:w="1610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>, физика</w:t>
            </w:r>
          </w:p>
        </w:tc>
      </w:tr>
      <w:tr w:rsidR="007C3891" w:rsidRPr="00C421C8" w:rsidTr="007B7084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Полярные сияния. Магнитные бури</w:t>
            </w:r>
          </w:p>
        </w:tc>
        <w:tc>
          <w:tcPr>
            <w:tcW w:w="2339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Причины образования полярных сияний, формы и цвет полярных сияний, </w:t>
            </w:r>
            <w:proofErr w:type="gramStart"/>
            <w:r w:rsidRPr="00C421C8">
              <w:rPr>
                <w:rFonts w:ascii="Times New Roman" w:hAnsi="Times New Roman"/>
                <w:sz w:val="24"/>
                <w:szCs w:val="24"/>
              </w:rPr>
              <w:t>действие  магнитного</w:t>
            </w:r>
            <w:proofErr w:type="gramEnd"/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поля на движущийся заряд, ионизация газов. </w:t>
            </w:r>
          </w:p>
        </w:tc>
        <w:tc>
          <w:tcPr>
            <w:tcW w:w="1610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 xml:space="preserve">, физика </w:t>
            </w:r>
          </w:p>
        </w:tc>
      </w:tr>
      <w:tr w:rsidR="007C3891" w:rsidRPr="00C421C8" w:rsidTr="007B7084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Значение магнитного поля для жизни на Земле</w:t>
            </w:r>
          </w:p>
        </w:tc>
        <w:tc>
          <w:tcPr>
            <w:tcW w:w="2339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Радиационные экраны Земли.</w:t>
            </w:r>
            <w:r w:rsidR="000B0FDF" w:rsidRPr="00C421C8">
              <w:rPr>
                <w:rFonts w:ascii="Times New Roman" w:hAnsi="Times New Roman"/>
                <w:sz w:val="24"/>
                <w:szCs w:val="24"/>
              </w:rPr>
              <w:t xml:space="preserve"> Естественная радиация. Ядра Земли: жидкое и твердое.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Поражающие факторы радиации</w:t>
            </w:r>
          </w:p>
        </w:tc>
        <w:tc>
          <w:tcPr>
            <w:tcW w:w="1610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>,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 xml:space="preserve"> география, физика</w:t>
            </w:r>
          </w:p>
        </w:tc>
      </w:tr>
      <w:tr w:rsidR="007C3891" w:rsidRPr="00C421C8" w:rsidTr="000B0FDF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Линейная и шаровая молнии</w:t>
            </w:r>
          </w:p>
        </w:tc>
        <w:tc>
          <w:tcPr>
            <w:tcW w:w="2339" w:type="dxa"/>
          </w:tcPr>
          <w:p w:rsidR="006B3589" w:rsidRPr="00C421C8" w:rsidRDefault="00F93F7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</w:t>
            </w:r>
            <w:proofErr w:type="gramStart"/>
            <w:r w:rsidRPr="00C421C8">
              <w:rPr>
                <w:rFonts w:ascii="Times New Roman" w:hAnsi="Times New Roman"/>
                <w:sz w:val="24"/>
                <w:szCs w:val="24"/>
              </w:rPr>
              <w:t>молнии ,</w:t>
            </w:r>
            <w:proofErr w:type="gramEnd"/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механизм протекания, молниеотвод. Электростатическая индукция, ионизация газа, искровой разряд, сила тока, разность потенциалов. Как вести себя во время грозы, поражающие факторы молнии</w:t>
            </w:r>
          </w:p>
        </w:tc>
        <w:tc>
          <w:tcPr>
            <w:tcW w:w="1610" w:type="dxa"/>
          </w:tcPr>
          <w:p w:rsidR="006B3589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Биология,  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B0FDF" w:rsidRPr="00C421C8" w:rsidTr="000B0FDF">
        <w:tc>
          <w:tcPr>
            <w:tcW w:w="1225" w:type="dxa"/>
            <w:tcBorders>
              <w:top w:val="nil"/>
              <w:bottom w:val="nil"/>
            </w:tcBorders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Цвет неба. Солнца, рассвет, закат, зарницы.</w:t>
            </w:r>
          </w:p>
        </w:tc>
        <w:tc>
          <w:tcPr>
            <w:tcW w:w="2339" w:type="dxa"/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Дисперсия белого света, цвет и частота электромагнитной волны, свойства электромагнитных волн. Дифракция света. Красный цвет Луны при затмении Рассеяние света</w:t>
            </w:r>
          </w:p>
        </w:tc>
        <w:tc>
          <w:tcPr>
            <w:tcW w:w="1610" w:type="dxa"/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Астрономия, физика</w:t>
            </w:r>
          </w:p>
        </w:tc>
      </w:tr>
      <w:tr w:rsidR="000B0FDF" w:rsidRPr="00C421C8" w:rsidTr="000B0FDF">
        <w:tc>
          <w:tcPr>
            <w:tcW w:w="1225" w:type="dxa"/>
            <w:tcBorders>
              <w:top w:val="nil"/>
              <w:bottom w:val="nil"/>
            </w:tcBorders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Акустика океана</w:t>
            </w:r>
          </w:p>
        </w:tc>
        <w:tc>
          <w:tcPr>
            <w:tcW w:w="2339" w:type="dxa"/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Распространение звука в воде, ультра и инфра звуки моря, зоны молчания, девятый вал, распространение механических волн в толще</w:t>
            </w:r>
          </w:p>
        </w:tc>
        <w:tc>
          <w:tcPr>
            <w:tcW w:w="1610" w:type="dxa"/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География,  биология,  искусство,  физика</w:t>
            </w:r>
          </w:p>
        </w:tc>
      </w:tr>
      <w:tr w:rsidR="000B0FDF" w:rsidRPr="00C421C8" w:rsidTr="00220603">
        <w:tc>
          <w:tcPr>
            <w:tcW w:w="1225" w:type="dxa"/>
            <w:tcBorders>
              <w:top w:val="nil"/>
              <w:bottom w:val="nil"/>
            </w:tcBorders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Физика литосферы и ядра планеты  </w:t>
            </w:r>
          </w:p>
        </w:tc>
        <w:tc>
          <w:tcPr>
            <w:tcW w:w="2339" w:type="dxa"/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Сейсмическая активность, движение литосферных плит, строение ядра Земли, радиоактивность ядра, земной поверхности</w:t>
            </w:r>
          </w:p>
        </w:tc>
        <w:tc>
          <w:tcPr>
            <w:tcW w:w="1610" w:type="dxa"/>
          </w:tcPr>
          <w:p w:rsidR="000B0FDF" w:rsidRPr="00C421C8" w:rsidRDefault="000B0FDF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География,     физика</w:t>
            </w:r>
          </w:p>
        </w:tc>
      </w:tr>
      <w:tr w:rsidR="00220603" w:rsidRPr="00C421C8" w:rsidTr="00220603">
        <w:tc>
          <w:tcPr>
            <w:tcW w:w="1225" w:type="dxa"/>
            <w:tcBorders>
              <w:top w:val="nil"/>
              <w:bottom w:val="nil"/>
            </w:tcBorders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Границы восприятия окружающего мира через органы чувств</w:t>
            </w:r>
          </w:p>
        </w:tc>
        <w:tc>
          <w:tcPr>
            <w:tcW w:w="2339" w:type="dxa"/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Зрение и слух человека и животных, частотный диапазон речи человека и животных, частоты воспринимаемых колебаний</w:t>
            </w:r>
          </w:p>
        </w:tc>
        <w:tc>
          <w:tcPr>
            <w:tcW w:w="1610" w:type="dxa"/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   философия,   физика</w:t>
            </w:r>
          </w:p>
        </w:tc>
      </w:tr>
      <w:tr w:rsidR="00220603" w:rsidRPr="00C421C8" w:rsidTr="00220603">
        <w:tc>
          <w:tcPr>
            <w:tcW w:w="1225" w:type="dxa"/>
            <w:tcBorders>
              <w:top w:val="nil"/>
              <w:bottom w:val="nil"/>
            </w:tcBorders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движения  живых организмов</w:t>
            </w:r>
          </w:p>
        </w:tc>
        <w:tc>
          <w:tcPr>
            <w:tcW w:w="2339" w:type="dxa"/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Принцип реактивного движения в животном мире, закон сохранения импульса при движении по поверхности земли, приспособления водных и воздушных обитателей </w:t>
            </w:r>
          </w:p>
        </w:tc>
        <w:tc>
          <w:tcPr>
            <w:tcW w:w="1610" w:type="dxa"/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Биология,     физика</w:t>
            </w:r>
          </w:p>
        </w:tc>
      </w:tr>
      <w:tr w:rsidR="00220603" w:rsidRPr="00C421C8" w:rsidTr="00220603">
        <w:tc>
          <w:tcPr>
            <w:tcW w:w="1225" w:type="dxa"/>
            <w:tcBorders>
              <w:top w:val="nil"/>
              <w:bottom w:val="nil"/>
            </w:tcBorders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Многомерность пространства</w:t>
            </w:r>
          </w:p>
        </w:tc>
        <w:tc>
          <w:tcPr>
            <w:tcW w:w="2339" w:type="dxa"/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Теории различных измерений. СТО. Геометрия Лобачевского</w:t>
            </w:r>
            <w:r w:rsidR="007C3891" w:rsidRPr="00C421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C3891" w:rsidRPr="00C421C8">
              <w:rPr>
                <w:rFonts w:ascii="Times New Roman" w:hAnsi="Times New Roman"/>
                <w:sz w:val="24"/>
                <w:szCs w:val="24"/>
              </w:rPr>
              <w:t>Теория  струн</w:t>
            </w:r>
            <w:proofErr w:type="gramEnd"/>
            <w:r w:rsidR="007C3891" w:rsidRPr="00C421C8">
              <w:rPr>
                <w:rFonts w:ascii="Times New Roman" w:hAnsi="Times New Roman"/>
                <w:sz w:val="24"/>
                <w:szCs w:val="24"/>
              </w:rPr>
              <w:t xml:space="preserve">. Понятие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610" w:type="dxa"/>
          </w:tcPr>
          <w:p w:rsidR="00220603" w:rsidRPr="00C421C8" w:rsidRDefault="007C389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Геометрия,    философия,   космология,  физика</w:t>
            </w:r>
          </w:p>
        </w:tc>
      </w:tr>
      <w:tr w:rsidR="00220603" w:rsidRPr="00C421C8" w:rsidTr="00220603">
        <w:tc>
          <w:tcPr>
            <w:tcW w:w="1225" w:type="dxa"/>
            <w:tcBorders>
              <w:top w:val="nil"/>
              <w:bottom w:val="nil"/>
            </w:tcBorders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220603" w:rsidRPr="00C421C8" w:rsidRDefault="00220603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20603" w:rsidRPr="00C421C8" w:rsidRDefault="007C389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Система отсчета </w:t>
            </w:r>
          </w:p>
        </w:tc>
        <w:tc>
          <w:tcPr>
            <w:tcW w:w="2339" w:type="dxa"/>
          </w:tcPr>
          <w:p w:rsidR="00220603" w:rsidRPr="00C421C8" w:rsidRDefault="007C389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Примеры применяемых систем отсчета в быту, в сказках, сферические координаты, небесная сфера, глобус, маятник Фуко, система отсчета  </w:t>
            </w:r>
            <w:proofErr w:type="spellStart"/>
            <w:r w:rsidRPr="00C421C8">
              <w:rPr>
                <w:rFonts w:ascii="Times New Roman" w:hAnsi="Times New Roman"/>
                <w:sz w:val="24"/>
                <w:szCs w:val="24"/>
              </w:rPr>
              <w:t>идельно</w:t>
            </w:r>
            <w:proofErr w:type="spellEnd"/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приближенная к инерциальной, картины мира</w:t>
            </w:r>
          </w:p>
        </w:tc>
        <w:tc>
          <w:tcPr>
            <w:tcW w:w="1610" w:type="dxa"/>
          </w:tcPr>
          <w:p w:rsidR="00220603" w:rsidRPr="00C421C8" w:rsidRDefault="007C3891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Литература, история,       география,   астрономия,   физика</w:t>
            </w:r>
          </w:p>
        </w:tc>
      </w:tr>
      <w:tr w:rsidR="007C3891" w:rsidRPr="00C421C8" w:rsidTr="00B86CF2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nil"/>
            </w:tcBorders>
          </w:tcPr>
          <w:p w:rsidR="00DA372F" w:rsidRPr="00C421C8" w:rsidRDefault="00B86CF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Основы астрономии и астрофизики</w:t>
            </w:r>
            <w:r w:rsidR="00DA372F"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B86CF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Теория Большого взрыва</w:t>
            </w:r>
          </w:p>
        </w:tc>
        <w:tc>
          <w:tcPr>
            <w:tcW w:w="2339" w:type="dxa"/>
          </w:tcPr>
          <w:p w:rsidR="006B3589" w:rsidRPr="00C421C8" w:rsidRDefault="00B86CF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Сингулярность, закон сохранения энергии, Большой взрыв, </w:t>
            </w:r>
            <w:proofErr w:type="spellStart"/>
            <w:r w:rsidRPr="00C421C8">
              <w:rPr>
                <w:rFonts w:ascii="Times New Roman" w:hAnsi="Times New Roman"/>
                <w:sz w:val="24"/>
                <w:szCs w:val="24"/>
              </w:rPr>
              <w:t>Планковское</w:t>
            </w:r>
            <w:proofErr w:type="spellEnd"/>
            <w:r w:rsidRPr="00C421C8">
              <w:rPr>
                <w:rFonts w:ascii="Times New Roman" w:hAnsi="Times New Roman"/>
                <w:sz w:val="24"/>
                <w:szCs w:val="24"/>
              </w:rPr>
              <w:t xml:space="preserve"> время, 4 фундаментальных взаимодействия, их возникновение, формирование современной Вселенной,  теория пульсирующей Вселенной, реликтовое излучение</w:t>
            </w:r>
          </w:p>
        </w:tc>
        <w:tc>
          <w:tcPr>
            <w:tcW w:w="1610" w:type="dxa"/>
          </w:tcPr>
          <w:p w:rsidR="006B3589" w:rsidRPr="00C421C8" w:rsidRDefault="00B86CF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Космология,       физика</w:t>
            </w:r>
          </w:p>
        </w:tc>
      </w:tr>
      <w:tr w:rsidR="007C3891" w:rsidRPr="00C421C8" w:rsidTr="00B86CF2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B86CF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История астрономических наблюдений</w:t>
            </w:r>
          </w:p>
        </w:tc>
        <w:tc>
          <w:tcPr>
            <w:tcW w:w="2339" w:type="dxa"/>
          </w:tcPr>
          <w:p w:rsidR="006B3589" w:rsidRPr="00C421C8" w:rsidRDefault="00B86CF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Возникновение астрономии, </w:t>
            </w:r>
            <w:proofErr w:type="spellStart"/>
            <w:r w:rsidRPr="00C421C8">
              <w:rPr>
                <w:rFonts w:ascii="Times New Roman" w:hAnsi="Times New Roman"/>
                <w:sz w:val="24"/>
                <w:szCs w:val="24"/>
              </w:rPr>
              <w:t>зиккураты</w:t>
            </w:r>
            <w:proofErr w:type="spellEnd"/>
            <w:r w:rsidRPr="00C421C8">
              <w:rPr>
                <w:rFonts w:ascii="Times New Roman" w:hAnsi="Times New Roman"/>
                <w:sz w:val="24"/>
                <w:szCs w:val="24"/>
              </w:rPr>
              <w:t xml:space="preserve">, гномон, </w:t>
            </w:r>
            <w:proofErr w:type="spellStart"/>
            <w:r w:rsidRPr="00C421C8">
              <w:rPr>
                <w:rFonts w:ascii="Times New Roman" w:hAnsi="Times New Roman"/>
                <w:sz w:val="24"/>
                <w:szCs w:val="24"/>
              </w:rPr>
              <w:t>астролябия,</w:t>
            </w:r>
            <w:r w:rsidR="00AB6B12" w:rsidRPr="00C421C8">
              <w:rPr>
                <w:rFonts w:ascii="Times New Roman" w:hAnsi="Times New Roman"/>
                <w:sz w:val="24"/>
                <w:szCs w:val="24"/>
              </w:rPr>
              <w:t>пирамиды</w:t>
            </w:r>
            <w:proofErr w:type="spellEnd"/>
            <w:r w:rsidR="00AB6B12" w:rsidRPr="00C421C8">
              <w:rPr>
                <w:rFonts w:ascii="Times New Roman" w:hAnsi="Times New Roman"/>
                <w:sz w:val="24"/>
                <w:szCs w:val="24"/>
              </w:rPr>
              <w:t>,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B12" w:rsidRPr="00C421C8">
              <w:rPr>
                <w:rFonts w:ascii="Times New Roman" w:hAnsi="Times New Roman"/>
                <w:sz w:val="24"/>
                <w:szCs w:val="24"/>
              </w:rPr>
              <w:t>астеризмы, значение развития астрономии, навигации для цивилизации</w:t>
            </w:r>
          </w:p>
        </w:tc>
        <w:tc>
          <w:tcPr>
            <w:tcW w:w="1610" w:type="dxa"/>
          </w:tcPr>
          <w:p w:rsidR="006B3589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  астрономия, </w:t>
            </w:r>
            <w:r w:rsidR="006B3589" w:rsidRPr="00C421C8">
              <w:rPr>
                <w:rFonts w:ascii="Times New Roman" w:hAnsi="Times New Roman"/>
                <w:sz w:val="24"/>
                <w:szCs w:val="24"/>
              </w:rPr>
              <w:t xml:space="preserve">  физика</w:t>
            </w:r>
          </w:p>
        </w:tc>
      </w:tr>
      <w:tr w:rsidR="007C3891" w:rsidRPr="00C421C8" w:rsidTr="00AB6B12">
        <w:tc>
          <w:tcPr>
            <w:tcW w:w="1225" w:type="dxa"/>
            <w:tcBorders>
              <w:top w:val="nil"/>
              <w:bottom w:val="nil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B3589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Поиск жизни во Вселенной</w:t>
            </w:r>
          </w:p>
        </w:tc>
        <w:tc>
          <w:tcPr>
            <w:tcW w:w="2339" w:type="dxa"/>
          </w:tcPr>
          <w:p w:rsidR="006B3589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Условия существования жизни, зона жизни, формы жизни, вероятность существования микроорганизмов в СС. Поиск внеземных цивилизаций, послания человечества</w:t>
            </w:r>
          </w:p>
        </w:tc>
        <w:tc>
          <w:tcPr>
            <w:tcW w:w="1610" w:type="dxa"/>
          </w:tcPr>
          <w:p w:rsidR="006B3589" w:rsidRPr="00C421C8" w:rsidRDefault="006B3589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Астрономия,  </w:t>
            </w:r>
            <w:r w:rsidR="00AB6B12" w:rsidRPr="00C421C8">
              <w:rPr>
                <w:rFonts w:ascii="Times New Roman" w:hAnsi="Times New Roman"/>
                <w:sz w:val="24"/>
                <w:szCs w:val="24"/>
              </w:rPr>
              <w:t xml:space="preserve">биология, 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физика      </w:t>
            </w:r>
          </w:p>
        </w:tc>
      </w:tr>
      <w:tr w:rsidR="00AB6B12" w:rsidRPr="00C421C8" w:rsidTr="00AB6B12">
        <w:tc>
          <w:tcPr>
            <w:tcW w:w="1225" w:type="dxa"/>
            <w:tcBorders>
              <w:top w:val="nil"/>
              <w:bottom w:val="nil"/>
            </w:tcBorders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Практическая физика</w:t>
            </w:r>
          </w:p>
        </w:tc>
        <w:tc>
          <w:tcPr>
            <w:tcW w:w="2394" w:type="dxa"/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в концертном зале</w:t>
            </w:r>
          </w:p>
        </w:tc>
        <w:tc>
          <w:tcPr>
            <w:tcW w:w="2339" w:type="dxa"/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Физическое обоснование звучания музыкальных инструментов, акустика зала</w:t>
            </w:r>
          </w:p>
        </w:tc>
        <w:tc>
          <w:tcPr>
            <w:tcW w:w="1610" w:type="dxa"/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Искусство,    строительство,  архитектура,    физика</w:t>
            </w:r>
          </w:p>
        </w:tc>
      </w:tr>
      <w:tr w:rsidR="00AB6B12" w:rsidRPr="00C421C8" w:rsidTr="00AB6B12">
        <w:tc>
          <w:tcPr>
            <w:tcW w:w="1225" w:type="dxa"/>
            <w:tcBorders>
              <w:top w:val="nil"/>
              <w:bottom w:val="nil"/>
            </w:tcBorders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и живопись</w:t>
            </w:r>
          </w:p>
        </w:tc>
        <w:tc>
          <w:tcPr>
            <w:tcW w:w="2339" w:type="dxa"/>
          </w:tcPr>
          <w:p w:rsidR="00AB6B12" w:rsidRPr="00C421C8" w:rsidRDefault="00412D7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 xml:space="preserve">Что открывают полотна импрессионистов, </w:t>
            </w:r>
            <w:r w:rsidR="00463F7B" w:rsidRPr="00C421C8"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="006A1A87" w:rsidRPr="00C421C8">
              <w:rPr>
                <w:rFonts w:ascii="Times New Roman" w:hAnsi="Times New Roman"/>
                <w:sz w:val="24"/>
                <w:szCs w:val="24"/>
              </w:rPr>
              <w:t xml:space="preserve"> относительности и авангардизм в искусстве</w:t>
            </w:r>
            <w:r w:rsidR="00463F7B" w:rsidRPr="00C42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21C8">
              <w:rPr>
                <w:rFonts w:ascii="Times New Roman" w:hAnsi="Times New Roman"/>
                <w:sz w:val="24"/>
                <w:szCs w:val="24"/>
              </w:rPr>
              <w:t>секреты красок, Физическое обоснование конкретных применений физических законов в  произведениях искусства</w:t>
            </w:r>
          </w:p>
        </w:tc>
        <w:tc>
          <w:tcPr>
            <w:tcW w:w="1610" w:type="dxa"/>
          </w:tcPr>
          <w:p w:rsidR="00AB6B12" w:rsidRPr="00C421C8" w:rsidRDefault="00412D7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Искусство,     физика</w:t>
            </w:r>
          </w:p>
        </w:tc>
      </w:tr>
      <w:tr w:rsidR="00AB6B12" w:rsidRPr="00C421C8" w:rsidTr="007B7084"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AB6B12" w:rsidRPr="00C421C8" w:rsidRDefault="00AB6B12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B6B12" w:rsidRPr="00C421C8" w:rsidRDefault="00412D7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Физика в поэзии и прозе</w:t>
            </w:r>
          </w:p>
          <w:p w:rsidR="00760F35" w:rsidRPr="00C421C8" w:rsidRDefault="00760F35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B6B12" w:rsidRPr="00C421C8" w:rsidRDefault="00412D7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Физическое обоснование конкретных применений физических законов в  произведениях искусства</w:t>
            </w:r>
          </w:p>
        </w:tc>
        <w:tc>
          <w:tcPr>
            <w:tcW w:w="1610" w:type="dxa"/>
          </w:tcPr>
          <w:p w:rsidR="00AB6B12" w:rsidRPr="00C421C8" w:rsidRDefault="00412D70" w:rsidP="00C421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C8">
              <w:rPr>
                <w:rFonts w:ascii="Times New Roman" w:hAnsi="Times New Roman"/>
                <w:sz w:val="24"/>
                <w:szCs w:val="24"/>
              </w:rPr>
              <w:t>Литература,   физика</w:t>
            </w:r>
          </w:p>
        </w:tc>
      </w:tr>
    </w:tbl>
    <w:p w:rsidR="00760F35" w:rsidRPr="00C421C8" w:rsidRDefault="00760F35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0795" w:rsidRPr="00C421C8" w:rsidRDefault="00412D70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Необходимо отметить, что наиболее </w:t>
      </w:r>
      <w:r w:rsidR="00060795" w:rsidRPr="00C421C8">
        <w:rPr>
          <w:rFonts w:ascii="Times New Roman" w:hAnsi="Times New Roman"/>
          <w:sz w:val="24"/>
          <w:szCs w:val="24"/>
        </w:rPr>
        <w:t>интересные проекты с подобных занятий поддерживаются членами клуба НИИЧАВО и продолжают развиваться до стадии интегрирую</w:t>
      </w:r>
      <w:r w:rsidR="004C5FAA" w:rsidRPr="00C421C8">
        <w:rPr>
          <w:rFonts w:ascii="Times New Roman" w:hAnsi="Times New Roman"/>
          <w:sz w:val="24"/>
          <w:szCs w:val="24"/>
        </w:rPr>
        <w:t>щего события</w:t>
      </w:r>
      <w:r w:rsidR="00060795" w:rsidRPr="00C421C8">
        <w:rPr>
          <w:rFonts w:ascii="Times New Roman" w:hAnsi="Times New Roman"/>
          <w:sz w:val="24"/>
          <w:szCs w:val="24"/>
        </w:rPr>
        <w:t xml:space="preserve"> на уровне параллели или гимназии. </w:t>
      </w:r>
      <w:r w:rsidR="004C5FAA" w:rsidRPr="00C421C8">
        <w:rPr>
          <w:rFonts w:ascii="Times New Roman" w:hAnsi="Times New Roman"/>
          <w:sz w:val="24"/>
          <w:szCs w:val="24"/>
        </w:rPr>
        <w:t xml:space="preserve">Так можно привести примеры наиболее интересных проектов интегрирующего содержания за последние 2 года во внеурочной деятельности: проекты </w:t>
      </w:r>
      <w:proofErr w:type="spellStart"/>
      <w:proofErr w:type="gramStart"/>
      <w:r w:rsidR="004C5FAA" w:rsidRPr="00C421C8">
        <w:rPr>
          <w:rFonts w:ascii="Times New Roman" w:hAnsi="Times New Roman"/>
          <w:sz w:val="24"/>
          <w:szCs w:val="24"/>
        </w:rPr>
        <w:t>НИИЧаво</w:t>
      </w:r>
      <w:proofErr w:type="spellEnd"/>
      <w:r w:rsidR="004C5FAA" w:rsidRPr="00C421C8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4C5FAA" w:rsidRPr="00C421C8">
        <w:rPr>
          <w:rFonts w:ascii="Times New Roman" w:hAnsi="Times New Roman"/>
          <w:sz w:val="24"/>
          <w:szCs w:val="24"/>
        </w:rPr>
        <w:t>На приеме у королевы» к дню рождения М.В. Ломоносова, «День открытий или погружение в эпоху 20х», проекты параллели 9 классов - « Механика Леонардо»,  «Время первых» , проекты параллели 10 классов - встреча поколений  «Алиса в стране чудес»</w:t>
      </w:r>
      <w:r w:rsidR="00760F35" w:rsidRPr="00C421C8">
        <w:rPr>
          <w:rFonts w:ascii="Times New Roman" w:hAnsi="Times New Roman"/>
          <w:sz w:val="24"/>
          <w:szCs w:val="24"/>
        </w:rPr>
        <w:t xml:space="preserve"> </w:t>
      </w:r>
      <w:r w:rsidR="00F60365">
        <w:rPr>
          <w:rFonts w:ascii="Times New Roman" w:hAnsi="Times New Roman"/>
          <w:color w:val="FF0000"/>
          <w:sz w:val="24"/>
          <w:szCs w:val="24"/>
        </w:rPr>
        <w:t>см приложение 3</w:t>
      </w:r>
      <w:r w:rsidR="004C5FAA" w:rsidRPr="00C421C8">
        <w:rPr>
          <w:rFonts w:ascii="Times New Roman" w:hAnsi="Times New Roman"/>
          <w:sz w:val="24"/>
          <w:szCs w:val="24"/>
        </w:rPr>
        <w:t xml:space="preserve"> , «Всероссийская неделя энергосбережения», проекты 11классов- «День числа π» и другие.</w:t>
      </w:r>
    </w:p>
    <w:p w:rsidR="00D63013" w:rsidRPr="00C421C8" w:rsidRDefault="004C5FAA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На базе НИИЧАВО функционирует кинолекторий, где гимназисты просматривают и обсуждают художественные, научно-популярные и документальные фильмы, дают художественный и научный анализ. Традиционные занятия кинолектория </w:t>
      </w:r>
      <w:proofErr w:type="spellStart"/>
      <w:r w:rsidRPr="00C421C8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характера включают просмотр </w:t>
      </w:r>
      <w:proofErr w:type="gramStart"/>
      <w:r w:rsidRPr="00C421C8">
        <w:rPr>
          <w:rFonts w:ascii="Times New Roman" w:hAnsi="Times New Roman"/>
          <w:sz w:val="24"/>
          <w:szCs w:val="24"/>
        </w:rPr>
        <w:t>следующих</w:t>
      </w:r>
      <w:r w:rsidR="00D63013" w:rsidRPr="00C421C8">
        <w:rPr>
          <w:rFonts w:ascii="Times New Roman" w:hAnsi="Times New Roman"/>
          <w:sz w:val="24"/>
          <w:szCs w:val="24"/>
        </w:rPr>
        <w:t xml:space="preserve">  картин</w:t>
      </w:r>
      <w:proofErr w:type="gramEnd"/>
      <w:r w:rsidR="00D63013" w:rsidRPr="00C421C8">
        <w:rPr>
          <w:rFonts w:ascii="Times New Roman" w:hAnsi="Times New Roman"/>
          <w:sz w:val="24"/>
          <w:szCs w:val="24"/>
        </w:rPr>
        <w:t xml:space="preserve">: </w:t>
      </w:r>
    </w:p>
    <w:p w:rsidR="00D63013" w:rsidRPr="00C421C8" w:rsidRDefault="00007DDE" w:rsidP="00C42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Хиросима 1,2</w:t>
      </w:r>
      <w:r w:rsidR="00D63013" w:rsidRPr="00C421C8">
        <w:rPr>
          <w:rFonts w:ascii="Times New Roman" w:hAnsi="Times New Roman"/>
          <w:sz w:val="24"/>
          <w:szCs w:val="24"/>
        </w:rPr>
        <w:t xml:space="preserve"> – документально-художественный фильм в двух частях, производство ВВС</w:t>
      </w:r>
      <w:r w:rsidR="00F2077D" w:rsidRPr="00C421C8">
        <w:rPr>
          <w:rFonts w:ascii="Times New Roman" w:hAnsi="Times New Roman"/>
          <w:sz w:val="24"/>
          <w:szCs w:val="24"/>
        </w:rPr>
        <w:t>,</w:t>
      </w:r>
      <w:r w:rsidR="004C5FAA" w:rsidRPr="00C421C8">
        <w:rPr>
          <w:rFonts w:ascii="Times New Roman" w:hAnsi="Times New Roman"/>
          <w:sz w:val="24"/>
          <w:szCs w:val="24"/>
        </w:rPr>
        <w:t xml:space="preserve"> </w:t>
      </w:r>
      <w:r w:rsidR="00F2077D" w:rsidRPr="00C421C8">
        <w:rPr>
          <w:rFonts w:ascii="Times New Roman" w:hAnsi="Times New Roman"/>
          <w:sz w:val="24"/>
          <w:szCs w:val="24"/>
        </w:rPr>
        <w:t xml:space="preserve">2005г, режиссер Пол </w:t>
      </w:r>
      <w:proofErr w:type="spellStart"/>
      <w:r w:rsidR="00F2077D" w:rsidRPr="00C421C8">
        <w:rPr>
          <w:rFonts w:ascii="Times New Roman" w:hAnsi="Times New Roman"/>
          <w:sz w:val="24"/>
          <w:szCs w:val="24"/>
        </w:rPr>
        <w:t>Уилмсхерст</w:t>
      </w:r>
      <w:proofErr w:type="spellEnd"/>
    </w:p>
    <w:p w:rsidR="00D63013" w:rsidRPr="00C421C8" w:rsidRDefault="00D63013" w:rsidP="00C42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К-19 – </w:t>
      </w:r>
      <w:proofErr w:type="gramStart"/>
      <w:r w:rsidRPr="00C421C8">
        <w:rPr>
          <w:rFonts w:ascii="Times New Roman" w:hAnsi="Times New Roman"/>
          <w:sz w:val="24"/>
          <w:szCs w:val="24"/>
        </w:rPr>
        <w:t>американский  художественный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фильм о советской подводной лодке</w:t>
      </w:r>
      <w:r w:rsidR="003B69E4" w:rsidRPr="00C421C8">
        <w:rPr>
          <w:rFonts w:ascii="Times New Roman" w:hAnsi="Times New Roman"/>
          <w:sz w:val="24"/>
          <w:szCs w:val="24"/>
        </w:rPr>
        <w:t xml:space="preserve"> режиссера Кэтрин </w:t>
      </w:r>
      <w:proofErr w:type="spellStart"/>
      <w:r w:rsidR="003B69E4" w:rsidRPr="00C421C8">
        <w:rPr>
          <w:rFonts w:ascii="Times New Roman" w:hAnsi="Times New Roman"/>
          <w:sz w:val="24"/>
          <w:szCs w:val="24"/>
        </w:rPr>
        <w:t>Бигелоу</w:t>
      </w:r>
      <w:proofErr w:type="spellEnd"/>
      <w:r w:rsidR="003B69E4" w:rsidRPr="00C421C8">
        <w:rPr>
          <w:rFonts w:ascii="Times New Roman" w:hAnsi="Times New Roman"/>
          <w:sz w:val="24"/>
          <w:szCs w:val="24"/>
        </w:rPr>
        <w:t>, 2002г</w:t>
      </w:r>
      <w:r w:rsidR="00BF2E64" w:rsidRPr="00C421C8">
        <w:rPr>
          <w:rFonts w:ascii="Times New Roman" w:hAnsi="Times New Roman"/>
          <w:sz w:val="24"/>
          <w:szCs w:val="24"/>
        </w:rPr>
        <w:t xml:space="preserve"> </w:t>
      </w:r>
      <w:r w:rsidR="00F60365">
        <w:rPr>
          <w:rFonts w:ascii="Times New Roman" w:hAnsi="Times New Roman"/>
          <w:color w:val="FF0000"/>
          <w:sz w:val="24"/>
          <w:szCs w:val="24"/>
        </w:rPr>
        <w:t>см приложение 4</w:t>
      </w:r>
      <w:bookmarkStart w:id="0" w:name="_GoBack"/>
      <w:bookmarkEnd w:id="0"/>
    </w:p>
    <w:p w:rsidR="00412D70" w:rsidRPr="00C421C8" w:rsidRDefault="00D63013" w:rsidP="00C42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Послезавтра - </w:t>
      </w:r>
      <w:r w:rsidR="004C5FAA" w:rsidRPr="00C421C8">
        <w:rPr>
          <w:rFonts w:ascii="Times New Roman" w:hAnsi="Times New Roman"/>
          <w:sz w:val="24"/>
          <w:szCs w:val="24"/>
        </w:rPr>
        <w:t xml:space="preserve"> </w:t>
      </w:r>
      <w:r w:rsidR="00F2077D" w:rsidRPr="00C421C8">
        <w:rPr>
          <w:rFonts w:ascii="Times New Roman" w:hAnsi="Times New Roman"/>
          <w:sz w:val="24"/>
          <w:szCs w:val="24"/>
        </w:rPr>
        <w:t xml:space="preserve">научно-фантастический </w:t>
      </w:r>
      <w:proofErr w:type="gramStart"/>
      <w:r w:rsidR="00F2077D" w:rsidRPr="00C421C8">
        <w:rPr>
          <w:rFonts w:ascii="Times New Roman" w:hAnsi="Times New Roman"/>
          <w:sz w:val="24"/>
          <w:szCs w:val="24"/>
        </w:rPr>
        <w:t>фильм  режиссера</w:t>
      </w:r>
      <w:proofErr w:type="gramEnd"/>
      <w:r w:rsidR="00F2077D" w:rsidRPr="00C421C8">
        <w:rPr>
          <w:rFonts w:ascii="Times New Roman" w:hAnsi="Times New Roman"/>
          <w:sz w:val="24"/>
          <w:szCs w:val="24"/>
        </w:rPr>
        <w:t xml:space="preserve"> Роланда </w:t>
      </w:r>
      <w:proofErr w:type="spellStart"/>
      <w:r w:rsidR="00F2077D" w:rsidRPr="00C421C8">
        <w:rPr>
          <w:rFonts w:ascii="Times New Roman" w:hAnsi="Times New Roman"/>
          <w:sz w:val="24"/>
          <w:szCs w:val="24"/>
        </w:rPr>
        <w:t>Эммериха</w:t>
      </w:r>
      <w:proofErr w:type="spellEnd"/>
      <w:r w:rsidR="00F2077D" w:rsidRPr="00C421C8">
        <w:rPr>
          <w:rFonts w:ascii="Times New Roman" w:hAnsi="Times New Roman"/>
          <w:sz w:val="24"/>
          <w:szCs w:val="24"/>
        </w:rPr>
        <w:t xml:space="preserve">, 2004г, на основе книги </w:t>
      </w:r>
      <w:proofErr w:type="spellStart"/>
      <w:r w:rsidR="00E23ED4" w:rsidRPr="00C421C8">
        <w:rPr>
          <w:rFonts w:ascii="Times New Roman" w:hAnsi="Times New Roman"/>
          <w:sz w:val="24"/>
          <w:szCs w:val="24"/>
        </w:rPr>
        <w:t>Уитли</w:t>
      </w:r>
      <w:proofErr w:type="spellEnd"/>
      <w:r w:rsidR="00E23ED4" w:rsidRPr="00C42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ED4" w:rsidRPr="00C421C8">
        <w:rPr>
          <w:rFonts w:ascii="Times New Roman" w:hAnsi="Times New Roman"/>
          <w:sz w:val="24"/>
          <w:szCs w:val="24"/>
        </w:rPr>
        <w:t>Стрибера</w:t>
      </w:r>
      <w:proofErr w:type="spellEnd"/>
      <w:r w:rsidR="00E23ED4" w:rsidRPr="00C421C8">
        <w:rPr>
          <w:rFonts w:ascii="Times New Roman" w:hAnsi="Times New Roman"/>
          <w:sz w:val="24"/>
          <w:szCs w:val="24"/>
        </w:rPr>
        <w:t xml:space="preserve"> и Арта </w:t>
      </w:r>
      <w:proofErr w:type="spellStart"/>
      <w:r w:rsidR="00E23ED4" w:rsidRPr="00C421C8">
        <w:rPr>
          <w:rFonts w:ascii="Times New Roman" w:hAnsi="Times New Roman"/>
          <w:sz w:val="24"/>
          <w:szCs w:val="24"/>
        </w:rPr>
        <w:t>Белла»Грядущая</w:t>
      </w:r>
      <w:proofErr w:type="spellEnd"/>
      <w:r w:rsidR="00E23ED4" w:rsidRPr="00C421C8">
        <w:rPr>
          <w:rFonts w:ascii="Times New Roman" w:hAnsi="Times New Roman"/>
          <w:sz w:val="24"/>
          <w:szCs w:val="24"/>
        </w:rPr>
        <w:t xml:space="preserve"> всемирная буря» о причинах и последствиях глобального потепления, США</w:t>
      </w:r>
    </w:p>
    <w:p w:rsidR="00007DDE" w:rsidRPr="00C421C8" w:rsidRDefault="00E23ED4" w:rsidP="00C42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1C8">
        <w:rPr>
          <w:rFonts w:ascii="Times New Roman" w:hAnsi="Times New Roman"/>
          <w:sz w:val="24"/>
          <w:szCs w:val="24"/>
        </w:rPr>
        <w:t>Интерстеллар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– научно-фантастический фильм, снятый Кристофером </w:t>
      </w:r>
      <w:proofErr w:type="spellStart"/>
      <w:r w:rsidRPr="00C421C8">
        <w:rPr>
          <w:rFonts w:ascii="Times New Roman" w:hAnsi="Times New Roman"/>
          <w:sz w:val="24"/>
          <w:szCs w:val="24"/>
        </w:rPr>
        <w:t>Ноландом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proofErr w:type="gramStart"/>
      <w:r w:rsidRPr="00C421C8">
        <w:rPr>
          <w:rFonts w:ascii="Times New Roman" w:hAnsi="Times New Roman"/>
          <w:sz w:val="24"/>
          <w:szCs w:val="24"/>
        </w:rPr>
        <w:t>сценарию,написанному</w:t>
      </w:r>
      <w:proofErr w:type="spellEnd"/>
      <w:proofErr w:type="gramEnd"/>
      <w:r w:rsidRPr="00C421C8">
        <w:rPr>
          <w:rFonts w:ascii="Times New Roman" w:hAnsi="Times New Roman"/>
          <w:sz w:val="24"/>
          <w:szCs w:val="24"/>
        </w:rPr>
        <w:t xml:space="preserve"> в соавторстве с Джонатаном </w:t>
      </w:r>
      <w:proofErr w:type="spellStart"/>
      <w:r w:rsidRPr="00C421C8">
        <w:rPr>
          <w:rFonts w:ascii="Times New Roman" w:hAnsi="Times New Roman"/>
          <w:sz w:val="24"/>
          <w:szCs w:val="24"/>
        </w:rPr>
        <w:t>Ноланом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о путешествиях в пространственно-временном тоннеле. Сценарий основан на научных работах Кипа </w:t>
      </w:r>
      <w:proofErr w:type="spellStart"/>
      <w:r w:rsidRPr="00C421C8">
        <w:rPr>
          <w:rFonts w:ascii="Times New Roman" w:hAnsi="Times New Roman"/>
          <w:sz w:val="24"/>
          <w:szCs w:val="24"/>
        </w:rPr>
        <w:t>Торна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. </w:t>
      </w:r>
      <w:r w:rsidR="00400468" w:rsidRPr="00C421C8">
        <w:rPr>
          <w:rFonts w:ascii="Times New Roman" w:hAnsi="Times New Roman"/>
          <w:sz w:val="24"/>
          <w:szCs w:val="24"/>
        </w:rPr>
        <w:t>США, 2014</w:t>
      </w:r>
    </w:p>
    <w:p w:rsidR="00400468" w:rsidRPr="00C421C8" w:rsidRDefault="00400468" w:rsidP="00C42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Время первых – российский исторический художественный фильм о первом выходе в открытый </w:t>
      </w:r>
      <w:proofErr w:type="spellStart"/>
      <w:proofErr w:type="gramStart"/>
      <w:r w:rsidRPr="00C421C8">
        <w:rPr>
          <w:rFonts w:ascii="Times New Roman" w:hAnsi="Times New Roman"/>
          <w:sz w:val="24"/>
          <w:szCs w:val="24"/>
        </w:rPr>
        <w:t>космос,снятый</w:t>
      </w:r>
      <w:proofErr w:type="spellEnd"/>
      <w:proofErr w:type="gramEnd"/>
      <w:r w:rsidRPr="00C421C8">
        <w:rPr>
          <w:rFonts w:ascii="Times New Roman" w:hAnsi="Times New Roman"/>
          <w:sz w:val="24"/>
          <w:szCs w:val="24"/>
        </w:rPr>
        <w:t xml:space="preserve"> режиссером Д.Киселевым,2017</w:t>
      </w:r>
    </w:p>
    <w:p w:rsidR="00400468" w:rsidRPr="00C421C8" w:rsidRDefault="00400468" w:rsidP="00C42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Салют 7 – российский художественный фильм об экспедиции к «мертвой» станции «Салют 7», снятый режиссером Климом </w:t>
      </w:r>
      <w:proofErr w:type="spellStart"/>
      <w:r w:rsidRPr="00C421C8">
        <w:rPr>
          <w:rFonts w:ascii="Times New Roman" w:hAnsi="Times New Roman"/>
          <w:sz w:val="24"/>
          <w:szCs w:val="24"/>
        </w:rPr>
        <w:t>Шипенко</w:t>
      </w:r>
      <w:proofErr w:type="spellEnd"/>
      <w:r w:rsidRPr="00C421C8">
        <w:rPr>
          <w:rFonts w:ascii="Times New Roman" w:hAnsi="Times New Roman"/>
          <w:sz w:val="24"/>
          <w:szCs w:val="24"/>
        </w:rPr>
        <w:t>, 2017</w:t>
      </w:r>
    </w:p>
    <w:p w:rsidR="00D8186B" w:rsidRPr="00C421C8" w:rsidRDefault="00D8186B" w:rsidP="00C42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Вызов –  российский художественный фильм, фильм впервые снятый в космосе на МКС Климом </w:t>
      </w:r>
      <w:proofErr w:type="spellStart"/>
      <w:r w:rsidRPr="00C421C8">
        <w:rPr>
          <w:rFonts w:ascii="Times New Roman" w:hAnsi="Times New Roman"/>
          <w:sz w:val="24"/>
          <w:szCs w:val="24"/>
        </w:rPr>
        <w:t>Шипенко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в 2023г</w:t>
      </w:r>
    </w:p>
    <w:p w:rsidR="00CB37A3" w:rsidRPr="00C421C8" w:rsidRDefault="00CB37A3" w:rsidP="00C421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Обсуждение данных ка</w:t>
      </w:r>
      <w:r w:rsidR="00D8186B" w:rsidRPr="00C421C8">
        <w:rPr>
          <w:rFonts w:ascii="Times New Roman" w:hAnsi="Times New Roman"/>
          <w:sz w:val="24"/>
          <w:szCs w:val="24"/>
        </w:rPr>
        <w:t xml:space="preserve">ртин обязательно имеет </w:t>
      </w:r>
      <w:proofErr w:type="spellStart"/>
      <w:r w:rsidR="00D8186B" w:rsidRPr="00C421C8">
        <w:rPr>
          <w:rFonts w:ascii="Times New Roman" w:hAnsi="Times New Roman"/>
          <w:sz w:val="24"/>
          <w:szCs w:val="24"/>
        </w:rPr>
        <w:t>межпредм</w:t>
      </w:r>
      <w:r w:rsidRPr="00C421C8">
        <w:rPr>
          <w:rFonts w:ascii="Times New Roman" w:hAnsi="Times New Roman"/>
          <w:sz w:val="24"/>
          <w:szCs w:val="24"/>
        </w:rPr>
        <w:t>етный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характер, интегрируя знания различных областей: искусство, история, физика, литература и т.п.</w:t>
      </w:r>
    </w:p>
    <w:p w:rsidR="00CB37A3" w:rsidRPr="00C421C8" w:rsidRDefault="00CB37A3" w:rsidP="00C421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Опыт руководства исследовательской деятельностью гимназистов приводит к необ</w:t>
      </w:r>
      <w:r w:rsidR="002B3A0E" w:rsidRPr="00C421C8">
        <w:rPr>
          <w:rFonts w:ascii="Times New Roman" w:hAnsi="Times New Roman"/>
          <w:sz w:val="24"/>
          <w:szCs w:val="24"/>
        </w:rPr>
        <w:t>ходи</w:t>
      </w:r>
      <w:r w:rsidRPr="00C421C8">
        <w:rPr>
          <w:rFonts w:ascii="Times New Roman" w:hAnsi="Times New Roman"/>
          <w:sz w:val="24"/>
          <w:szCs w:val="24"/>
        </w:rPr>
        <w:t xml:space="preserve">мости интеграции познавательных интересов в другие области знаний, как естественнонаучного, так и гуманитарного цикла. </w:t>
      </w:r>
      <w:proofErr w:type="gramStart"/>
      <w:r w:rsidRPr="00C421C8">
        <w:rPr>
          <w:rFonts w:ascii="Times New Roman" w:hAnsi="Times New Roman"/>
          <w:sz w:val="24"/>
          <w:szCs w:val="24"/>
        </w:rPr>
        <w:t>Это  позволяет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вывести ребенка на более глубокое осмысление методов научного познания мира, интегрировать его интерес в познание природы в целом через исследование отдельных ее тайн. Некоторые возможные направления реализации </w:t>
      </w:r>
      <w:proofErr w:type="spellStart"/>
      <w:r w:rsidRPr="00C421C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связей в исследовании: написание научно-фантастических или </w:t>
      </w:r>
      <w:proofErr w:type="spellStart"/>
      <w:r w:rsidRPr="00C421C8">
        <w:rPr>
          <w:rFonts w:ascii="Times New Roman" w:hAnsi="Times New Roman"/>
          <w:sz w:val="24"/>
          <w:szCs w:val="24"/>
        </w:rPr>
        <w:t>популяристических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произведений, анализ физических основ описываемых в произведениях явлений, исследование влияния научных открытий на развитие культуры, исследование истории внедрения технических изобретений, некоторые вопросы биоинженерии, биофизики, </w:t>
      </w:r>
      <w:proofErr w:type="spellStart"/>
      <w:r w:rsidRPr="00C421C8">
        <w:rPr>
          <w:rFonts w:ascii="Times New Roman" w:hAnsi="Times New Roman"/>
          <w:sz w:val="24"/>
          <w:szCs w:val="24"/>
        </w:rPr>
        <w:t>физхимии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, математического аппарата этих наук, исследование проблем астрофизики, написание программ обработки результатов исследований, компьютерных игр. Концентрическая система педагогической поддержки при руководстве научным исследованием позволяет одновременно расширять и углублять познавательный интерес гимназистов. 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При организации системы поддерживающей педагогической деятельности в подобных случаях целесообразно использовать следующие способы реализации связей физики с другими науками естественного цикла: 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Обнаружение и расширение </w:t>
      </w:r>
      <w:proofErr w:type="spellStart"/>
      <w:r w:rsidRPr="00C421C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связей, линий и точек </w:t>
      </w:r>
      <w:proofErr w:type="spellStart"/>
      <w:proofErr w:type="gramStart"/>
      <w:r w:rsidRPr="00C421C8">
        <w:rPr>
          <w:rFonts w:ascii="Times New Roman" w:hAnsi="Times New Roman"/>
          <w:sz w:val="24"/>
          <w:szCs w:val="24"/>
        </w:rPr>
        <w:t>соприкоснове-ния</w:t>
      </w:r>
      <w:proofErr w:type="spellEnd"/>
      <w:proofErr w:type="gramEnd"/>
      <w:r w:rsidRPr="00C421C8">
        <w:rPr>
          <w:rFonts w:ascii="Times New Roman" w:hAnsi="Times New Roman"/>
          <w:sz w:val="24"/>
          <w:szCs w:val="24"/>
        </w:rPr>
        <w:t>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>Привлечение консультантов и научных руководителей по смежным дисциплинам.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>Выявление общих и типичных для смежных дисциплин методов исследования.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Совместная деятельность по планированию, постановке и обсуждению итогов </w:t>
      </w:r>
      <w:proofErr w:type="gramStart"/>
      <w:r w:rsidRPr="00C421C8">
        <w:rPr>
          <w:rFonts w:ascii="Times New Roman" w:hAnsi="Times New Roman"/>
          <w:sz w:val="24"/>
          <w:szCs w:val="24"/>
        </w:rPr>
        <w:t>экс-</w:t>
      </w:r>
      <w:proofErr w:type="spellStart"/>
      <w:r w:rsidRPr="00C421C8">
        <w:rPr>
          <w:rFonts w:ascii="Times New Roman" w:hAnsi="Times New Roman"/>
          <w:sz w:val="24"/>
          <w:szCs w:val="24"/>
        </w:rPr>
        <w:t>перимента</w:t>
      </w:r>
      <w:proofErr w:type="spellEnd"/>
      <w:proofErr w:type="gramEnd"/>
      <w:r w:rsidRPr="00C421C8">
        <w:rPr>
          <w:rFonts w:ascii="Times New Roman" w:hAnsi="Times New Roman"/>
          <w:sz w:val="24"/>
          <w:szCs w:val="24"/>
        </w:rPr>
        <w:t>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Знакомство с общей и специальной литературой, ресурсов интернета, отбор </w:t>
      </w:r>
      <w:proofErr w:type="gramStart"/>
      <w:r w:rsidRPr="00C421C8">
        <w:rPr>
          <w:rFonts w:ascii="Times New Roman" w:hAnsi="Times New Roman"/>
          <w:sz w:val="24"/>
          <w:szCs w:val="24"/>
        </w:rPr>
        <w:t>ин-формации</w:t>
      </w:r>
      <w:proofErr w:type="gramEnd"/>
      <w:r w:rsidRPr="00C421C8">
        <w:rPr>
          <w:rFonts w:ascii="Times New Roman" w:hAnsi="Times New Roman"/>
          <w:sz w:val="24"/>
          <w:szCs w:val="24"/>
        </w:rPr>
        <w:t>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>Совместное обсуждение теоретического обоснования исследуемого вопроса, после детальной проработки его в каждой отдельной области знаний.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Конечно, организация подобной деятельности достаточно сложна как для гимназиста, так и для педагога, но </w:t>
      </w:r>
      <w:proofErr w:type="gramStart"/>
      <w:r w:rsidRPr="00C421C8">
        <w:rPr>
          <w:rFonts w:ascii="Times New Roman" w:hAnsi="Times New Roman"/>
          <w:sz w:val="24"/>
          <w:szCs w:val="24"/>
        </w:rPr>
        <w:t>это  позволяет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вывести ребенка на более глубокое осмысление методов научного познания мира, интегрировать его интерес в познание природы в целом через исследование отдельных ее тайн.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Из опыта руководства ученическим исследованием можно сделать вывод, </w:t>
      </w:r>
      <w:proofErr w:type="gramStart"/>
      <w:r w:rsidRPr="00C421C8">
        <w:rPr>
          <w:rFonts w:ascii="Times New Roman" w:hAnsi="Times New Roman"/>
          <w:sz w:val="24"/>
          <w:szCs w:val="24"/>
        </w:rPr>
        <w:t>что  при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1C8">
        <w:rPr>
          <w:rFonts w:ascii="Times New Roman" w:hAnsi="Times New Roman"/>
          <w:sz w:val="24"/>
          <w:szCs w:val="24"/>
        </w:rPr>
        <w:t>доста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-точно глубокой проработке проблемы обязательно  выделяется этап, на  котором </w:t>
      </w:r>
      <w:proofErr w:type="spellStart"/>
      <w:r w:rsidRPr="00C421C8">
        <w:rPr>
          <w:rFonts w:ascii="Times New Roman" w:hAnsi="Times New Roman"/>
          <w:sz w:val="24"/>
          <w:szCs w:val="24"/>
        </w:rPr>
        <w:t>возника-ет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необходимость  исследовать многообразие взаимосвязей изучаемого объекта с </w:t>
      </w:r>
      <w:proofErr w:type="spellStart"/>
      <w:r w:rsidRPr="00C421C8">
        <w:rPr>
          <w:rFonts w:ascii="Times New Roman" w:hAnsi="Times New Roman"/>
          <w:sz w:val="24"/>
          <w:szCs w:val="24"/>
        </w:rPr>
        <w:t>окружа-ющим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миром.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Вот несколько примеров подобных исследовательских работ: 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Визуализация слабых свечений астрономических объектов при состыковке </w:t>
      </w:r>
      <w:proofErr w:type="spellStart"/>
      <w:proofErr w:type="gramStart"/>
      <w:r w:rsidRPr="00C421C8">
        <w:rPr>
          <w:rFonts w:ascii="Times New Roman" w:hAnsi="Times New Roman"/>
          <w:sz w:val="24"/>
          <w:szCs w:val="24"/>
        </w:rPr>
        <w:t>оптиче-ского</w:t>
      </w:r>
      <w:proofErr w:type="spellEnd"/>
      <w:proofErr w:type="gramEnd"/>
      <w:r w:rsidRPr="00C421C8">
        <w:rPr>
          <w:rFonts w:ascii="Times New Roman" w:hAnsi="Times New Roman"/>
          <w:sz w:val="24"/>
          <w:szCs w:val="24"/>
        </w:rPr>
        <w:t xml:space="preserve"> телескопа и </w:t>
      </w:r>
      <w:proofErr w:type="spellStart"/>
      <w:r w:rsidRPr="00C421C8">
        <w:rPr>
          <w:rFonts w:ascii="Times New Roman" w:hAnsi="Times New Roman"/>
          <w:sz w:val="24"/>
          <w:szCs w:val="24"/>
        </w:rPr>
        <w:t>ЭОПа</w:t>
      </w:r>
      <w:proofErr w:type="spellEnd"/>
      <w:r w:rsidRPr="00C421C8">
        <w:rPr>
          <w:rFonts w:ascii="Times New Roman" w:hAnsi="Times New Roman"/>
          <w:sz w:val="24"/>
          <w:szCs w:val="24"/>
        </w:rPr>
        <w:t>, Семин Е.,10 - 11 класс, диплом 2 степени на Региональном кон-</w:t>
      </w:r>
      <w:proofErr w:type="spellStart"/>
      <w:r w:rsidRPr="00C421C8">
        <w:rPr>
          <w:rFonts w:ascii="Times New Roman" w:hAnsi="Times New Roman"/>
          <w:sz w:val="24"/>
          <w:szCs w:val="24"/>
        </w:rPr>
        <w:t>грессе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«Шаг в будущее» и на Всероссийских Циолковских чтениях,2004г.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Физическое толкование пословиц Вятского края, </w:t>
      </w:r>
      <w:proofErr w:type="spellStart"/>
      <w:r w:rsidRPr="00C421C8">
        <w:rPr>
          <w:rFonts w:ascii="Times New Roman" w:hAnsi="Times New Roman"/>
          <w:sz w:val="24"/>
          <w:szCs w:val="24"/>
        </w:rPr>
        <w:t>А.Рябова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, 8 класс, диплом 2 </w:t>
      </w:r>
      <w:proofErr w:type="gramStart"/>
      <w:r w:rsidRPr="00C421C8">
        <w:rPr>
          <w:rFonts w:ascii="Times New Roman" w:hAnsi="Times New Roman"/>
          <w:sz w:val="24"/>
          <w:szCs w:val="24"/>
        </w:rPr>
        <w:t>степени  на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городской конференции «Отчий дом»,2004г.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Расширение возможностей астрофотографии с помощью применения ПЗС камеры и </w:t>
      </w:r>
      <w:proofErr w:type="gramStart"/>
      <w:r w:rsidRPr="00C421C8">
        <w:rPr>
          <w:rFonts w:ascii="Times New Roman" w:hAnsi="Times New Roman"/>
          <w:sz w:val="24"/>
          <w:szCs w:val="24"/>
        </w:rPr>
        <w:t>ком-</w:t>
      </w:r>
      <w:proofErr w:type="spellStart"/>
      <w:r w:rsidRPr="00C421C8">
        <w:rPr>
          <w:rFonts w:ascii="Times New Roman" w:hAnsi="Times New Roman"/>
          <w:sz w:val="24"/>
          <w:szCs w:val="24"/>
        </w:rPr>
        <w:t>пьютерной</w:t>
      </w:r>
      <w:proofErr w:type="spellEnd"/>
      <w:proofErr w:type="gramEnd"/>
      <w:r w:rsidRPr="00C421C8">
        <w:rPr>
          <w:rFonts w:ascii="Times New Roman" w:hAnsi="Times New Roman"/>
          <w:sz w:val="24"/>
          <w:szCs w:val="24"/>
        </w:rPr>
        <w:t xml:space="preserve"> обработки снимков. Куликов А, 9-11</w:t>
      </w:r>
      <w:proofErr w:type="gramStart"/>
      <w:r w:rsidRPr="00C421C8">
        <w:rPr>
          <w:rFonts w:ascii="Times New Roman" w:hAnsi="Times New Roman"/>
          <w:sz w:val="24"/>
          <w:szCs w:val="24"/>
        </w:rPr>
        <w:t>класс,лауреат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 Десятой Российской научной и ин-</w:t>
      </w:r>
      <w:proofErr w:type="spellStart"/>
      <w:r w:rsidRPr="00C421C8">
        <w:rPr>
          <w:rFonts w:ascii="Times New Roman" w:hAnsi="Times New Roman"/>
          <w:sz w:val="24"/>
          <w:szCs w:val="24"/>
        </w:rPr>
        <w:t>женерной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выставки «Шаг в будущее», диплом 2 степени,2006г , 8 Всероссийские Циолковские чтения, диплом второй степени на Региональном конгрессе «Шаг в будущее», 2006г.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Компьютерная обучающая игра «Путешествие по Солнечной системе», Петухов Т.,8-9 класс, </w:t>
      </w:r>
      <w:proofErr w:type="spellStart"/>
      <w:r w:rsidRPr="00C421C8">
        <w:rPr>
          <w:rFonts w:ascii="Times New Roman" w:hAnsi="Times New Roman"/>
          <w:sz w:val="24"/>
          <w:szCs w:val="24"/>
        </w:rPr>
        <w:t>дипломатVII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Всероссийских Харитоновских чтений, победитель Всероссийской олимпиады исследовательских </w:t>
      </w:r>
      <w:proofErr w:type="gramStart"/>
      <w:r w:rsidRPr="00C421C8">
        <w:rPr>
          <w:rFonts w:ascii="Times New Roman" w:hAnsi="Times New Roman"/>
          <w:sz w:val="24"/>
          <w:szCs w:val="24"/>
        </w:rPr>
        <w:t>работ  «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Созвездие» (диплом 3степени), лауреат премии президента 2007, победитель Балтийского научно-инженерного конкурса – диплом 1степени,2008г. 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lastRenderedPageBreak/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Интерактивное учебное пособие к образовательному курсу </w:t>
      </w:r>
      <w:proofErr w:type="gramStart"/>
      <w:r w:rsidRPr="00C421C8">
        <w:rPr>
          <w:rFonts w:ascii="Times New Roman" w:hAnsi="Times New Roman"/>
          <w:sz w:val="24"/>
          <w:szCs w:val="24"/>
        </w:rPr>
        <w:t>« От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физической модели к реальному событию», Петухов Тимофей, 10-11класс, лауреат Российская молодежная научная и инженерная выставка «Шаг в будущее», 2009г , лауреат Всероссийского инженерного конкурса «Балтика.  </w:t>
      </w:r>
      <w:proofErr w:type="spellStart"/>
      <w:r w:rsidRPr="00C421C8">
        <w:rPr>
          <w:rFonts w:ascii="Times New Roman" w:hAnsi="Times New Roman"/>
          <w:sz w:val="24"/>
          <w:szCs w:val="24"/>
        </w:rPr>
        <w:t>Intel</w:t>
      </w:r>
      <w:proofErr w:type="spellEnd"/>
      <w:proofErr w:type="gramStart"/>
      <w:r w:rsidRPr="00C421C8">
        <w:rPr>
          <w:rFonts w:ascii="Times New Roman" w:hAnsi="Times New Roman"/>
          <w:sz w:val="24"/>
          <w:szCs w:val="24"/>
        </w:rPr>
        <w:t>»,  победитель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всероссийской олимпиады исследовательский работ школьников «Созвездие», лауреат премии президента.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Полёт к ближайшей звёздной системе Альфа Центавра c использованием технологии солнечного паруса, научно – фантастический рассказ, </w:t>
      </w:r>
      <w:proofErr w:type="spellStart"/>
      <w:r w:rsidRPr="00C421C8">
        <w:rPr>
          <w:rFonts w:ascii="Times New Roman" w:hAnsi="Times New Roman"/>
          <w:sz w:val="24"/>
          <w:szCs w:val="24"/>
        </w:rPr>
        <w:t>Ердяков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А., 10 класс, дипломат VII Всероссийских Харитоновских чтений., диплом 1степени на городской технической конференции, победитель Всероссийской олимпиады исследовательских работ  «Созвездие», лауреат премии президента 2007, победитель Балтийского научно-инженерного конкурса – диплом 2степени, обладатель малой научной медали на соревнованиях в Приволжском федеральном округе «Шаг в будущее». А на Всероссийских Циолковских чтениях в 2008году Алексей стал победителем сразу в двух секциях – Космические технологии – диплом 2 степени, и Литературной – диплом 1 степени за повесть «Путь к звездам»</w:t>
      </w:r>
    </w:p>
    <w:p w:rsidR="00BB2E3E" w:rsidRPr="00C421C8" w:rsidRDefault="00BB2E3E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>Экскурсии на Луну в научной фантастике и в реальности</w:t>
      </w:r>
      <w:r w:rsidR="00CB37A3" w:rsidRPr="00C421C8">
        <w:rPr>
          <w:rFonts w:ascii="Times New Roman" w:hAnsi="Times New Roman"/>
          <w:sz w:val="24"/>
          <w:szCs w:val="24"/>
        </w:rPr>
        <w:t>, Шевелева Юлия, 9-10 класс, ди</w:t>
      </w:r>
      <w:r w:rsidRPr="00C421C8">
        <w:rPr>
          <w:rFonts w:ascii="Times New Roman" w:hAnsi="Times New Roman"/>
          <w:sz w:val="24"/>
          <w:szCs w:val="24"/>
        </w:rPr>
        <w:t>плом 3 степени на 9 Всероссийских Циолковских чтениях, 2007</w:t>
      </w:r>
      <w:r w:rsidR="00FB6E13" w:rsidRPr="00C421C8">
        <w:rPr>
          <w:rFonts w:ascii="Times New Roman" w:hAnsi="Times New Roman"/>
          <w:sz w:val="24"/>
          <w:szCs w:val="24"/>
        </w:rPr>
        <w:t xml:space="preserve"> 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>Математическое моделирование физического обоснования гимнастических упражнений – Бережных Ярослава 8-10класс, соревнование молодых исследователей программы «Шаг в будущее» в ПФО – большая научная медаль, абсолютное первенство, 2010</w:t>
      </w:r>
      <w:proofErr w:type="gramStart"/>
      <w:r w:rsidRPr="00C421C8">
        <w:rPr>
          <w:rFonts w:ascii="Times New Roman" w:hAnsi="Times New Roman"/>
          <w:sz w:val="24"/>
          <w:szCs w:val="24"/>
        </w:rPr>
        <w:t>г,  юбилейный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Всероссийский форум научной молодежи «Шаг в будущее» - диплом I степени, диплом III степени за лучшую презентацию научной работы на английском языке, 2011г</w:t>
      </w:r>
    </w:p>
    <w:p w:rsidR="00BB2E3E" w:rsidRPr="00C421C8" w:rsidRDefault="00D849E6" w:rsidP="00C421C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421C8">
        <w:rPr>
          <w:rFonts w:ascii="Times New Roman" w:hAnsi="Times New Roman"/>
          <w:color w:val="FF0000"/>
          <w:sz w:val="24"/>
          <w:szCs w:val="24"/>
        </w:rPr>
        <w:t>См приложение 6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 xml:space="preserve">Физические основы </w:t>
      </w:r>
      <w:proofErr w:type="spellStart"/>
      <w:r w:rsidRPr="00C421C8">
        <w:rPr>
          <w:rFonts w:ascii="Times New Roman" w:hAnsi="Times New Roman"/>
          <w:sz w:val="24"/>
          <w:szCs w:val="24"/>
        </w:rPr>
        <w:t>терраформирования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Марса, интерактивное пособие – </w:t>
      </w:r>
      <w:proofErr w:type="spellStart"/>
      <w:r w:rsidRPr="00C421C8">
        <w:rPr>
          <w:rFonts w:ascii="Times New Roman" w:hAnsi="Times New Roman"/>
          <w:sz w:val="24"/>
          <w:szCs w:val="24"/>
        </w:rPr>
        <w:t>Грудинин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21C8">
        <w:rPr>
          <w:rFonts w:ascii="Times New Roman" w:hAnsi="Times New Roman"/>
          <w:sz w:val="24"/>
          <w:szCs w:val="24"/>
        </w:rPr>
        <w:t>Сер-гей</w:t>
      </w:r>
      <w:proofErr w:type="gramEnd"/>
      <w:r w:rsidRPr="00C421C8">
        <w:rPr>
          <w:rFonts w:ascii="Times New Roman" w:hAnsi="Times New Roman"/>
          <w:sz w:val="24"/>
          <w:szCs w:val="24"/>
        </w:rPr>
        <w:t>,10-11класс, диплом 1степени на ХI Молодежных Циолковских чтениях, 2011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>Исследования возможности использования электрического поля для тушения нефтяных пожаров - Гончаров Глеб,8-9</w:t>
      </w:r>
      <w:proofErr w:type="gramStart"/>
      <w:r w:rsidRPr="00C421C8">
        <w:rPr>
          <w:rFonts w:ascii="Times New Roman" w:hAnsi="Times New Roman"/>
          <w:sz w:val="24"/>
          <w:szCs w:val="24"/>
        </w:rPr>
        <w:t>класс,  Соревнования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молодых и</w:t>
      </w:r>
      <w:r w:rsidR="00923B30" w:rsidRPr="00C421C8">
        <w:rPr>
          <w:rFonts w:ascii="Times New Roman" w:hAnsi="Times New Roman"/>
          <w:sz w:val="24"/>
          <w:szCs w:val="24"/>
        </w:rPr>
        <w:t>сследователей в ПФО «Шаг в буду</w:t>
      </w:r>
      <w:r w:rsidRPr="00C421C8">
        <w:rPr>
          <w:rFonts w:ascii="Times New Roman" w:hAnsi="Times New Roman"/>
          <w:sz w:val="24"/>
          <w:szCs w:val="24"/>
        </w:rPr>
        <w:t>щее» – Большая научная медаль, абсолютное первенство, 2012г.</w:t>
      </w:r>
    </w:p>
    <w:p w:rsidR="008165FD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•</w:t>
      </w:r>
      <w:r w:rsidRPr="00C421C8">
        <w:rPr>
          <w:rFonts w:ascii="Times New Roman" w:hAnsi="Times New Roman"/>
          <w:sz w:val="24"/>
          <w:szCs w:val="24"/>
        </w:rPr>
        <w:tab/>
        <w:t>Оптический способ анализа условий падения струи жид</w:t>
      </w:r>
      <w:r w:rsidR="00D8186B" w:rsidRPr="00C421C8">
        <w:rPr>
          <w:rFonts w:ascii="Times New Roman" w:hAnsi="Times New Roman"/>
          <w:sz w:val="24"/>
          <w:szCs w:val="24"/>
        </w:rPr>
        <w:t>кости, как метод обнаружения по</w:t>
      </w:r>
      <w:r w:rsidRPr="00C421C8">
        <w:rPr>
          <w:rFonts w:ascii="Times New Roman" w:hAnsi="Times New Roman"/>
          <w:sz w:val="24"/>
          <w:szCs w:val="24"/>
        </w:rPr>
        <w:t>лезных ископаемых. Токаревских Артем, 10-11класс, 2016г, Абсолютное первенство на конкурсе Вернадского, Москва и   Соревновании молодых исследователей в ПФО «Шаг в будущее» – Большая научная медаль,2017</w:t>
      </w:r>
    </w:p>
    <w:p w:rsidR="008165FD" w:rsidRPr="00C421C8" w:rsidRDefault="008165FD" w:rsidP="00C421C8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Исследование возможности основания города Хлынова </w:t>
      </w:r>
      <w:proofErr w:type="spellStart"/>
      <w:proofErr w:type="gramStart"/>
      <w:r w:rsidRPr="00C421C8">
        <w:rPr>
          <w:rFonts w:ascii="Times New Roman" w:hAnsi="Times New Roman"/>
          <w:sz w:val="24"/>
          <w:szCs w:val="24"/>
        </w:rPr>
        <w:t>ушкуйниками,пришедшими</w:t>
      </w:r>
      <w:proofErr w:type="spellEnd"/>
      <w:proofErr w:type="gramEnd"/>
      <w:r w:rsidRPr="00C421C8">
        <w:rPr>
          <w:rFonts w:ascii="Times New Roman" w:hAnsi="Times New Roman"/>
          <w:sz w:val="24"/>
          <w:szCs w:val="24"/>
        </w:rPr>
        <w:t xml:space="preserve"> с севера речным путем вследствие смещения русла реки Вятка, </w:t>
      </w:r>
      <w:proofErr w:type="spellStart"/>
      <w:r w:rsidRPr="00C421C8">
        <w:rPr>
          <w:rFonts w:ascii="Times New Roman" w:hAnsi="Times New Roman"/>
          <w:sz w:val="24"/>
          <w:szCs w:val="24"/>
        </w:rPr>
        <w:t>Копысов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Артем, 11 </w:t>
      </w:r>
      <w:proofErr w:type="spellStart"/>
      <w:r w:rsidRPr="00C421C8">
        <w:rPr>
          <w:rFonts w:ascii="Times New Roman" w:hAnsi="Times New Roman"/>
          <w:sz w:val="24"/>
          <w:szCs w:val="24"/>
        </w:rPr>
        <w:t>кл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, 2017г  Соревновании молодых исследователей в ПФО «Шаг в будущее» – Диплом 1степени</w:t>
      </w:r>
      <w:r w:rsidR="00FB6E13" w:rsidRPr="00C421C8">
        <w:rPr>
          <w:rFonts w:ascii="Times New Roman" w:hAnsi="Times New Roman"/>
          <w:sz w:val="24"/>
          <w:szCs w:val="24"/>
        </w:rPr>
        <w:t xml:space="preserve"> </w:t>
      </w:r>
      <w:r w:rsidR="00FB6E13" w:rsidRPr="00C421C8">
        <w:rPr>
          <w:rFonts w:ascii="Times New Roman" w:hAnsi="Times New Roman"/>
          <w:color w:val="FF0000"/>
          <w:sz w:val="24"/>
          <w:szCs w:val="24"/>
        </w:rPr>
        <w:t>см приложение 11</w:t>
      </w:r>
    </w:p>
    <w:p w:rsidR="00923B30" w:rsidRPr="00C421C8" w:rsidRDefault="00923B30" w:rsidP="00C4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Екатерина Кочнева 10</w:t>
      </w:r>
      <w:proofErr w:type="gramStart"/>
      <w:r w:rsidRPr="00C421C8">
        <w:rPr>
          <w:rFonts w:ascii="Times New Roman" w:hAnsi="Times New Roman"/>
          <w:sz w:val="24"/>
          <w:szCs w:val="24"/>
        </w:rPr>
        <w:t>класс  «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Доказательства теории большого взрыва. Разработка содержательного и практико-иллюстративного наполнения к школьному курсу внеурочной </w:t>
      </w:r>
      <w:proofErr w:type="spellStart"/>
      <w:r w:rsidRPr="00C421C8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C421C8">
        <w:rPr>
          <w:rFonts w:ascii="Times New Roman" w:hAnsi="Times New Roman"/>
          <w:sz w:val="24"/>
          <w:szCs w:val="24"/>
        </w:rPr>
        <w:t>»,Соревнование</w:t>
      </w:r>
      <w:proofErr w:type="spellEnd"/>
      <w:proofErr w:type="gramEnd"/>
      <w:r w:rsidRPr="00C421C8">
        <w:rPr>
          <w:rFonts w:ascii="Times New Roman" w:hAnsi="Times New Roman"/>
          <w:sz w:val="24"/>
          <w:szCs w:val="24"/>
        </w:rPr>
        <w:t xml:space="preserve"> молодых исследователей программы «Шаг в будущее» в Приволжском федеральном округе, диплом 1 степени, 2019</w:t>
      </w:r>
    </w:p>
    <w:p w:rsidR="00D8186B" w:rsidRPr="00C421C8" w:rsidRDefault="00D8186B" w:rsidP="00C4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 xml:space="preserve">"Обоснование возможности образования рельефных борозд на Марсе на основе эффекта </w:t>
      </w:r>
      <w:proofErr w:type="spellStart"/>
      <w:r w:rsidRPr="00C421C8">
        <w:rPr>
          <w:rFonts w:ascii="Times New Roman" w:hAnsi="Times New Roman"/>
          <w:sz w:val="24"/>
          <w:szCs w:val="24"/>
        </w:rPr>
        <w:t>Лейденфроста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C421C8">
        <w:rPr>
          <w:rFonts w:ascii="Times New Roman" w:hAnsi="Times New Roman"/>
          <w:sz w:val="24"/>
          <w:szCs w:val="24"/>
        </w:rPr>
        <w:t>Сандалова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Надежда, 10класс, Всероссийский форум «XVI Молодёжные Циолковские чтения», диплом 2 степени, 2022г</w:t>
      </w:r>
    </w:p>
    <w:p w:rsidR="00C16C4B" w:rsidRPr="00C421C8" w:rsidRDefault="008165FD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1C8">
        <w:rPr>
          <w:rFonts w:ascii="Times New Roman" w:hAnsi="Times New Roman"/>
          <w:sz w:val="24"/>
          <w:szCs w:val="24"/>
        </w:rPr>
        <w:t>Интегрированные исследования возможны лишь после удовлетворения познавательного интереса к выбранному объекту в данной науке и возникновения нового познавательного запроса, который можно реализовать лишь на качественно новом витке интеллектуальной активности. При совместном с учителем поиске решения исследовательской проблемы ученик становится равноправным участником научного исследования и одновременно наблюдает применение поисковых технолог</w:t>
      </w:r>
      <w:r w:rsidR="009C1E58" w:rsidRPr="00C421C8">
        <w:rPr>
          <w:rFonts w:ascii="Times New Roman" w:hAnsi="Times New Roman"/>
          <w:sz w:val="24"/>
          <w:szCs w:val="24"/>
        </w:rPr>
        <w:t>ий учителем, что, нес</w:t>
      </w:r>
      <w:r w:rsidR="00463F7B" w:rsidRPr="00C421C8">
        <w:rPr>
          <w:rFonts w:ascii="Times New Roman" w:hAnsi="Times New Roman"/>
          <w:sz w:val="24"/>
          <w:szCs w:val="24"/>
        </w:rPr>
        <w:t xml:space="preserve">омненно, повышает естественнонаучную </w:t>
      </w:r>
      <w:r w:rsidR="009C1E58" w:rsidRPr="00C421C8">
        <w:rPr>
          <w:rFonts w:ascii="Times New Roman" w:hAnsi="Times New Roman"/>
          <w:sz w:val="24"/>
          <w:szCs w:val="24"/>
        </w:rPr>
        <w:t xml:space="preserve"> грамотность ученика: расширяется не только содержательное знание </w:t>
      </w:r>
      <w:r w:rsidR="009C1E58" w:rsidRPr="00C421C8">
        <w:rPr>
          <w:rFonts w:ascii="Times New Roman" w:hAnsi="Times New Roman"/>
          <w:sz w:val="24"/>
          <w:szCs w:val="24"/>
        </w:rPr>
        <w:lastRenderedPageBreak/>
        <w:t>( знание научного содержания, относящегося к следующим областям: «Физические системы», «Живые системы» и «Науки о Земле и Вселенной»), но  и процедурное знание, знание разнообразных методов, используемых для получения научного знания, а также знание стандартных исследовательских процедур. Развиваются н</w:t>
      </w:r>
      <w:r w:rsidRPr="00C421C8">
        <w:rPr>
          <w:rFonts w:ascii="Times New Roman" w:hAnsi="Times New Roman"/>
          <w:sz w:val="24"/>
          <w:szCs w:val="24"/>
        </w:rPr>
        <w:t>е менее важные умения</w:t>
      </w:r>
      <w:r w:rsidR="00463F7B" w:rsidRPr="00C421C8">
        <w:rPr>
          <w:rFonts w:ascii="Times New Roman" w:hAnsi="Times New Roman"/>
          <w:sz w:val="24"/>
          <w:szCs w:val="24"/>
        </w:rPr>
        <w:t xml:space="preserve"> обработки и собственных </w:t>
      </w:r>
      <w:r w:rsidRPr="00C421C8">
        <w:rPr>
          <w:rFonts w:ascii="Times New Roman" w:hAnsi="Times New Roman"/>
          <w:sz w:val="24"/>
          <w:szCs w:val="24"/>
        </w:rPr>
        <w:t>составления тезисов, написания рецензии, аннотации, ста</w:t>
      </w:r>
      <w:r w:rsidR="00CB37A3" w:rsidRPr="00C421C8">
        <w:rPr>
          <w:rFonts w:ascii="Times New Roman" w:hAnsi="Times New Roman"/>
          <w:sz w:val="24"/>
          <w:szCs w:val="24"/>
        </w:rPr>
        <w:t>тьи и оформ</w:t>
      </w:r>
      <w:r w:rsidR="009C1E58" w:rsidRPr="00C421C8">
        <w:rPr>
          <w:rFonts w:ascii="Times New Roman" w:hAnsi="Times New Roman"/>
          <w:sz w:val="24"/>
          <w:szCs w:val="24"/>
        </w:rPr>
        <w:t>лению работы и умения публичной защиты своего исследования при участии</w:t>
      </w:r>
      <w:r w:rsidRPr="00C421C8">
        <w:rPr>
          <w:rFonts w:ascii="Times New Roman" w:hAnsi="Times New Roman"/>
          <w:sz w:val="24"/>
          <w:szCs w:val="24"/>
        </w:rPr>
        <w:t xml:space="preserve"> в конференциях и конкурсах.</w:t>
      </w:r>
      <w:r w:rsidR="00463F7B" w:rsidRPr="00C421C8">
        <w:rPr>
          <w:rFonts w:ascii="Times New Roman" w:hAnsi="Times New Roman"/>
          <w:sz w:val="24"/>
          <w:szCs w:val="24"/>
        </w:rPr>
        <w:t xml:space="preserve"> Что несомненно повышает читательскую грамотность.</w:t>
      </w:r>
    </w:p>
    <w:p w:rsidR="00ED4BA3" w:rsidRPr="00C421C8" w:rsidRDefault="00ED4BA3" w:rsidP="00C42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1C8">
        <w:rPr>
          <w:rFonts w:ascii="Times New Roman" w:hAnsi="Times New Roman"/>
          <w:sz w:val="24"/>
          <w:szCs w:val="24"/>
        </w:rPr>
        <w:t>Т.о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. целенаправленное моделирование педагогом алгоритма </w:t>
      </w:r>
      <w:proofErr w:type="gramStart"/>
      <w:r w:rsidRPr="00C421C8">
        <w:rPr>
          <w:rFonts w:ascii="Times New Roman" w:hAnsi="Times New Roman"/>
          <w:sz w:val="24"/>
          <w:szCs w:val="24"/>
        </w:rPr>
        <w:t>своей  работы</w:t>
      </w:r>
      <w:proofErr w:type="gramEnd"/>
      <w:r w:rsidRPr="00C421C8">
        <w:rPr>
          <w:rFonts w:ascii="Times New Roman" w:hAnsi="Times New Roman"/>
          <w:sz w:val="24"/>
          <w:szCs w:val="24"/>
        </w:rPr>
        <w:t xml:space="preserve"> на основе концентрической системы поэтапной </w:t>
      </w:r>
      <w:proofErr w:type="spellStart"/>
      <w:r w:rsidRPr="00C421C8">
        <w:rPr>
          <w:rFonts w:ascii="Times New Roman" w:hAnsi="Times New Roman"/>
          <w:sz w:val="24"/>
          <w:szCs w:val="24"/>
        </w:rPr>
        <w:t>педподдержки</w:t>
      </w:r>
      <w:proofErr w:type="spellEnd"/>
      <w:r w:rsidRPr="00C421C8">
        <w:rPr>
          <w:rFonts w:ascii="Times New Roman" w:hAnsi="Times New Roman"/>
          <w:sz w:val="24"/>
          <w:szCs w:val="24"/>
        </w:rPr>
        <w:t xml:space="preserve"> познавательного интереса ученика через организацию его проектной и исследовательской деятельности приводит к  интеграции различных предметных областей и  форм организации образовательного процесса и создает  условия для активного формировани</w:t>
      </w:r>
      <w:r w:rsidR="00463F7B" w:rsidRPr="00C421C8">
        <w:rPr>
          <w:rFonts w:ascii="Times New Roman" w:hAnsi="Times New Roman"/>
          <w:sz w:val="24"/>
          <w:szCs w:val="24"/>
        </w:rPr>
        <w:t>я функциональной грамотности ученика.</w:t>
      </w:r>
    </w:p>
    <w:sectPr w:rsidR="00ED4BA3" w:rsidRPr="00C421C8" w:rsidSect="00C1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49E"/>
    <w:multiLevelType w:val="hybridMultilevel"/>
    <w:tmpl w:val="43D80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D3367D"/>
    <w:multiLevelType w:val="hybridMultilevel"/>
    <w:tmpl w:val="8F0ADE1A"/>
    <w:lvl w:ilvl="0" w:tplc="4CE8B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FD5EDE"/>
    <w:multiLevelType w:val="hybridMultilevel"/>
    <w:tmpl w:val="6D4A4642"/>
    <w:lvl w:ilvl="0" w:tplc="C958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6C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4A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C0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C0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0E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07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24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AE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D7AED"/>
    <w:multiLevelType w:val="hybridMultilevel"/>
    <w:tmpl w:val="64D49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D"/>
    <w:rsid w:val="000022BE"/>
    <w:rsid w:val="00003E0B"/>
    <w:rsid w:val="00003F21"/>
    <w:rsid w:val="00004054"/>
    <w:rsid w:val="000067E4"/>
    <w:rsid w:val="00007447"/>
    <w:rsid w:val="00007DDE"/>
    <w:rsid w:val="00011D32"/>
    <w:rsid w:val="00014B6A"/>
    <w:rsid w:val="0001530D"/>
    <w:rsid w:val="000158DD"/>
    <w:rsid w:val="00015D12"/>
    <w:rsid w:val="00015F32"/>
    <w:rsid w:val="000169A5"/>
    <w:rsid w:val="0001718B"/>
    <w:rsid w:val="000175A5"/>
    <w:rsid w:val="00022116"/>
    <w:rsid w:val="0002297E"/>
    <w:rsid w:val="0002463D"/>
    <w:rsid w:val="000255E9"/>
    <w:rsid w:val="00025978"/>
    <w:rsid w:val="000262CE"/>
    <w:rsid w:val="0002680F"/>
    <w:rsid w:val="00030F53"/>
    <w:rsid w:val="000312AA"/>
    <w:rsid w:val="0003137F"/>
    <w:rsid w:val="000319F5"/>
    <w:rsid w:val="000334E5"/>
    <w:rsid w:val="00034B72"/>
    <w:rsid w:val="00043B45"/>
    <w:rsid w:val="00044D4C"/>
    <w:rsid w:val="00047BA2"/>
    <w:rsid w:val="00052AAA"/>
    <w:rsid w:val="00052AD4"/>
    <w:rsid w:val="00053945"/>
    <w:rsid w:val="00056AAD"/>
    <w:rsid w:val="0005725C"/>
    <w:rsid w:val="000574BA"/>
    <w:rsid w:val="00060795"/>
    <w:rsid w:val="0006103C"/>
    <w:rsid w:val="00061835"/>
    <w:rsid w:val="00062D5F"/>
    <w:rsid w:val="00063F5B"/>
    <w:rsid w:val="00065C0C"/>
    <w:rsid w:val="000705A0"/>
    <w:rsid w:val="0007139B"/>
    <w:rsid w:val="00071569"/>
    <w:rsid w:val="00071F2D"/>
    <w:rsid w:val="00072328"/>
    <w:rsid w:val="00072F79"/>
    <w:rsid w:val="00073E6F"/>
    <w:rsid w:val="000763E1"/>
    <w:rsid w:val="00076A41"/>
    <w:rsid w:val="0007789A"/>
    <w:rsid w:val="00077916"/>
    <w:rsid w:val="00081FDB"/>
    <w:rsid w:val="000854DF"/>
    <w:rsid w:val="00085CDB"/>
    <w:rsid w:val="000877F5"/>
    <w:rsid w:val="00087BD1"/>
    <w:rsid w:val="000905A8"/>
    <w:rsid w:val="00093BF7"/>
    <w:rsid w:val="000A0D32"/>
    <w:rsid w:val="000A1993"/>
    <w:rsid w:val="000A3C3E"/>
    <w:rsid w:val="000A4131"/>
    <w:rsid w:val="000A43CD"/>
    <w:rsid w:val="000A476F"/>
    <w:rsid w:val="000A6B4C"/>
    <w:rsid w:val="000B0FDF"/>
    <w:rsid w:val="000B1761"/>
    <w:rsid w:val="000B289F"/>
    <w:rsid w:val="000B3140"/>
    <w:rsid w:val="000B58E9"/>
    <w:rsid w:val="000B619C"/>
    <w:rsid w:val="000B6A8F"/>
    <w:rsid w:val="000B6AB2"/>
    <w:rsid w:val="000B6D28"/>
    <w:rsid w:val="000B7659"/>
    <w:rsid w:val="000C1547"/>
    <w:rsid w:val="000C23D1"/>
    <w:rsid w:val="000C4E5C"/>
    <w:rsid w:val="000C4EC1"/>
    <w:rsid w:val="000C5FA6"/>
    <w:rsid w:val="000D0654"/>
    <w:rsid w:val="000D0FB1"/>
    <w:rsid w:val="000D42E2"/>
    <w:rsid w:val="000D526D"/>
    <w:rsid w:val="000D5891"/>
    <w:rsid w:val="000D5F0C"/>
    <w:rsid w:val="000D65AF"/>
    <w:rsid w:val="000D7072"/>
    <w:rsid w:val="000D75E8"/>
    <w:rsid w:val="000E1D58"/>
    <w:rsid w:val="000E1FA5"/>
    <w:rsid w:val="000E2162"/>
    <w:rsid w:val="000E247F"/>
    <w:rsid w:val="000E29D9"/>
    <w:rsid w:val="000E3D9C"/>
    <w:rsid w:val="000E5E69"/>
    <w:rsid w:val="000F005C"/>
    <w:rsid w:val="000F034D"/>
    <w:rsid w:val="000F0474"/>
    <w:rsid w:val="000F1E65"/>
    <w:rsid w:val="000F2F3E"/>
    <w:rsid w:val="000F456B"/>
    <w:rsid w:val="000F4C1C"/>
    <w:rsid w:val="000F6629"/>
    <w:rsid w:val="000F7233"/>
    <w:rsid w:val="000F7286"/>
    <w:rsid w:val="001001E1"/>
    <w:rsid w:val="0010242C"/>
    <w:rsid w:val="00105F2E"/>
    <w:rsid w:val="00106840"/>
    <w:rsid w:val="00110317"/>
    <w:rsid w:val="00110ADF"/>
    <w:rsid w:val="00111502"/>
    <w:rsid w:val="00113588"/>
    <w:rsid w:val="00113A7E"/>
    <w:rsid w:val="00114B46"/>
    <w:rsid w:val="001156E7"/>
    <w:rsid w:val="00121E67"/>
    <w:rsid w:val="00123384"/>
    <w:rsid w:val="001267CD"/>
    <w:rsid w:val="00126D0F"/>
    <w:rsid w:val="001272DC"/>
    <w:rsid w:val="001300E0"/>
    <w:rsid w:val="001304B1"/>
    <w:rsid w:val="00130762"/>
    <w:rsid w:val="001307C7"/>
    <w:rsid w:val="00136A90"/>
    <w:rsid w:val="001404BF"/>
    <w:rsid w:val="00141FA3"/>
    <w:rsid w:val="00142040"/>
    <w:rsid w:val="00142184"/>
    <w:rsid w:val="00143995"/>
    <w:rsid w:val="00143BA5"/>
    <w:rsid w:val="00152B3D"/>
    <w:rsid w:val="00152C47"/>
    <w:rsid w:val="00153CC1"/>
    <w:rsid w:val="001565B6"/>
    <w:rsid w:val="00156B8D"/>
    <w:rsid w:val="00167068"/>
    <w:rsid w:val="00167092"/>
    <w:rsid w:val="00171F91"/>
    <w:rsid w:val="0017288B"/>
    <w:rsid w:val="001762BA"/>
    <w:rsid w:val="00176472"/>
    <w:rsid w:val="001808AE"/>
    <w:rsid w:val="00180ADA"/>
    <w:rsid w:val="00182787"/>
    <w:rsid w:val="00183DD3"/>
    <w:rsid w:val="001847D0"/>
    <w:rsid w:val="00185364"/>
    <w:rsid w:val="00185F69"/>
    <w:rsid w:val="00186915"/>
    <w:rsid w:val="001917B7"/>
    <w:rsid w:val="001935E7"/>
    <w:rsid w:val="001937C6"/>
    <w:rsid w:val="00193EE5"/>
    <w:rsid w:val="001967E9"/>
    <w:rsid w:val="00197FD9"/>
    <w:rsid w:val="001A004D"/>
    <w:rsid w:val="001A0236"/>
    <w:rsid w:val="001A11BC"/>
    <w:rsid w:val="001A2D8E"/>
    <w:rsid w:val="001A2FB3"/>
    <w:rsid w:val="001A4685"/>
    <w:rsid w:val="001A4CA6"/>
    <w:rsid w:val="001A4E24"/>
    <w:rsid w:val="001A67C5"/>
    <w:rsid w:val="001A6A93"/>
    <w:rsid w:val="001B0235"/>
    <w:rsid w:val="001B12D4"/>
    <w:rsid w:val="001B25C9"/>
    <w:rsid w:val="001B31B5"/>
    <w:rsid w:val="001B5AF8"/>
    <w:rsid w:val="001B65D2"/>
    <w:rsid w:val="001B6C29"/>
    <w:rsid w:val="001B70E8"/>
    <w:rsid w:val="001C31D0"/>
    <w:rsid w:val="001C453B"/>
    <w:rsid w:val="001C70EA"/>
    <w:rsid w:val="001D00BF"/>
    <w:rsid w:val="001D1190"/>
    <w:rsid w:val="001D1AEA"/>
    <w:rsid w:val="001D2B4C"/>
    <w:rsid w:val="001D5929"/>
    <w:rsid w:val="001D5A58"/>
    <w:rsid w:val="001D6D78"/>
    <w:rsid w:val="001D7D20"/>
    <w:rsid w:val="001E3036"/>
    <w:rsid w:val="001E3283"/>
    <w:rsid w:val="001E3D0F"/>
    <w:rsid w:val="001E5964"/>
    <w:rsid w:val="001E5F14"/>
    <w:rsid w:val="001E61E0"/>
    <w:rsid w:val="001E6772"/>
    <w:rsid w:val="001F083D"/>
    <w:rsid w:val="001F2250"/>
    <w:rsid w:val="001F39FD"/>
    <w:rsid w:val="001F5470"/>
    <w:rsid w:val="001F54AD"/>
    <w:rsid w:val="001F5BFA"/>
    <w:rsid w:val="0020142F"/>
    <w:rsid w:val="00201699"/>
    <w:rsid w:val="0020241C"/>
    <w:rsid w:val="002036BA"/>
    <w:rsid w:val="002037F2"/>
    <w:rsid w:val="00204455"/>
    <w:rsid w:val="00205FDC"/>
    <w:rsid w:val="00207F1B"/>
    <w:rsid w:val="0021238D"/>
    <w:rsid w:val="002146CE"/>
    <w:rsid w:val="00214D1D"/>
    <w:rsid w:val="002169EB"/>
    <w:rsid w:val="002178A7"/>
    <w:rsid w:val="00220603"/>
    <w:rsid w:val="00222007"/>
    <w:rsid w:val="002226DD"/>
    <w:rsid w:val="00224019"/>
    <w:rsid w:val="00224546"/>
    <w:rsid w:val="00224686"/>
    <w:rsid w:val="0022636A"/>
    <w:rsid w:val="002274BA"/>
    <w:rsid w:val="00232E0A"/>
    <w:rsid w:val="002330A1"/>
    <w:rsid w:val="00233804"/>
    <w:rsid w:val="0023387A"/>
    <w:rsid w:val="00235758"/>
    <w:rsid w:val="00235877"/>
    <w:rsid w:val="00235CFF"/>
    <w:rsid w:val="00235F89"/>
    <w:rsid w:val="00237589"/>
    <w:rsid w:val="00243278"/>
    <w:rsid w:val="00243E1A"/>
    <w:rsid w:val="00243F68"/>
    <w:rsid w:val="00244D0C"/>
    <w:rsid w:val="0024735E"/>
    <w:rsid w:val="0024791B"/>
    <w:rsid w:val="00247B6D"/>
    <w:rsid w:val="00251BA1"/>
    <w:rsid w:val="00253634"/>
    <w:rsid w:val="00254A9A"/>
    <w:rsid w:val="00255AA6"/>
    <w:rsid w:val="002560C0"/>
    <w:rsid w:val="00260BD5"/>
    <w:rsid w:val="00262B03"/>
    <w:rsid w:val="00262D83"/>
    <w:rsid w:val="0026340F"/>
    <w:rsid w:val="002674C2"/>
    <w:rsid w:val="0027192A"/>
    <w:rsid w:val="00272CA6"/>
    <w:rsid w:val="00272F6A"/>
    <w:rsid w:val="00276E8B"/>
    <w:rsid w:val="00277E88"/>
    <w:rsid w:val="0028045E"/>
    <w:rsid w:val="00280639"/>
    <w:rsid w:val="00281972"/>
    <w:rsid w:val="00281E80"/>
    <w:rsid w:val="00282AAA"/>
    <w:rsid w:val="002838A0"/>
    <w:rsid w:val="00284A34"/>
    <w:rsid w:val="00284AAC"/>
    <w:rsid w:val="00285128"/>
    <w:rsid w:val="002861C5"/>
    <w:rsid w:val="00286465"/>
    <w:rsid w:val="00286E54"/>
    <w:rsid w:val="00287BAB"/>
    <w:rsid w:val="00290650"/>
    <w:rsid w:val="002906F7"/>
    <w:rsid w:val="00291288"/>
    <w:rsid w:val="0029339F"/>
    <w:rsid w:val="00293F5E"/>
    <w:rsid w:val="002971CF"/>
    <w:rsid w:val="002A06AF"/>
    <w:rsid w:val="002A0E0B"/>
    <w:rsid w:val="002A0E43"/>
    <w:rsid w:val="002A2BF3"/>
    <w:rsid w:val="002A4508"/>
    <w:rsid w:val="002A4710"/>
    <w:rsid w:val="002A65F7"/>
    <w:rsid w:val="002A67E6"/>
    <w:rsid w:val="002A6C4A"/>
    <w:rsid w:val="002B0908"/>
    <w:rsid w:val="002B0CEE"/>
    <w:rsid w:val="002B1A5C"/>
    <w:rsid w:val="002B2213"/>
    <w:rsid w:val="002B28B0"/>
    <w:rsid w:val="002B31EC"/>
    <w:rsid w:val="002B3A0E"/>
    <w:rsid w:val="002B47E5"/>
    <w:rsid w:val="002B582F"/>
    <w:rsid w:val="002C0DD4"/>
    <w:rsid w:val="002C2762"/>
    <w:rsid w:val="002C355F"/>
    <w:rsid w:val="002C4568"/>
    <w:rsid w:val="002C666E"/>
    <w:rsid w:val="002C6D8F"/>
    <w:rsid w:val="002C74CA"/>
    <w:rsid w:val="002D12E0"/>
    <w:rsid w:val="002D268A"/>
    <w:rsid w:val="002D2F24"/>
    <w:rsid w:val="002D32D5"/>
    <w:rsid w:val="002D3669"/>
    <w:rsid w:val="002D4FEE"/>
    <w:rsid w:val="002D5B64"/>
    <w:rsid w:val="002D73E0"/>
    <w:rsid w:val="002D7F6B"/>
    <w:rsid w:val="002E0584"/>
    <w:rsid w:val="002E3732"/>
    <w:rsid w:val="002E4325"/>
    <w:rsid w:val="002E4C51"/>
    <w:rsid w:val="002E5018"/>
    <w:rsid w:val="002E5D3E"/>
    <w:rsid w:val="002E5F01"/>
    <w:rsid w:val="002E78D6"/>
    <w:rsid w:val="002F2285"/>
    <w:rsid w:val="002F5C0E"/>
    <w:rsid w:val="002F5D2C"/>
    <w:rsid w:val="002F74D9"/>
    <w:rsid w:val="0030270D"/>
    <w:rsid w:val="003032D0"/>
    <w:rsid w:val="00303B08"/>
    <w:rsid w:val="00303C1F"/>
    <w:rsid w:val="0030679B"/>
    <w:rsid w:val="00306AFA"/>
    <w:rsid w:val="003072E3"/>
    <w:rsid w:val="00307E53"/>
    <w:rsid w:val="00310340"/>
    <w:rsid w:val="00311935"/>
    <w:rsid w:val="00311B45"/>
    <w:rsid w:val="00311FFC"/>
    <w:rsid w:val="00313BDA"/>
    <w:rsid w:val="0032070D"/>
    <w:rsid w:val="003218B1"/>
    <w:rsid w:val="00321EA8"/>
    <w:rsid w:val="0032349D"/>
    <w:rsid w:val="003254BE"/>
    <w:rsid w:val="003258F6"/>
    <w:rsid w:val="003276AB"/>
    <w:rsid w:val="00327E3F"/>
    <w:rsid w:val="003300D2"/>
    <w:rsid w:val="0033475A"/>
    <w:rsid w:val="00336842"/>
    <w:rsid w:val="003401BF"/>
    <w:rsid w:val="00340789"/>
    <w:rsid w:val="00340AB0"/>
    <w:rsid w:val="0034147C"/>
    <w:rsid w:val="00341AA3"/>
    <w:rsid w:val="0034589A"/>
    <w:rsid w:val="00345BB8"/>
    <w:rsid w:val="00346A22"/>
    <w:rsid w:val="00346ADA"/>
    <w:rsid w:val="0035064A"/>
    <w:rsid w:val="00350F71"/>
    <w:rsid w:val="0035182F"/>
    <w:rsid w:val="00351F8A"/>
    <w:rsid w:val="003522F8"/>
    <w:rsid w:val="0035361B"/>
    <w:rsid w:val="003536C8"/>
    <w:rsid w:val="00354883"/>
    <w:rsid w:val="003559A9"/>
    <w:rsid w:val="00355AEA"/>
    <w:rsid w:val="0035620C"/>
    <w:rsid w:val="00356E5C"/>
    <w:rsid w:val="00357E77"/>
    <w:rsid w:val="003612D6"/>
    <w:rsid w:val="003624B6"/>
    <w:rsid w:val="0036344A"/>
    <w:rsid w:val="00363820"/>
    <w:rsid w:val="003640A8"/>
    <w:rsid w:val="0036412C"/>
    <w:rsid w:val="0036418A"/>
    <w:rsid w:val="00370223"/>
    <w:rsid w:val="00371B9C"/>
    <w:rsid w:val="00371F84"/>
    <w:rsid w:val="00374ACB"/>
    <w:rsid w:val="00374C77"/>
    <w:rsid w:val="00375D78"/>
    <w:rsid w:val="00377BB8"/>
    <w:rsid w:val="00380FA3"/>
    <w:rsid w:val="00382380"/>
    <w:rsid w:val="00383EBF"/>
    <w:rsid w:val="00386D63"/>
    <w:rsid w:val="00393B0B"/>
    <w:rsid w:val="00393CA1"/>
    <w:rsid w:val="00394121"/>
    <w:rsid w:val="003941FA"/>
    <w:rsid w:val="00394AD8"/>
    <w:rsid w:val="003956F6"/>
    <w:rsid w:val="0039614B"/>
    <w:rsid w:val="003961BE"/>
    <w:rsid w:val="00397887"/>
    <w:rsid w:val="003978A4"/>
    <w:rsid w:val="00397A13"/>
    <w:rsid w:val="003A010C"/>
    <w:rsid w:val="003A17FE"/>
    <w:rsid w:val="003A3720"/>
    <w:rsid w:val="003A7746"/>
    <w:rsid w:val="003B04F0"/>
    <w:rsid w:val="003B0847"/>
    <w:rsid w:val="003B1180"/>
    <w:rsid w:val="003B33EA"/>
    <w:rsid w:val="003B5F16"/>
    <w:rsid w:val="003B6177"/>
    <w:rsid w:val="003B69E4"/>
    <w:rsid w:val="003B7F7D"/>
    <w:rsid w:val="003C14F5"/>
    <w:rsid w:val="003C289E"/>
    <w:rsid w:val="003C3336"/>
    <w:rsid w:val="003C36B1"/>
    <w:rsid w:val="003C455C"/>
    <w:rsid w:val="003C6802"/>
    <w:rsid w:val="003C6F07"/>
    <w:rsid w:val="003C7D14"/>
    <w:rsid w:val="003D1B3C"/>
    <w:rsid w:val="003D1E06"/>
    <w:rsid w:val="003D1F5B"/>
    <w:rsid w:val="003D28B3"/>
    <w:rsid w:val="003D2CC1"/>
    <w:rsid w:val="003D35C4"/>
    <w:rsid w:val="003D3ADA"/>
    <w:rsid w:val="003D3BF0"/>
    <w:rsid w:val="003D4E49"/>
    <w:rsid w:val="003D6455"/>
    <w:rsid w:val="003E00CA"/>
    <w:rsid w:val="003E1717"/>
    <w:rsid w:val="003E20A6"/>
    <w:rsid w:val="003E2910"/>
    <w:rsid w:val="003E29FD"/>
    <w:rsid w:val="003E3743"/>
    <w:rsid w:val="003E3AE6"/>
    <w:rsid w:val="003E422B"/>
    <w:rsid w:val="003E540D"/>
    <w:rsid w:val="003E56F3"/>
    <w:rsid w:val="003E774C"/>
    <w:rsid w:val="003E7FA2"/>
    <w:rsid w:val="003F0048"/>
    <w:rsid w:val="003F1934"/>
    <w:rsid w:val="003F410B"/>
    <w:rsid w:val="003F4246"/>
    <w:rsid w:val="003F5D46"/>
    <w:rsid w:val="003F6409"/>
    <w:rsid w:val="00400468"/>
    <w:rsid w:val="004019A9"/>
    <w:rsid w:val="00404122"/>
    <w:rsid w:val="00404714"/>
    <w:rsid w:val="004063B9"/>
    <w:rsid w:val="0040672B"/>
    <w:rsid w:val="004069D1"/>
    <w:rsid w:val="00410A1E"/>
    <w:rsid w:val="00411225"/>
    <w:rsid w:val="00412BEF"/>
    <w:rsid w:val="00412D70"/>
    <w:rsid w:val="00414237"/>
    <w:rsid w:val="0041575D"/>
    <w:rsid w:val="004165F7"/>
    <w:rsid w:val="004213E4"/>
    <w:rsid w:val="004213E6"/>
    <w:rsid w:val="004220E9"/>
    <w:rsid w:val="0042481F"/>
    <w:rsid w:val="00426172"/>
    <w:rsid w:val="00427A34"/>
    <w:rsid w:val="00432ED9"/>
    <w:rsid w:val="0043384F"/>
    <w:rsid w:val="00435CC2"/>
    <w:rsid w:val="0043681C"/>
    <w:rsid w:val="004373B8"/>
    <w:rsid w:val="00440C2D"/>
    <w:rsid w:val="00443006"/>
    <w:rsid w:val="00445B4F"/>
    <w:rsid w:val="004464E9"/>
    <w:rsid w:val="0045404C"/>
    <w:rsid w:val="00454A63"/>
    <w:rsid w:val="004575A1"/>
    <w:rsid w:val="00460022"/>
    <w:rsid w:val="004604BC"/>
    <w:rsid w:val="004605FD"/>
    <w:rsid w:val="0046314C"/>
    <w:rsid w:val="00463256"/>
    <w:rsid w:val="00463722"/>
    <w:rsid w:val="00463A26"/>
    <w:rsid w:val="00463F7B"/>
    <w:rsid w:val="00464616"/>
    <w:rsid w:val="004649F3"/>
    <w:rsid w:val="004670A4"/>
    <w:rsid w:val="004677FD"/>
    <w:rsid w:val="00470181"/>
    <w:rsid w:val="00472F43"/>
    <w:rsid w:val="004731A8"/>
    <w:rsid w:val="00473CA4"/>
    <w:rsid w:val="00474A37"/>
    <w:rsid w:val="00476AC8"/>
    <w:rsid w:val="004808F8"/>
    <w:rsid w:val="00480E26"/>
    <w:rsid w:val="00481D28"/>
    <w:rsid w:val="00482213"/>
    <w:rsid w:val="004836E0"/>
    <w:rsid w:val="00487150"/>
    <w:rsid w:val="00487F82"/>
    <w:rsid w:val="00490EB7"/>
    <w:rsid w:val="004915A9"/>
    <w:rsid w:val="004922BE"/>
    <w:rsid w:val="0049274E"/>
    <w:rsid w:val="0049528F"/>
    <w:rsid w:val="00495D60"/>
    <w:rsid w:val="00495F1C"/>
    <w:rsid w:val="004974E6"/>
    <w:rsid w:val="004A202A"/>
    <w:rsid w:val="004A20A6"/>
    <w:rsid w:val="004A6546"/>
    <w:rsid w:val="004A6848"/>
    <w:rsid w:val="004B22D6"/>
    <w:rsid w:val="004B2553"/>
    <w:rsid w:val="004B3F4E"/>
    <w:rsid w:val="004B493C"/>
    <w:rsid w:val="004B524B"/>
    <w:rsid w:val="004B7892"/>
    <w:rsid w:val="004C05AA"/>
    <w:rsid w:val="004C32DD"/>
    <w:rsid w:val="004C3C25"/>
    <w:rsid w:val="004C4122"/>
    <w:rsid w:val="004C5FAA"/>
    <w:rsid w:val="004C6048"/>
    <w:rsid w:val="004D2FB2"/>
    <w:rsid w:val="004D33F6"/>
    <w:rsid w:val="004D478E"/>
    <w:rsid w:val="004D789A"/>
    <w:rsid w:val="004E05FB"/>
    <w:rsid w:val="004E0A1B"/>
    <w:rsid w:val="004E5359"/>
    <w:rsid w:val="004E5953"/>
    <w:rsid w:val="004E63F6"/>
    <w:rsid w:val="004E6A5D"/>
    <w:rsid w:val="004E78E2"/>
    <w:rsid w:val="004E7D03"/>
    <w:rsid w:val="004E7D7A"/>
    <w:rsid w:val="004F0442"/>
    <w:rsid w:val="004F0976"/>
    <w:rsid w:val="004F1E9E"/>
    <w:rsid w:val="004F2185"/>
    <w:rsid w:val="004F5CFB"/>
    <w:rsid w:val="004F6E0B"/>
    <w:rsid w:val="004F7DE8"/>
    <w:rsid w:val="00500282"/>
    <w:rsid w:val="005010DB"/>
    <w:rsid w:val="00501612"/>
    <w:rsid w:val="0050446C"/>
    <w:rsid w:val="00506D09"/>
    <w:rsid w:val="00512C15"/>
    <w:rsid w:val="00514DBA"/>
    <w:rsid w:val="005152F2"/>
    <w:rsid w:val="005154C4"/>
    <w:rsid w:val="00516211"/>
    <w:rsid w:val="00520264"/>
    <w:rsid w:val="00522526"/>
    <w:rsid w:val="005268C1"/>
    <w:rsid w:val="00526BEA"/>
    <w:rsid w:val="0052787F"/>
    <w:rsid w:val="00532757"/>
    <w:rsid w:val="005347CF"/>
    <w:rsid w:val="00540EB3"/>
    <w:rsid w:val="005424AD"/>
    <w:rsid w:val="00542D46"/>
    <w:rsid w:val="00543A42"/>
    <w:rsid w:val="00543B32"/>
    <w:rsid w:val="00544C1B"/>
    <w:rsid w:val="00546179"/>
    <w:rsid w:val="00546953"/>
    <w:rsid w:val="005502B5"/>
    <w:rsid w:val="0055069D"/>
    <w:rsid w:val="00550853"/>
    <w:rsid w:val="00552B78"/>
    <w:rsid w:val="00554B29"/>
    <w:rsid w:val="00555AA2"/>
    <w:rsid w:val="00556725"/>
    <w:rsid w:val="005610BD"/>
    <w:rsid w:val="00561899"/>
    <w:rsid w:val="00562C75"/>
    <w:rsid w:val="00563299"/>
    <w:rsid w:val="00563596"/>
    <w:rsid w:val="00564AE6"/>
    <w:rsid w:val="00564E74"/>
    <w:rsid w:val="0056556C"/>
    <w:rsid w:val="00565592"/>
    <w:rsid w:val="00571976"/>
    <w:rsid w:val="00574154"/>
    <w:rsid w:val="00574228"/>
    <w:rsid w:val="0057457B"/>
    <w:rsid w:val="00574D72"/>
    <w:rsid w:val="00575097"/>
    <w:rsid w:val="0057517A"/>
    <w:rsid w:val="0057784D"/>
    <w:rsid w:val="00577A3D"/>
    <w:rsid w:val="005802F6"/>
    <w:rsid w:val="00581BD0"/>
    <w:rsid w:val="00582091"/>
    <w:rsid w:val="005828C1"/>
    <w:rsid w:val="0058371C"/>
    <w:rsid w:val="005861B3"/>
    <w:rsid w:val="00587348"/>
    <w:rsid w:val="0058748F"/>
    <w:rsid w:val="00587A02"/>
    <w:rsid w:val="00590A0F"/>
    <w:rsid w:val="00591181"/>
    <w:rsid w:val="005935D1"/>
    <w:rsid w:val="00593A2A"/>
    <w:rsid w:val="00593A93"/>
    <w:rsid w:val="0059520E"/>
    <w:rsid w:val="0059586D"/>
    <w:rsid w:val="00595F45"/>
    <w:rsid w:val="00596CF5"/>
    <w:rsid w:val="005A0AE7"/>
    <w:rsid w:val="005A1397"/>
    <w:rsid w:val="005A1BC2"/>
    <w:rsid w:val="005A243F"/>
    <w:rsid w:val="005A33A7"/>
    <w:rsid w:val="005A3AE8"/>
    <w:rsid w:val="005A506B"/>
    <w:rsid w:val="005A7EBA"/>
    <w:rsid w:val="005B1BDE"/>
    <w:rsid w:val="005B4D2F"/>
    <w:rsid w:val="005B4FB4"/>
    <w:rsid w:val="005C0C07"/>
    <w:rsid w:val="005C10C0"/>
    <w:rsid w:val="005C1572"/>
    <w:rsid w:val="005C23AC"/>
    <w:rsid w:val="005C5F83"/>
    <w:rsid w:val="005C711E"/>
    <w:rsid w:val="005D3E75"/>
    <w:rsid w:val="005D4062"/>
    <w:rsid w:val="005D4150"/>
    <w:rsid w:val="005D4CC7"/>
    <w:rsid w:val="005E2891"/>
    <w:rsid w:val="005E2BC0"/>
    <w:rsid w:val="005E2E40"/>
    <w:rsid w:val="005E319A"/>
    <w:rsid w:val="005E31FB"/>
    <w:rsid w:val="005E3363"/>
    <w:rsid w:val="005E3B2B"/>
    <w:rsid w:val="005E3BE5"/>
    <w:rsid w:val="005E3C1B"/>
    <w:rsid w:val="005F27DF"/>
    <w:rsid w:val="005F2FF2"/>
    <w:rsid w:val="005F36CE"/>
    <w:rsid w:val="005F3DFB"/>
    <w:rsid w:val="005F4DC0"/>
    <w:rsid w:val="005F4EDB"/>
    <w:rsid w:val="005F73BF"/>
    <w:rsid w:val="005F7F6D"/>
    <w:rsid w:val="006024F3"/>
    <w:rsid w:val="00602876"/>
    <w:rsid w:val="00602BF8"/>
    <w:rsid w:val="00604821"/>
    <w:rsid w:val="0060686B"/>
    <w:rsid w:val="0060748A"/>
    <w:rsid w:val="00611954"/>
    <w:rsid w:val="00614E2F"/>
    <w:rsid w:val="00616886"/>
    <w:rsid w:val="00616B4A"/>
    <w:rsid w:val="00621749"/>
    <w:rsid w:val="0062368D"/>
    <w:rsid w:val="00623C26"/>
    <w:rsid w:val="00624475"/>
    <w:rsid w:val="006255E6"/>
    <w:rsid w:val="00626B42"/>
    <w:rsid w:val="006301FB"/>
    <w:rsid w:val="006328C5"/>
    <w:rsid w:val="006356A7"/>
    <w:rsid w:val="00635B2D"/>
    <w:rsid w:val="006368B7"/>
    <w:rsid w:val="00644450"/>
    <w:rsid w:val="00646DD0"/>
    <w:rsid w:val="006503D0"/>
    <w:rsid w:val="00651197"/>
    <w:rsid w:val="006515A1"/>
    <w:rsid w:val="006528E5"/>
    <w:rsid w:val="00653102"/>
    <w:rsid w:val="006533F1"/>
    <w:rsid w:val="00653C38"/>
    <w:rsid w:val="00654594"/>
    <w:rsid w:val="006546EE"/>
    <w:rsid w:val="006549CD"/>
    <w:rsid w:val="00660DA4"/>
    <w:rsid w:val="006618BF"/>
    <w:rsid w:val="006639B8"/>
    <w:rsid w:val="00664D7D"/>
    <w:rsid w:val="006679A2"/>
    <w:rsid w:val="00671342"/>
    <w:rsid w:val="00671A4A"/>
    <w:rsid w:val="00672261"/>
    <w:rsid w:val="00674105"/>
    <w:rsid w:val="00674E83"/>
    <w:rsid w:val="0067506D"/>
    <w:rsid w:val="0067514E"/>
    <w:rsid w:val="006804C4"/>
    <w:rsid w:val="00680541"/>
    <w:rsid w:val="006809A3"/>
    <w:rsid w:val="00681150"/>
    <w:rsid w:val="006813BC"/>
    <w:rsid w:val="00683FA2"/>
    <w:rsid w:val="00684941"/>
    <w:rsid w:val="00684BE7"/>
    <w:rsid w:val="00685D8A"/>
    <w:rsid w:val="0068661E"/>
    <w:rsid w:val="00686C22"/>
    <w:rsid w:val="00690870"/>
    <w:rsid w:val="00690A95"/>
    <w:rsid w:val="006924C0"/>
    <w:rsid w:val="0069590E"/>
    <w:rsid w:val="006A1A87"/>
    <w:rsid w:val="006A25FB"/>
    <w:rsid w:val="006A7315"/>
    <w:rsid w:val="006B1F39"/>
    <w:rsid w:val="006B2DDF"/>
    <w:rsid w:val="006B2EE6"/>
    <w:rsid w:val="006B3589"/>
    <w:rsid w:val="006B5598"/>
    <w:rsid w:val="006C098E"/>
    <w:rsid w:val="006C2DDB"/>
    <w:rsid w:val="006C360F"/>
    <w:rsid w:val="006C4A37"/>
    <w:rsid w:val="006C79A5"/>
    <w:rsid w:val="006C7B5A"/>
    <w:rsid w:val="006D0E90"/>
    <w:rsid w:val="006D2860"/>
    <w:rsid w:val="006D446F"/>
    <w:rsid w:val="006D4C60"/>
    <w:rsid w:val="006D51E6"/>
    <w:rsid w:val="006D6302"/>
    <w:rsid w:val="006D6A9B"/>
    <w:rsid w:val="006D75EF"/>
    <w:rsid w:val="006E1413"/>
    <w:rsid w:val="006E2F95"/>
    <w:rsid w:val="006E3399"/>
    <w:rsid w:val="006E4598"/>
    <w:rsid w:val="006E682A"/>
    <w:rsid w:val="006F0054"/>
    <w:rsid w:val="006F0EAD"/>
    <w:rsid w:val="006F3FB5"/>
    <w:rsid w:val="006F673A"/>
    <w:rsid w:val="006F6FD9"/>
    <w:rsid w:val="00700734"/>
    <w:rsid w:val="00703EA2"/>
    <w:rsid w:val="00704253"/>
    <w:rsid w:val="0070591C"/>
    <w:rsid w:val="00706E06"/>
    <w:rsid w:val="00707E9C"/>
    <w:rsid w:val="00710E14"/>
    <w:rsid w:val="007114CD"/>
    <w:rsid w:val="00715FF6"/>
    <w:rsid w:val="00716C76"/>
    <w:rsid w:val="007172C5"/>
    <w:rsid w:val="0072092D"/>
    <w:rsid w:val="0072311D"/>
    <w:rsid w:val="0072396E"/>
    <w:rsid w:val="007239E8"/>
    <w:rsid w:val="00726360"/>
    <w:rsid w:val="00726817"/>
    <w:rsid w:val="007308AC"/>
    <w:rsid w:val="00731E94"/>
    <w:rsid w:val="00734DDF"/>
    <w:rsid w:val="00737432"/>
    <w:rsid w:val="007410B0"/>
    <w:rsid w:val="00745244"/>
    <w:rsid w:val="00747509"/>
    <w:rsid w:val="00750B9E"/>
    <w:rsid w:val="00752922"/>
    <w:rsid w:val="00753120"/>
    <w:rsid w:val="00753815"/>
    <w:rsid w:val="007546DE"/>
    <w:rsid w:val="00757C8D"/>
    <w:rsid w:val="00760DCF"/>
    <w:rsid w:val="00760F35"/>
    <w:rsid w:val="0076201A"/>
    <w:rsid w:val="007637DB"/>
    <w:rsid w:val="007641D3"/>
    <w:rsid w:val="00764CC4"/>
    <w:rsid w:val="007654D7"/>
    <w:rsid w:val="00766023"/>
    <w:rsid w:val="007678B3"/>
    <w:rsid w:val="00770A07"/>
    <w:rsid w:val="00772DBE"/>
    <w:rsid w:val="0077479D"/>
    <w:rsid w:val="00780C8B"/>
    <w:rsid w:val="00782374"/>
    <w:rsid w:val="00782E0E"/>
    <w:rsid w:val="0078453A"/>
    <w:rsid w:val="007847B6"/>
    <w:rsid w:val="007855C0"/>
    <w:rsid w:val="00786586"/>
    <w:rsid w:val="00786980"/>
    <w:rsid w:val="007905A9"/>
    <w:rsid w:val="00790DAA"/>
    <w:rsid w:val="007917AD"/>
    <w:rsid w:val="007918B0"/>
    <w:rsid w:val="00792DE6"/>
    <w:rsid w:val="0079331B"/>
    <w:rsid w:val="00797224"/>
    <w:rsid w:val="007A355A"/>
    <w:rsid w:val="007A3968"/>
    <w:rsid w:val="007A5408"/>
    <w:rsid w:val="007A6BBD"/>
    <w:rsid w:val="007A6C51"/>
    <w:rsid w:val="007A7D52"/>
    <w:rsid w:val="007B0A79"/>
    <w:rsid w:val="007B1A97"/>
    <w:rsid w:val="007B244E"/>
    <w:rsid w:val="007B4903"/>
    <w:rsid w:val="007B5BD7"/>
    <w:rsid w:val="007B7084"/>
    <w:rsid w:val="007C0282"/>
    <w:rsid w:val="007C227D"/>
    <w:rsid w:val="007C2AF0"/>
    <w:rsid w:val="007C3891"/>
    <w:rsid w:val="007C5040"/>
    <w:rsid w:val="007C7955"/>
    <w:rsid w:val="007D0BBF"/>
    <w:rsid w:val="007D0E67"/>
    <w:rsid w:val="007D2976"/>
    <w:rsid w:val="007D2AC8"/>
    <w:rsid w:val="007D4709"/>
    <w:rsid w:val="007D4856"/>
    <w:rsid w:val="007D68CA"/>
    <w:rsid w:val="007D77A0"/>
    <w:rsid w:val="007E04A2"/>
    <w:rsid w:val="007E253B"/>
    <w:rsid w:val="007E5528"/>
    <w:rsid w:val="007E65B8"/>
    <w:rsid w:val="007E713F"/>
    <w:rsid w:val="007F4CD0"/>
    <w:rsid w:val="007F6B79"/>
    <w:rsid w:val="00800F09"/>
    <w:rsid w:val="0080178F"/>
    <w:rsid w:val="008027DD"/>
    <w:rsid w:val="008067D8"/>
    <w:rsid w:val="00806F10"/>
    <w:rsid w:val="00807C91"/>
    <w:rsid w:val="00807F23"/>
    <w:rsid w:val="008103DA"/>
    <w:rsid w:val="008154F6"/>
    <w:rsid w:val="008165E5"/>
    <w:rsid w:val="008165FD"/>
    <w:rsid w:val="00816A31"/>
    <w:rsid w:val="00817F6F"/>
    <w:rsid w:val="00820506"/>
    <w:rsid w:val="008205B8"/>
    <w:rsid w:val="00823876"/>
    <w:rsid w:val="00830D5C"/>
    <w:rsid w:val="00831AF0"/>
    <w:rsid w:val="00831FDC"/>
    <w:rsid w:val="00832A90"/>
    <w:rsid w:val="00840497"/>
    <w:rsid w:val="008409D3"/>
    <w:rsid w:val="00840A06"/>
    <w:rsid w:val="00843644"/>
    <w:rsid w:val="008439E5"/>
    <w:rsid w:val="00844221"/>
    <w:rsid w:val="0084533C"/>
    <w:rsid w:val="00845B38"/>
    <w:rsid w:val="00847154"/>
    <w:rsid w:val="00847548"/>
    <w:rsid w:val="0084766B"/>
    <w:rsid w:val="0085079C"/>
    <w:rsid w:val="008549B1"/>
    <w:rsid w:val="008551E2"/>
    <w:rsid w:val="0085772A"/>
    <w:rsid w:val="00860D53"/>
    <w:rsid w:val="0086268C"/>
    <w:rsid w:val="00863430"/>
    <w:rsid w:val="008647CE"/>
    <w:rsid w:val="00867610"/>
    <w:rsid w:val="00867FEF"/>
    <w:rsid w:val="0087326F"/>
    <w:rsid w:val="00873327"/>
    <w:rsid w:val="0087512C"/>
    <w:rsid w:val="00875E2C"/>
    <w:rsid w:val="00880CDE"/>
    <w:rsid w:val="008813B5"/>
    <w:rsid w:val="00882865"/>
    <w:rsid w:val="00883BD6"/>
    <w:rsid w:val="00884422"/>
    <w:rsid w:val="008850F0"/>
    <w:rsid w:val="00885219"/>
    <w:rsid w:val="00886792"/>
    <w:rsid w:val="00887D45"/>
    <w:rsid w:val="008904F2"/>
    <w:rsid w:val="0089273E"/>
    <w:rsid w:val="008932E1"/>
    <w:rsid w:val="00897651"/>
    <w:rsid w:val="008977F1"/>
    <w:rsid w:val="00897A48"/>
    <w:rsid w:val="008A4280"/>
    <w:rsid w:val="008A4D0B"/>
    <w:rsid w:val="008A6750"/>
    <w:rsid w:val="008A6CE2"/>
    <w:rsid w:val="008A7FD0"/>
    <w:rsid w:val="008B01C2"/>
    <w:rsid w:val="008B0930"/>
    <w:rsid w:val="008B1466"/>
    <w:rsid w:val="008B1719"/>
    <w:rsid w:val="008B1F12"/>
    <w:rsid w:val="008B327B"/>
    <w:rsid w:val="008B454A"/>
    <w:rsid w:val="008B60CB"/>
    <w:rsid w:val="008B63A2"/>
    <w:rsid w:val="008B6C7C"/>
    <w:rsid w:val="008C4222"/>
    <w:rsid w:val="008C5B14"/>
    <w:rsid w:val="008C660C"/>
    <w:rsid w:val="008D0578"/>
    <w:rsid w:val="008D201A"/>
    <w:rsid w:val="008D3640"/>
    <w:rsid w:val="008D7692"/>
    <w:rsid w:val="008E027B"/>
    <w:rsid w:val="008E10F6"/>
    <w:rsid w:val="008E17B8"/>
    <w:rsid w:val="008E2BF2"/>
    <w:rsid w:val="008E366B"/>
    <w:rsid w:val="008E478E"/>
    <w:rsid w:val="008E6D3F"/>
    <w:rsid w:val="008E7C90"/>
    <w:rsid w:val="008F2C9D"/>
    <w:rsid w:val="008F3331"/>
    <w:rsid w:val="008F4661"/>
    <w:rsid w:val="008F4966"/>
    <w:rsid w:val="008F5915"/>
    <w:rsid w:val="008F5D80"/>
    <w:rsid w:val="008F6101"/>
    <w:rsid w:val="008F77AD"/>
    <w:rsid w:val="009018BB"/>
    <w:rsid w:val="00901911"/>
    <w:rsid w:val="00903548"/>
    <w:rsid w:val="00903A20"/>
    <w:rsid w:val="00903FAB"/>
    <w:rsid w:val="00904CBD"/>
    <w:rsid w:val="00904CFF"/>
    <w:rsid w:val="0090547C"/>
    <w:rsid w:val="00910785"/>
    <w:rsid w:val="0091148C"/>
    <w:rsid w:val="00911510"/>
    <w:rsid w:val="00911E69"/>
    <w:rsid w:val="00913F50"/>
    <w:rsid w:val="009153DC"/>
    <w:rsid w:val="009172E2"/>
    <w:rsid w:val="00922140"/>
    <w:rsid w:val="009223C6"/>
    <w:rsid w:val="00922900"/>
    <w:rsid w:val="00923B30"/>
    <w:rsid w:val="00925316"/>
    <w:rsid w:val="00930C59"/>
    <w:rsid w:val="0093163F"/>
    <w:rsid w:val="009319D0"/>
    <w:rsid w:val="009329B9"/>
    <w:rsid w:val="00933A98"/>
    <w:rsid w:val="00936008"/>
    <w:rsid w:val="00940BC9"/>
    <w:rsid w:val="00941450"/>
    <w:rsid w:val="009421B1"/>
    <w:rsid w:val="00943D91"/>
    <w:rsid w:val="009467D4"/>
    <w:rsid w:val="00947AEA"/>
    <w:rsid w:val="00951263"/>
    <w:rsid w:val="00951BCB"/>
    <w:rsid w:val="009522DC"/>
    <w:rsid w:val="0096056A"/>
    <w:rsid w:val="0096102B"/>
    <w:rsid w:val="00963AB4"/>
    <w:rsid w:val="00963C02"/>
    <w:rsid w:val="00964298"/>
    <w:rsid w:val="00964857"/>
    <w:rsid w:val="00964AAA"/>
    <w:rsid w:val="0096551A"/>
    <w:rsid w:val="00967097"/>
    <w:rsid w:val="009723E8"/>
    <w:rsid w:val="0097329E"/>
    <w:rsid w:val="00975D2C"/>
    <w:rsid w:val="0097752D"/>
    <w:rsid w:val="009803B7"/>
    <w:rsid w:val="00980815"/>
    <w:rsid w:val="00982C26"/>
    <w:rsid w:val="00983BD5"/>
    <w:rsid w:val="00983D58"/>
    <w:rsid w:val="00984658"/>
    <w:rsid w:val="00984C34"/>
    <w:rsid w:val="00984CA5"/>
    <w:rsid w:val="00984E1C"/>
    <w:rsid w:val="00985129"/>
    <w:rsid w:val="00990775"/>
    <w:rsid w:val="0099123F"/>
    <w:rsid w:val="00993FEF"/>
    <w:rsid w:val="00994E4D"/>
    <w:rsid w:val="0099547F"/>
    <w:rsid w:val="009955F2"/>
    <w:rsid w:val="0099699B"/>
    <w:rsid w:val="009978AC"/>
    <w:rsid w:val="009A0842"/>
    <w:rsid w:val="009A34D3"/>
    <w:rsid w:val="009A5268"/>
    <w:rsid w:val="009A7484"/>
    <w:rsid w:val="009B0989"/>
    <w:rsid w:val="009B14FC"/>
    <w:rsid w:val="009B2248"/>
    <w:rsid w:val="009B3F1E"/>
    <w:rsid w:val="009B5D64"/>
    <w:rsid w:val="009B6358"/>
    <w:rsid w:val="009B7BEC"/>
    <w:rsid w:val="009C1E58"/>
    <w:rsid w:val="009C2885"/>
    <w:rsid w:val="009C382C"/>
    <w:rsid w:val="009C3D3F"/>
    <w:rsid w:val="009C3DE4"/>
    <w:rsid w:val="009C67B9"/>
    <w:rsid w:val="009C67DE"/>
    <w:rsid w:val="009C742E"/>
    <w:rsid w:val="009D00F9"/>
    <w:rsid w:val="009D0A28"/>
    <w:rsid w:val="009D31C4"/>
    <w:rsid w:val="009D3D76"/>
    <w:rsid w:val="009D623D"/>
    <w:rsid w:val="009D7493"/>
    <w:rsid w:val="009E049C"/>
    <w:rsid w:val="009E0C74"/>
    <w:rsid w:val="009E5674"/>
    <w:rsid w:val="009F1469"/>
    <w:rsid w:val="009F3297"/>
    <w:rsid w:val="009F37D9"/>
    <w:rsid w:val="009F4259"/>
    <w:rsid w:val="009F5C5A"/>
    <w:rsid w:val="00A0144B"/>
    <w:rsid w:val="00A01708"/>
    <w:rsid w:val="00A01A9F"/>
    <w:rsid w:val="00A01D4D"/>
    <w:rsid w:val="00A03A9A"/>
    <w:rsid w:val="00A053F2"/>
    <w:rsid w:val="00A07D9F"/>
    <w:rsid w:val="00A1129B"/>
    <w:rsid w:val="00A15281"/>
    <w:rsid w:val="00A1782E"/>
    <w:rsid w:val="00A2169F"/>
    <w:rsid w:val="00A2362B"/>
    <w:rsid w:val="00A249FB"/>
    <w:rsid w:val="00A2524C"/>
    <w:rsid w:val="00A27B06"/>
    <w:rsid w:val="00A30350"/>
    <w:rsid w:val="00A31CB6"/>
    <w:rsid w:val="00A332C6"/>
    <w:rsid w:val="00A3331E"/>
    <w:rsid w:val="00A34C1D"/>
    <w:rsid w:val="00A3504C"/>
    <w:rsid w:val="00A366BC"/>
    <w:rsid w:val="00A36878"/>
    <w:rsid w:val="00A37AAF"/>
    <w:rsid w:val="00A40B7F"/>
    <w:rsid w:val="00A42DCF"/>
    <w:rsid w:val="00A44854"/>
    <w:rsid w:val="00A44F9E"/>
    <w:rsid w:val="00A45345"/>
    <w:rsid w:val="00A47907"/>
    <w:rsid w:val="00A50347"/>
    <w:rsid w:val="00A5424C"/>
    <w:rsid w:val="00A5430F"/>
    <w:rsid w:val="00A54CAB"/>
    <w:rsid w:val="00A55DF9"/>
    <w:rsid w:val="00A55FF5"/>
    <w:rsid w:val="00A5623C"/>
    <w:rsid w:val="00A56910"/>
    <w:rsid w:val="00A56CEF"/>
    <w:rsid w:val="00A5732A"/>
    <w:rsid w:val="00A60C58"/>
    <w:rsid w:val="00A61178"/>
    <w:rsid w:val="00A61181"/>
    <w:rsid w:val="00A61454"/>
    <w:rsid w:val="00A61ADD"/>
    <w:rsid w:val="00A61D61"/>
    <w:rsid w:val="00A650C3"/>
    <w:rsid w:val="00A714FE"/>
    <w:rsid w:val="00A718AB"/>
    <w:rsid w:val="00A7417B"/>
    <w:rsid w:val="00A74999"/>
    <w:rsid w:val="00A74F33"/>
    <w:rsid w:val="00A80860"/>
    <w:rsid w:val="00A8184A"/>
    <w:rsid w:val="00A91A1E"/>
    <w:rsid w:val="00A9656C"/>
    <w:rsid w:val="00A96DD7"/>
    <w:rsid w:val="00AA2219"/>
    <w:rsid w:val="00AA221A"/>
    <w:rsid w:val="00AA325A"/>
    <w:rsid w:val="00AA5BE6"/>
    <w:rsid w:val="00AB2D6D"/>
    <w:rsid w:val="00AB3630"/>
    <w:rsid w:val="00AB3946"/>
    <w:rsid w:val="00AB4532"/>
    <w:rsid w:val="00AB50B9"/>
    <w:rsid w:val="00AB5B5A"/>
    <w:rsid w:val="00AB6B12"/>
    <w:rsid w:val="00AB780E"/>
    <w:rsid w:val="00AB7FE3"/>
    <w:rsid w:val="00AC0292"/>
    <w:rsid w:val="00AC149B"/>
    <w:rsid w:val="00AC4492"/>
    <w:rsid w:val="00AC49A3"/>
    <w:rsid w:val="00AC5BEC"/>
    <w:rsid w:val="00AD09C0"/>
    <w:rsid w:val="00AD0CB5"/>
    <w:rsid w:val="00AD3FBF"/>
    <w:rsid w:val="00AD4D4B"/>
    <w:rsid w:val="00AD6931"/>
    <w:rsid w:val="00AD73ED"/>
    <w:rsid w:val="00AE11EB"/>
    <w:rsid w:val="00AE2657"/>
    <w:rsid w:val="00AE28B5"/>
    <w:rsid w:val="00AE363E"/>
    <w:rsid w:val="00AE3BFC"/>
    <w:rsid w:val="00AE40DE"/>
    <w:rsid w:val="00AE6D82"/>
    <w:rsid w:val="00AE77F9"/>
    <w:rsid w:val="00AF2016"/>
    <w:rsid w:val="00AF2023"/>
    <w:rsid w:val="00AF3939"/>
    <w:rsid w:val="00AF4260"/>
    <w:rsid w:val="00AF492D"/>
    <w:rsid w:val="00AF5C45"/>
    <w:rsid w:val="00AF5F8E"/>
    <w:rsid w:val="00AF6349"/>
    <w:rsid w:val="00AF6719"/>
    <w:rsid w:val="00AF7194"/>
    <w:rsid w:val="00B012EA"/>
    <w:rsid w:val="00B023E0"/>
    <w:rsid w:val="00B02B9C"/>
    <w:rsid w:val="00B04645"/>
    <w:rsid w:val="00B049C1"/>
    <w:rsid w:val="00B06D41"/>
    <w:rsid w:val="00B07B54"/>
    <w:rsid w:val="00B13A04"/>
    <w:rsid w:val="00B144FC"/>
    <w:rsid w:val="00B157BF"/>
    <w:rsid w:val="00B16006"/>
    <w:rsid w:val="00B17B59"/>
    <w:rsid w:val="00B20E10"/>
    <w:rsid w:val="00B20F87"/>
    <w:rsid w:val="00B2150B"/>
    <w:rsid w:val="00B22CF7"/>
    <w:rsid w:val="00B239BB"/>
    <w:rsid w:val="00B243DC"/>
    <w:rsid w:val="00B25382"/>
    <w:rsid w:val="00B266E7"/>
    <w:rsid w:val="00B272CB"/>
    <w:rsid w:val="00B30113"/>
    <w:rsid w:val="00B3128C"/>
    <w:rsid w:val="00B32D14"/>
    <w:rsid w:val="00B34CD2"/>
    <w:rsid w:val="00B35CBC"/>
    <w:rsid w:val="00B364C5"/>
    <w:rsid w:val="00B41230"/>
    <w:rsid w:val="00B42341"/>
    <w:rsid w:val="00B42755"/>
    <w:rsid w:val="00B42D9B"/>
    <w:rsid w:val="00B44A81"/>
    <w:rsid w:val="00B44C66"/>
    <w:rsid w:val="00B45A2D"/>
    <w:rsid w:val="00B50BA6"/>
    <w:rsid w:val="00B51263"/>
    <w:rsid w:val="00B51537"/>
    <w:rsid w:val="00B529E7"/>
    <w:rsid w:val="00B5303E"/>
    <w:rsid w:val="00B53425"/>
    <w:rsid w:val="00B54DEF"/>
    <w:rsid w:val="00B551E6"/>
    <w:rsid w:val="00B55770"/>
    <w:rsid w:val="00B57491"/>
    <w:rsid w:val="00B60BEB"/>
    <w:rsid w:val="00B61001"/>
    <w:rsid w:val="00B61A14"/>
    <w:rsid w:val="00B63166"/>
    <w:rsid w:val="00B63F6D"/>
    <w:rsid w:val="00B672CF"/>
    <w:rsid w:val="00B701BF"/>
    <w:rsid w:val="00B70F16"/>
    <w:rsid w:val="00B7359E"/>
    <w:rsid w:val="00B757A9"/>
    <w:rsid w:val="00B75C74"/>
    <w:rsid w:val="00B766AC"/>
    <w:rsid w:val="00B76B57"/>
    <w:rsid w:val="00B82E1E"/>
    <w:rsid w:val="00B82F10"/>
    <w:rsid w:val="00B8365E"/>
    <w:rsid w:val="00B84BC4"/>
    <w:rsid w:val="00B85F38"/>
    <w:rsid w:val="00B86CF2"/>
    <w:rsid w:val="00B87B4E"/>
    <w:rsid w:val="00B87B9A"/>
    <w:rsid w:val="00B91ED5"/>
    <w:rsid w:val="00B932E1"/>
    <w:rsid w:val="00B95C65"/>
    <w:rsid w:val="00B96949"/>
    <w:rsid w:val="00B96B75"/>
    <w:rsid w:val="00BA0A00"/>
    <w:rsid w:val="00BA1AFC"/>
    <w:rsid w:val="00BA1F46"/>
    <w:rsid w:val="00BA2007"/>
    <w:rsid w:val="00BA22C9"/>
    <w:rsid w:val="00BA2338"/>
    <w:rsid w:val="00BA2B0C"/>
    <w:rsid w:val="00BA2B95"/>
    <w:rsid w:val="00BA38CA"/>
    <w:rsid w:val="00BA3EEF"/>
    <w:rsid w:val="00BA54D0"/>
    <w:rsid w:val="00BA6A5C"/>
    <w:rsid w:val="00BA74E4"/>
    <w:rsid w:val="00BB029D"/>
    <w:rsid w:val="00BB2E3E"/>
    <w:rsid w:val="00BB3562"/>
    <w:rsid w:val="00BB5C01"/>
    <w:rsid w:val="00BB689F"/>
    <w:rsid w:val="00BB756D"/>
    <w:rsid w:val="00BB7659"/>
    <w:rsid w:val="00BC281B"/>
    <w:rsid w:val="00BC3473"/>
    <w:rsid w:val="00BC4C24"/>
    <w:rsid w:val="00BC4CDD"/>
    <w:rsid w:val="00BC604F"/>
    <w:rsid w:val="00BC6862"/>
    <w:rsid w:val="00BD05D3"/>
    <w:rsid w:val="00BD062F"/>
    <w:rsid w:val="00BD1F2B"/>
    <w:rsid w:val="00BD252E"/>
    <w:rsid w:val="00BD3A79"/>
    <w:rsid w:val="00BE0D89"/>
    <w:rsid w:val="00BE128C"/>
    <w:rsid w:val="00BE1806"/>
    <w:rsid w:val="00BE1AED"/>
    <w:rsid w:val="00BE2142"/>
    <w:rsid w:val="00BE2B7E"/>
    <w:rsid w:val="00BE3BD3"/>
    <w:rsid w:val="00BE3BDD"/>
    <w:rsid w:val="00BE562A"/>
    <w:rsid w:val="00BE689C"/>
    <w:rsid w:val="00BE7342"/>
    <w:rsid w:val="00BF2E64"/>
    <w:rsid w:val="00BF5A16"/>
    <w:rsid w:val="00BF636B"/>
    <w:rsid w:val="00BF7A28"/>
    <w:rsid w:val="00C00757"/>
    <w:rsid w:val="00C00F7F"/>
    <w:rsid w:val="00C023C6"/>
    <w:rsid w:val="00C02D2D"/>
    <w:rsid w:val="00C04BA0"/>
    <w:rsid w:val="00C07366"/>
    <w:rsid w:val="00C07E90"/>
    <w:rsid w:val="00C10B64"/>
    <w:rsid w:val="00C15189"/>
    <w:rsid w:val="00C156C5"/>
    <w:rsid w:val="00C16C4B"/>
    <w:rsid w:val="00C1705B"/>
    <w:rsid w:val="00C2174E"/>
    <w:rsid w:val="00C22787"/>
    <w:rsid w:val="00C22AC2"/>
    <w:rsid w:val="00C244D6"/>
    <w:rsid w:val="00C24748"/>
    <w:rsid w:val="00C30518"/>
    <w:rsid w:val="00C3201A"/>
    <w:rsid w:val="00C33556"/>
    <w:rsid w:val="00C339FB"/>
    <w:rsid w:val="00C41672"/>
    <w:rsid w:val="00C421C8"/>
    <w:rsid w:val="00C45DBE"/>
    <w:rsid w:val="00C45FAB"/>
    <w:rsid w:val="00C508DC"/>
    <w:rsid w:val="00C52623"/>
    <w:rsid w:val="00C5591D"/>
    <w:rsid w:val="00C57EC9"/>
    <w:rsid w:val="00C60384"/>
    <w:rsid w:val="00C60C20"/>
    <w:rsid w:val="00C61A18"/>
    <w:rsid w:val="00C64FB5"/>
    <w:rsid w:val="00C6578F"/>
    <w:rsid w:val="00C65807"/>
    <w:rsid w:val="00C66233"/>
    <w:rsid w:val="00C66BFC"/>
    <w:rsid w:val="00C72910"/>
    <w:rsid w:val="00C776E5"/>
    <w:rsid w:val="00C82DB0"/>
    <w:rsid w:val="00C84082"/>
    <w:rsid w:val="00C852CD"/>
    <w:rsid w:val="00C86C9B"/>
    <w:rsid w:val="00C87BFD"/>
    <w:rsid w:val="00C90726"/>
    <w:rsid w:val="00C912A2"/>
    <w:rsid w:val="00C960CF"/>
    <w:rsid w:val="00CA0DC9"/>
    <w:rsid w:val="00CA1359"/>
    <w:rsid w:val="00CA39B9"/>
    <w:rsid w:val="00CA5A42"/>
    <w:rsid w:val="00CA63A0"/>
    <w:rsid w:val="00CA6641"/>
    <w:rsid w:val="00CA6FE5"/>
    <w:rsid w:val="00CB37A3"/>
    <w:rsid w:val="00CC05E3"/>
    <w:rsid w:val="00CC0D9F"/>
    <w:rsid w:val="00CC2510"/>
    <w:rsid w:val="00CC33D7"/>
    <w:rsid w:val="00CC5E9B"/>
    <w:rsid w:val="00CC5FE7"/>
    <w:rsid w:val="00CD36A2"/>
    <w:rsid w:val="00CD521B"/>
    <w:rsid w:val="00CD66B3"/>
    <w:rsid w:val="00CD67D6"/>
    <w:rsid w:val="00CD6EA3"/>
    <w:rsid w:val="00CE1DAF"/>
    <w:rsid w:val="00CE25AB"/>
    <w:rsid w:val="00CE2F39"/>
    <w:rsid w:val="00CF085B"/>
    <w:rsid w:val="00CF1D6C"/>
    <w:rsid w:val="00CF252C"/>
    <w:rsid w:val="00CF3CA3"/>
    <w:rsid w:val="00CF4FCB"/>
    <w:rsid w:val="00CF64A2"/>
    <w:rsid w:val="00CF759E"/>
    <w:rsid w:val="00CF7EE6"/>
    <w:rsid w:val="00D01ABB"/>
    <w:rsid w:val="00D02C16"/>
    <w:rsid w:val="00D02D04"/>
    <w:rsid w:val="00D047C5"/>
    <w:rsid w:val="00D049AC"/>
    <w:rsid w:val="00D06EF7"/>
    <w:rsid w:val="00D1091A"/>
    <w:rsid w:val="00D11ED2"/>
    <w:rsid w:val="00D1352B"/>
    <w:rsid w:val="00D15368"/>
    <w:rsid w:val="00D16010"/>
    <w:rsid w:val="00D20812"/>
    <w:rsid w:val="00D23025"/>
    <w:rsid w:val="00D23A9C"/>
    <w:rsid w:val="00D24D07"/>
    <w:rsid w:val="00D24F0E"/>
    <w:rsid w:val="00D25B6F"/>
    <w:rsid w:val="00D27BFC"/>
    <w:rsid w:val="00D32117"/>
    <w:rsid w:val="00D3271D"/>
    <w:rsid w:val="00D3370C"/>
    <w:rsid w:val="00D342A9"/>
    <w:rsid w:val="00D37BA2"/>
    <w:rsid w:val="00D4200E"/>
    <w:rsid w:val="00D42CCA"/>
    <w:rsid w:val="00D434F0"/>
    <w:rsid w:val="00D43E7B"/>
    <w:rsid w:val="00D444D9"/>
    <w:rsid w:val="00D44C07"/>
    <w:rsid w:val="00D44D33"/>
    <w:rsid w:val="00D453FF"/>
    <w:rsid w:val="00D50155"/>
    <w:rsid w:val="00D506D3"/>
    <w:rsid w:val="00D53682"/>
    <w:rsid w:val="00D55A58"/>
    <w:rsid w:val="00D579F2"/>
    <w:rsid w:val="00D63013"/>
    <w:rsid w:val="00D631C8"/>
    <w:rsid w:val="00D64CA1"/>
    <w:rsid w:val="00D6500E"/>
    <w:rsid w:val="00D653F0"/>
    <w:rsid w:val="00D66902"/>
    <w:rsid w:val="00D66B51"/>
    <w:rsid w:val="00D716EC"/>
    <w:rsid w:val="00D73FE9"/>
    <w:rsid w:val="00D80FBF"/>
    <w:rsid w:val="00D8156E"/>
    <w:rsid w:val="00D8186B"/>
    <w:rsid w:val="00D849E6"/>
    <w:rsid w:val="00D85D76"/>
    <w:rsid w:val="00D86B61"/>
    <w:rsid w:val="00D86C98"/>
    <w:rsid w:val="00D90D99"/>
    <w:rsid w:val="00D90E53"/>
    <w:rsid w:val="00D91587"/>
    <w:rsid w:val="00D918F8"/>
    <w:rsid w:val="00D93053"/>
    <w:rsid w:val="00D9329A"/>
    <w:rsid w:val="00D94EB0"/>
    <w:rsid w:val="00D959F9"/>
    <w:rsid w:val="00D96527"/>
    <w:rsid w:val="00D96666"/>
    <w:rsid w:val="00D96CC7"/>
    <w:rsid w:val="00DA1418"/>
    <w:rsid w:val="00DA2422"/>
    <w:rsid w:val="00DA372F"/>
    <w:rsid w:val="00DA37D8"/>
    <w:rsid w:val="00DA3984"/>
    <w:rsid w:val="00DA3CDC"/>
    <w:rsid w:val="00DA4808"/>
    <w:rsid w:val="00DA58A7"/>
    <w:rsid w:val="00DA6130"/>
    <w:rsid w:val="00DA7719"/>
    <w:rsid w:val="00DB0621"/>
    <w:rsid w:val="00DB34ED"/>
    <w:rsid w:val="00DB53E3"/>
    <w:rsid w:val="00DB5641"/>
    <w:rsid w:val="00DC2440"/>
    <w:rsid w:val="00DC3498"/>
    <w:rsid w:val="00DC3869"/>
    <w:rsid w:val="00DC3D85"/>
    <w:rsid w:val="00DC48E6"/>
    <w:rsid w:val="00DC5152"/>
    <w:rsid w:val="00DC6167"/>
    <w:rsid w:val="00DC73AB"/>
    <w:rsid w:val="00DD0F5E"/>
    <w:rsid w:val="00DD41A0"/>
    <w:rsid w:val="00DD73E1"/>
    <w:rsid w:val="00DD7436"/>
    <w:rsid w:val="00DE1DFB"/>
    <w:rsid w:val="00DE3217"/>
    <w:rsid w:val="00DE3FA5"/>
    <w:rsid w:val="00DE5768"/>
    <w:rsid w:val="00DE6DC5"/>
    <w:rsid w:val="00DE7494"/>
    <w:rsid w:val="00DF0C18"/>
    <w:rsid w:val="00DF2C67"/>
    <w:rsid w:val="00DF2D6D"/>
    <w:rsid w:val="00DF526E"/>
    <w:rsid w:val="00DF64B2"/>
    <w:rsid w:val="00DF6E4F"/>
    <w:rsid w:val="00E004BE"/>
    <w:rsid w:val="00E02AA9"/>
    <w:rsid w:val="00E039D5"/>
    <w:rsid w:val="00E03FA6"/>
    <w:rsid w:val="00E06147"/>
    <w:rsid w:val="00E1098E"/>
    <w:rsid w:val="00E10C34"/>
    <w:rsid w:val="00E118E7"/>
    <w:rsid w:val="00E11A38"/>
    <w:rsid w:val="00E12457"/>
    <w:rsid w:val="00E16277"/>
    <w:rsid w:val="00E171D8"/>
    <w:rsid w:val="00E17C29"/>
    <w:rsid w:val="00E20DE4"/>
    <w:rsid w:val="00E23A89"/>
    <w:rsid w:val="00E23ED4"/>
    <w:rsid w:val="00E24376"/>
    <w:rsid w:val="00E24ED3"/>
    <w:rsid w:val="00E25934"/>
    <w:rsid w:val="00E25AA7"/>
    <w:rsid w:val="00E303E9"/>
    <w:rsid w:val="00E315ED"/>
    <w:rsid w:val="00E318E4"/>
    <w:rsid w:val="00E320EF"/>
    <w:rsid w:val="00E32806"/>
    <w:rsid w:val="00E32B4C"/>
    <w:rsid w:val="00E32EE7"/>
    <w:rsid w:val="00E4022E"/>
    <w:rsid w:val="00E41B5D"/>
    <w:rsid w:val="00E41BEA"/>
    <w:rsid w:val="00E457C5"/>
    <w:rsid w:val="00E45F64"/>
    <w:rsid w:val="00E46129"/>
    <w:rsid w:val="00E46568"/>
    <w:rsid w:val="00E5340A"/>
    <w:rsid w:val="00E53892"/>
    <w:rsid w:val="00E54D46"/>
    <w:rsid w:val="00E553C9"/>
    <w:rsid w:val="00E56329"/>
    <w:rsid w:val="00E57004"/>
    <w:rsid w:val="00E60501"/>
    <w:rsid w:val="00E607B4"/>
    <w:rsid w:val="00E62AA2"/>
    <w:rsid w:val="00E64B96"/>
    <w:rsid w:val="00E659E3"/>
    <w:rsid w:val="00E73D99"/>
    <w:rsid w:val="00E75193"/>
    <w:rsid w:val="00E77E40"/>
    <w:rsid w:val="00E83D46"/>
    <w:rsid w:val="00E85934"/>
    <w:rsid w:val="00E8642A"/>
    <w:rsid w:val="00E9159B"/>
    <w:rsid w:val="00E92CB7"/>
    <w:rsid w:val="00E93E27"/>
    <w:rsid w:val="00E93F3B"/>
    <w:rsid w:val="00E9469E"/>
    <w:rsid w:val="00E9550F"/>
    <w:rsid w:val="00E95639"/>
    <w:rsid w:val="00E96037"/>
    <w:rsid w:val="00E97B4A"/>
    <w:rsid w:val="00EA0A53"/>
    <w:rsid w:val="00EA458E"/>
    <w:rsid w:val="00EB0002"/>
    <w:rsid w:val="00EB0553"/>
    <w:rsid w:val="00EB1A3D"/>
    <w:rsid w:val="00EB31DD"/>
    <w:rsid w:val="00EB4AB3"/>
    <w:rsid w:val="00EB66CD"/>
    <w:rsid w:val="00EB7073"/>
    <w:rsid w:val="00EB7622"/>
    <w:rsid w:val="00EB7FF2"/>
    <w:rsid w:val="00EC16F1"/>
    <w:rsid w:val="00EC21AC"/>
    <w:rsid w:val="00EC377B"/>
    <w:rsid w:val="00EC3BD4"/>
    <w:rsid w:val="00EC3C92"/>
    <w:rsid w:val="00EC7774"/>
    <w:rsid w:val="00EC7B8B"/>
    <w:rsid w:val="00ED029A"/>
    <w:rsid w:val="00ED2153"/>
    <w:rsid w:val="00ED32BA"/>
    <w:rsid w:val="00ED4BA3"/>
    <w:rsid w:val="00ED6EFB"/>
    <w:rsid w:val="00EE0BB2"/>
    <w:rsid w:val="00EE426B"/>
    <w:rsid w:val="00EE4686"/>
    <w:rsid w:val="00EE4D6C"/>
    <w:rsid w:val="00EE7B4B"/>
    <w:rsid w:val="00EF059C"/>
    <w:rsid w:val="00EF2821"/>
    <w:rsid w:val="00EF2939"/>
    <w:rsid w:val="00EF3881"/>
    <w:rsid w:val="00EF3FD2"/>
    <w:rsid w:val="00EF5804"/>
    <w:rsid w:val="00EF651F"/>
    <w:rsid w:val="00F00381"/>
    <w:rsid w:val="00F011CE"/>
    <w:rsid w:val="00F02A11"/>
    <w:rsid w:val="00F02BD5"/>
    <w:rsid w:val="00F033F4"/>
    <w:rsid w:val="00F057CA"/>
    <w:rsid w:val="00F05BFA"/>
    <w:rsid w:val="00F06F21"/>
    <w:rsid w:val="00F108CB"/>
    <w:rsid w:val="00F11367"/>
    <w:rsid w:val="00F12707"/>
    <w:rsid w:val="00F12D10"/>
    <w:rsid w:val="00F178C3"/>
    <w:rsid w:val="00F17B57"/>
    <w:rsid w:val="00F200FA"/>
    <w:rsid w:val="00F2077D"/>
    <w:rsid w:val="00F20A3D"/>
    <w:rsid w:val="00F21AE4"/>
    <w:rsid w:val="00F22B85"/>
    <w:rsid w:val="00F22CC8"/>
    <w:rsid w:val="00F242C8"/>
    <w:rsid w:val="00F24FE9"/>
    <w:rsid w:val="00F2600E"/>
    <w:rsid w:val="00F321AC"/>
    <w:rsid w:val="00F3351A"/>
    <w:rsid w:val="00F3399F"/>
    <w:rsid w:val="00F348C1"/>
    <w:rsid w:val="00F355B3"/>
    <w:rsid w:val="00F358B7"/>
    <w:rsid w:val="00F369F7"/>
    <w:rsid w:val="00F372EA"/>
    <w:rsid w:val="00F40324"/>
    <w:rsid w:val="00F424BD"/>
    <w:rsid w:val="00F442EA"/>
    <w:rsid w:val="00F465CA"/>
    <w:rsid w:val="00F46AE7"/>
    <w:rsid w:val="00F46BFC"/>
    <w:rsid w:val="00F47B4D"/>
    <w:rsid w:val="00F50907"/>
    <w:rsid w:val="00F52ED5"/>
    <w:rsid w:val="00F54AF4"/>
    <w:rsid w:val="00F56D82"/>
    <w:rsid w:val="00F57124"/>
    <w:rsid w:val="00F57676"/>
    <w:rsid w:val="00F60365"/>
    <w:rsid w:val="00F6038A"/>
    <w:rsid w:val="00F60473"/>
    <w:rsid w:val="00F611EA"/>
    <w:rsid w:val="00F62770"/>
    <w:rsid w:val="00F636BF"/>
    <w:rsid w:val="00F713FE"/>
    <w:rsid w:val="00F71ECD"/>
    <w:rsid w:val="00F7768B"/>
    <w:rsid w:val="00F77D68"/>
    <w:rsid w:val="00F8034C"/>
    <w:rsid w:val="00F82A39"/>
    <w:rsid w:val="00F840B9"/>
    <w:rsid w:val="00F8461D"/>
    <w:rsid w:val="00F85DB6"/>
    <w:rsid w:val="00F928A2"/>
    <w:rsid w:val="00F93F7F"/>
    <w:rsid w:val="00F94025"/>
    <w:rsid w:val="00F960C6"/>
    <w:rsid w:val="00F966F0"/>
    <w:rsid w:val="00F96CD2"/>
    <w:rsid w:val="00F96F81"/>
    <w:rsid w:val="00FA0006"/>
    <w:rsid w:val="00FA1149"/>
    <w:rsid w:val="00FA1BC6"/>
    <w:rsid w:val="00FA267E"/>
    <w:rsid w:val="00FA3887"/>
    <w:rsid w:val="00FB0508"/>
    <w:rsid w:val="00FB082C"/>
    <w:rsid w:val="00FB195C"/>
    <w:rsid w:val="00FB1D0F"/>
    <w:rsid w:val="00FB55C3"/>
    <w:rsid w:val="00FB673E"/>
    <w:rsid w:val="00FB6E13"/>
    <w:rsid w:val="00FB7395"/>
    <w:rsid w:val="00FC0599"/>
    <w:rsid w:val="00FC3C00"/>
    <w:rsid w:val="00FC5DDB"/>
    <w:rsid w:val="00FC6655"/>
    <w:rsid w:val="00FC76A3"/>
    <w:rsid w:val="00FD12E0"/>
    <w:rsid w:val="00FD167A"/>
    <w:rsid w:val="00FD1DDF"/>
    <w:rsid w:val="00FD286F"/>
    <w:rsid w:val="00FD31AD"/>
    <w:rsid w:val="00FD3436"/>
    <w:rsid w:val="00FD38B1"/>
    <w:rsid w:val="00FD396F"/>
    <w:rsid w:val="00FD5982"/>
    <w:rsid w:val="00FD5E71"/>
    <w:rsid w:val="00FD6732"/>
    <w:rsid w:val="00FD72B6"/>
    <w:rsid w:val="00FD76E3"/>
    <w:rsid w:val="00FE0D12"/>
    <w:rsid w:val="00FE147F"/>
    <w:rsid w:val="00FE2C75"/>
    <w:rsid w:val="00FE3EEA"/>
    <w:rsid w:val="00FE655E"/>
    <w:rsid w:val="00FE6CAF"/>
    <w:rsid w:val="00FF0B4B"/>
    <w:rsid w:val="00FF1390"/>
    <w:rsid w:val="00FF3240"/>
    <w:rsid w:val="00FF3A8D"/>
    <w:rsid w:val="00FF45CB"/>
    <w:rsid w:val="00FF5B76"/>
    <w:rsid w:val="00FF63B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4614"/>
  <w15:docId w15:val="{0450E9B4-4680-4F01-A8DD-2EE98472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FD"/>
    <w:pPr>
      <w:ind w:left="720"/>
      <w:contextualSpacing/>
    </w:pPr>
  </w:style>
  <w:style w:type="table" w:styleId="a4">
    <w:name w:val="Table Grid"/>
    <w:basedOn w:val="a1"/>
    <w:uiPriority w:val="59"/>
    <w:rsid w:val="000C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17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dcterms:created xsi:type="dcterms:W3CDTF">2023-06-21T13:07:00Z</dcterms:created>
  <dcterms:modified xsi:type="dcterms:W3CDTF">2023-06-24T16:16:00Z</dcterms:modified>
</cp:coreProperties>
</file>