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C5" w:rsidRPr="00E71874" w:rsidRDefault="00BE51C5" w:rsidP="00BE51C5">
      <w:pPr>
        <w:spacing w:after="0" w:line="276" w:lineRule="auto"/>
        <w:ind w:right="1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E71874">
        <w:rPr>
          <w:rFonts w:ascii="Times New Roman" w:hAnsi="Times New Roman" w:cs="Times New Roman"/>
          <w:b/>
          <w:bCs/>
          <w:color w:val="181818"/>
          <w:sz w:val="32"/>
          <w:szCs w:val="32"/>
          <w:shd w:val="clear" w:color="auto" w:fill="FFFFFF"/>
        </w:rPr>
        <w:t xml:space="preserve">Формирование естественнонаучной функциональной грамотности обучающихся через </w:t>
      </w:r>
      <w:r w:rsidRPr="00E71874">
        <w:rPr>
          <w:rFonts w:ascii="Times New Roman" w:hAnsi="Times New Roman" w:cs="Times New Roman"/>
          <w:b/>
          <w:color w:val="000000"/>
          <w:sz w:val="32"/>
          <w:szCs w:val="32"/>
        </w:rPr>
        <w:t>работу летнего экологического лагеря</w:t>
      </w:r>
    </w:p>
    <w:p w:rsidR="00BE51C5" w:rsidRPr="00E71874" w:rsidRDefault="00BE51C5" w:rsidP="00BE51C5">
      <w:pPr>
        <w:spacing w:after="0" w:line="240" w:lineRule="auto"/>
        <w:ind w:right="17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E51C5" w:rsidRPr="00E71874" w:rsidRDefault="00BE51C5" w:rsidP="00BE51C5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 w:rsidRPr="00E71874">
        <w:rPr>
          <w:rFonts w:ascii="Times New Roman" w:hAnsi="Times New Roman" w:cs="Times New Roman"/>
          <w:b/>
          <w:bCs/>
          <w:color w:val="181818"/>
          <w:sz w:val="32"/>
          <w:szCs w:val="32"/>
          <w:shd w:val="clear" w:color="auto" w:fill="FFFFFF"/>
        </w:rPr>
        <w:t> </w:t>
      </w:r>
      <w:r w:rsidRPr="00E71874">
        <w:rPr>
          <w:rFonts w:ascii="Times New Roman" w:hAnsi="Times New Roman" w:cs="Times New Roman"/>
          <w:b/>
          <w:bCs/>
          <w:color w:val="181818"/>
          <w:sz w:val="32"/>
          <w:szCs w:val="32"/>
          <w:shd w:val="clear" w:color="auto" w:fill="FFFFFF"/>
        </w:rPr>
        <w:tab/>
      </w:r>
      <w:r w:rsidRPr="00E71874">
        <w:rPr>
          <w:rFonts w:ascii="Times New Roman" w:hAnsi="Times New Roman" w:cs="Times New Roman"/>
          <w:bCs/>
          <w:color w:val="181818"/>
          <w:sz w:val="32"/>
          <w:szCs w:val="32"/>
          <w:shd w:val="clear" w:color="auto" w:fill="FFFFFF"/>
        </w:rPr>
        <w:t xml:space="preserve">Естественнонаучная </w:t>
      </w:r>
      <w:r w:rsidRPr="00E71874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функциональная</w:t>
      </w:r>
      <w:r w:rsidRPr="00E71874">
        <w:rPr>
          <w:rFonts w:ascii="Times New Roman" w:hAnsi="Times New Roman" w:cs="Times New Roman"/>
          <w:bCs/>
          <w:color w:val="181818"/>
          <w:sz w:val="32"/>
          <w:szCs w:val="32"/>
          <w:shd w:val="clear" w:color="auto" w:fill="FFFFFF"/>
        </w:rPr>
        <w:t xml:space="preserve"> грамотность</w:t>
      </w:r>
      <w:r w:rsidRPr="00E71874">
        <w:rPr>
          <w:rFonts w:ascii="Times New Roman" w:hAnsi="Times New Roman" w:cs="Times New Roman"/>
          <w:b/>
          <w:bCs/>
          <w:color w:val="181818"/>
          <w:sz w:val="32"/>
          <w:szCs w:val="32"/>
          <w:shd w:val="clear" w:color="auto" w:fill="FFFFFF"/>
        </w:rPr>
        <w:t xml:space="preserve"> — </w:t>
      </w:r>
      <w:r w:rsidRPr="00E7187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  </w:t>
      </w:r>
    </w:p>
    <w:p w:rsidR="00BE51C5" w:rsidRPr="00E71874" w:rsidRDefault="00BE51C5" w:rsidP="00BE51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 w:rsidRPr="00E7187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Современный мир стал гораздо сложнее, чем был раньше. Это связано с появлением новых технологий, новых профессий, сфер экономики и с социально-психологическими изменениями самого человека. Окружающий мир становиться визуально-цифровым – и это требует расширения и переосмысления понятия «функциональная грамотность».</w:t>
      </w:r>
    </w:p>
    <w:p w:rsidR="00BE51C5" w:rsidRPr="00E71874" w:rsidRDefault="00BE51C5" w:rsidP="00BE51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  <w:r w:rsidRPr="00E7187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Одной из важнейших задач национального проекта Образование является воспитание гармонично развитой социально ответственной личности. </w:t>
      </w:r>
    </w:p>
    <w:p w:rsidR="00BE51C5" w:rsidRPr="00E71874" w:rsidRDefault="00BE51C5" w:rsidP="00BE51C5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874">
        <w:rPr>
          <w:rFonts w:ascii="Times New Roman" w:eastAsia="Calibri" w:hAnsi="Times New Roman" w:cs="Times New Roman"/>
          <w:sz w:val="32"/>
          <w:szCs w:val="32"/>
        </w:rPr>
        <w:t xml:space="preserve">Одним из способов решения этой </w:t>
      </w:r>
      <w:r w:rsidR="00E71874">
        <w:rPr>
          <w:rFonts w:ascii="Times New Roman" w:eastAsia="Calibri" w:hAnsi="Times New Roman" w:cs="Times New Roman"/>
          <w:sz w:val="32"/>
          <w:szCs w:val="32"/>
        </w:rPr>
        <w:t xml:space="preserve">задачи </w:t>
      </w:r>
      <w:r w:rsidRPr="00E71874">
        <w:rPr>
          <w:rFonts w:ascii="Times New Roman" w:eastAsia="Calibri" w:hAnsi="Times New Roman" w:cs="Times New Roman"/>
          <w:sz w:val="32"/>
          <w:szCs w:val="32"/>
        </w:rPr>
        <w:t xml:space="preserve">является экологическое образование, которое включает в себя </w:t>
      </w:r>
      <w:r w:rsidRPr="00E71874">
        <w:rPr>
          <w:rFonts w:ascii="Times New Roman" w:eastAsia="Calibri" w:hAnsi="Times New Roman" w:cs="Times New Roman"/>
          <w:sz w:val="32"/>
          <w:szCs w:val="32"/>
          <w:u w:val="single"/>
        </w:rPr>
        <w:t>учебную деятельность</w:t>
      </w:r>
      <w:r w:rsidRPr="00E71874">
        <w:rPr>
          <w:rFonts w:ascii="Times New Roman" w:eastAsia="Calibri" w:hAnsi="Times New Roman" w:cs="Times New Roman"/>
          <w:sz w:val="32"/>
          <w:szCs w:val="32"/>
        </w:rPr>
        <w:t xml:space="preserve"> (уроки экологии и </w:t>
      </w:r>
      <w:proofErr w:type="spellStart"/>
      <w:r w:rsidRPr="00E71874">
        <w:rPr>
          <w:rFonts w:ascii="Times New Roman" w:eastAsia="Calibri" w:hAnsi="Times New Roman" w:cs="Times New Roman"/>
          <w:sz w:val="32"/>
          <w:szCs w:val="32"/>
        </w:rPr>
        <w:t>экологизацию</w:t>
      </w:r>
      <w:proofErr w:type="spellEnd"/>
      <w:r w:rsidRPr="00E71874">
        <w:rPr>
          <w:rFonts w:ascii="Times New Roman" w:eastAsia="Calibri" w:hAnsi="Times New Roman" w:cs="Times New Roman"/>
          <w:sz w:val="32"/>
          <w:szCs w:val="32"/>
        </w:rPr>
        <w:t xml:space="preserve"> содержания предметов естественно научного цикла) и </w:t>
      </w:r>
      <w:r w:rsidRPr="00E71874">
        <w:rPr>
          <w:rFonts w:ascii="Times New Roman" w:eastAsia="Calibri" w:hAnsi="Times New Roman" w:cs="Times New Roman"/>
          <w:sz w:val="32"/>
          <w:szCs w:val="32"/>
          <w:u w:val="single"/>
        </w:rPr>
        <w:t>внеурочную деятельность</w:t>
      </w:r>
      <w:r w:rsidRPr="00E71874">
        <w:rPr>
          <w:rFonts w:ascii="Times New Roman" w:eastAsia="Calibri" w:hAnsi="Times New Roman" w:cs="Times New Roman"/>
          <w:sz w:val="32"/>
          <w:szCs w:val="32"/>
        </w:rPr>
        <w:t xml:space="preserve"> (кружки, природоохранные акции и операции, экологический лагерь).</w:t>
      </w:r>
      <w:r w:rsidRPr="00E71874">
        <w:rPr>
          <w:rFonts w:ascii="Times New Roman" w:hAnsi="Times New Roman" w:cs="Times New Roman"/>
          <w:sz w:val="32"/>
          <w:szCs w:val="32"/>
        </w:rPr>
        <w:t xml:space="preserve"> Работа экологического лагеря наиболее полно способствует расширению и углублению знаний о природе; вырабатывает умения оценивать состояние окружающей среды, и принимать участие в реальной природоохранной деятельности.</w:t>
      </w:r>
    </w:p>
    <w:p w:rsidR="00BE51C5" w:rsidRPr="00E71874" w:rsidRDefault="00BE51C5" w:rsidP="00BE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1874">
        <w:rPr>
          <w:rFonts w:ascii="Times New Roman" w:hAnsi="Times New Roman" w:cs="Times New Roman"/>
          <w:sz w:val="32"/>
          <w:szCs w:val="32"/>
        </w:rPr>
        <w:t xml:space="preserve">При изучении «своей местности» у учащихся формируются правильные представления о многих объектах, явлениях и процессах, которые, в свою очередь, служат основой для понятий. Решается важная педагогическая проблема – соединение обучения с жизнью. </w:t>
      </w:r>
    </w:p>
    <w:p w:rsidR="00BE51C5" w:rsidRPr="00E71874" w:rsidRDefault="00BE51C5" w:rsidP="00BE51C5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874">
        <w:rPr>
          <w:rFonts w:ascii="Times New Roman" w:hAnsi="Times New Roman" w:cs="Times New Roman"/>
          <w:sz w:val="32"/>
          <w:szCs w:val="32"/>
        </w:rPr>
        <w:t>Теоретическая часть работы экологического лагеря способствует не только систематизации и обобщению знаний по экологии, но и формирует у учащихся обязательный минимум знаний, необходимых для проведения исследовательской работы, а именно: теоретические и практические навыки написания и оформления работ, подготовка презентаций, разработка выступлений и непосредственно выступления.</w:t>
      </w:r>
    </w:p>
    <w:p w:rsidR="00BE51C5" w:rsidRPr="00E71874" w:rsidRDefault="00BE51C5" w:rsidP="00BE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874">
        <w:rPr>
          <w:rFonts w:ascii="Times New Roman" w:hAnsi="Times New Roman" w:cs="Times New Roman"/>
          <w:sz w:val="32"/>
          <w:szCs w:val="32"/>
        </w:rPr>
        <w:t>Практическая часть предусматривает проведение различных экскурсий, ролевые игры и семинары, защиту научных работ-проектов, мастер-классы, разработку экологических проектов, конкурсы плакатов, рисунков, рассказов, стихов о природе. Особое внимание уделяется выработке практических умений и навыков, направленных на сохранение и умножение природных богатств: участие в благоустройстве и озеленении населенных пунктов и школы, очистка береговой линии рек.</w:t>
      </w:r>
    </w:p>
    <w:p w:rsidR="00BE51C5" w:rsidRPr="00E71874" w:rsidRDefault="00BE51C5" w:rsidP="00BE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874">
        <w:rPr>
          <w:rFonts w:ascii="Times New Roman" w:hAnsi="Times New Roman" w:cs="Times New Roman"/>
          <w:sz w:val="32"/>
          <w:szCs w:val="32"/>
        </w:rPr>
        <w:lastRenderedPageBreak/>
        <w:t xml:space="preserve"> Самое ценное в работе лагеря - организация учебно-исследовательской деятельности школьников </w:t>
      </w:r>
      <w:r w:rsidR="00E71874">
        <w:rPr>
          <w:rFonts w:ascii="Times New Roman" w:hAnsi="Times New Roman" w:cs="Times New Roman"/>
          <w:sz w:val="32"/>
          <w:szCs w:val="32"/>
        </w:rPr>
        <w:t>по программе ШЭМ.</w:t>
      </w:r>
    </w:p>
    <w:p w:rsidR="00BE51C5" w:rsidRPr="00E71874" w:rsidRDefault="00E71874" w:rsidP="00BE5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!!!</w:t>
      </w:r>
      <w:r w:rsidR="00BE51C5" w:rsidRPr="00E71874">
        <w:rPr>
          <w:rFonts w:ascii="Times New Roman" w:hAnsi="Times New Roman" w:cs="Times New Roman"/>
          <w:sz w:val="32"/>
          <w:szCs w:val="32"/>
        </w:rPr>
        <w:t xml:space="preserve">На протяжении многих лет учащиеся нашей школы, ведут большую и интересную работу по изучению экологического состояния г. Яранска и его окрестностей. пишут и защищают школьные научно-исследовательские работы на районных, областных и Всероссийских конкурсах. </w:t>
      </w:r>
    </w:p>
    <w:p w:rsidR="00E71874" w:rsidRDefault="00BE51C5" w:rsidP="00BE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71874">
        <w:rPr>
          <w:rFonts w:ascii="Times New Roman" w:hAnsi="Times New Roman" w:cs="Times New Roman"/>
          <w:sz w:val="32"/>
          <w:szCs w:val="32"/>
        </w:rPr>
        <w:t xml:space="preserve">Любая исследовательская работа – это большой труд: сбор данных по теме исследования, проведение наблюдений и опытов, обработка и сравнение полученных результатов. формулировка выводов и предложение рекомендаций. </w:t>
      </w:r>
    </w:p>
    <w:p w:rsidR="00E71874" w:rsidRDefault="00BE51C5" w:rsidP="00BE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71874">
        <w:rPr>
          <w:rFonts w:ascii="Times New Roman" w:hAnsi="Times New Roman" w:cs="Times New Roman"/>
          <w:sz w:val="32"/>
          <w:szCs w:val="32"/>
        </w:rPr>
        <w:t xml:space="preserve">Всё это возможно при организации научно-исследовательской деятельности школьников, которая развивает </w:t>
      </w:r>
      <w:r w:rsidRPr="00E71874">
        <w:rPr>
          <w:rFonts w:ascii="Times New Roman" w:hAnsi="Times New Roman" w:cs="Times New Roman"/>
          <w:bCs/>
          <w:color w:val="181818"/>
          <w:sz w:val="32"/>
          <w:szCs w:val="32"/>
          <w:shd w:val="clear" w:color="auto" w:fill="FFFFFF"/>
        </w:rPr>
        <w:t xml:space="preserve">естественнонаучную </w:t>
      </w:r>
      <w:r w:rsidRPr="00E71874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функциональную</w:t>
      </w:r>
      <w:r w:rsidRPr="00E71874">
        <w:rPr>
          <w:rFonts w:ascii="Times New Roman" w:hAnsi="Times New Roman" w:cs="Times New Roman"/>
          <w:bCs/>
          <w:color w:val="181818"/>
          <w:sz w:val="32"/>
          <w:szCs w:val="32"/>
          <w:shd w:val="clear" w:color="auto" w:fill="FFFFFF"/>
        </w:rPr>
        <w:t xml:space="preserve"> грамотность</w:t>
      </w:r>
      <w:r w:rsidRPr="00E71874">
        <w:rPr>
          <w:rFonts w:ascii="Times New Roman" w:hAnsi="Times New Roman" w:cs="Times New Roman"/>
          <w:b/>
          <w:bCs/>
          <w:color w:val="181818"/>
          <w:sz w:val="32"/>
          <w:szCs w:val="32"/>
          <w:shd w:val="clear" w:color="auto" w:fill="FFFFFF"/>
        </w:rPr>
        <w:t xml:space="preserve"> </w:t>
      </w:r>
      <w:r w:rsidRPr="00E71874">
        <w:rPr>
          <w:rFonts w:ascii="Times New Roman" w:hAnsi="Times New Roman" w:cs="Times New Roman"/>
          <w:sz w:val="32"/>
          <w:szCs w:val="32"/>
        </w:rPr>
        <w:t>и творческие способности</w:t>
      </w:r>
      <w:r w:rsidR="00E71874">
        <w:rPr>
          <w:rFonts w:ascii="Times New Roman" w:hAnsi="Times New Roman" w:cs="Times New Roman"/>
          <w:sz w:val="32"/>
          <w:szCs w:val="32"/>
        </w:rPr>
        <w:t>, воспитывает экологическую культуру  школьников</w:t>
      </w:r>
      <w:r w:rsidRPr="00E7187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E51C5" w:rsidRPr="00E71874" w:rsidRDefault="00BE51C5" w:rsidP="00BE5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71874">
        <w:rPr>
          <w:rFonts w:ascii="Times New Roman" w:hAnsi="Times New Roman" w:cs="Times New Roman"/>
          <w:sz w:val="32"/>
          <w:szCs w:val="32"/>
        </w:rPr>
        <w:t>Работа над проектами формирует социальную активность. Мы работаем с общественностью и ведём пропаганду экологических знаний, сотрудничаем с ЯЦРБ, ДДТ, СМИ, ПО, Краеведческим музеем, библиотеками.</w:t>
      </w:r>
    </w:p>
    <w:p w:rsidR="00BE51C5" w:rsidRPr="00E71874" w:rsidRDefault="00BE51C5" w:rsidP="00BE51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874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Сегодняшние девочки и мальчики скоро станут взрослыми людьми. На их плечи ляжет</w:t>
      </w:r>
      <w:r w:rsidRPr="00E718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71874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ответственность за жизнь нашего общества, за судьбу всей Земли. И каждому из них необходимы чувство любви к природе, уважения ко всему живому, способность предвидеть последствия своего поведения в природной среде. Мы надеемся, что активная и творческая работа наших учеников, их трудолюбие и усердие, неравнодушное отношение к малой Родине и ее богатствам, будут способствовать формированию естественнонаучной функциональной грамотности.</w:t>
      </w:r>
    </w:p>
    <w:p w:rsidR="00BE51C5" w:rsidRPr="00E71874" w:rsidRDefault="00BE51C5" w:rsidP="00BE51C5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32"/>
          <w:szCs w:val="32"/>
        </w:rPr>
      </w:pPr>
      <w:r w:rsidRPr="00E71874">
        <w:rPr>
          <w:rFonts w:ascii="Times New Roman" w:hAnsi="Times New Roman" w:cs="Times New Roman"/>
          <w:sz w:val="32"/>
          <w:szCs w:val="32"/>
        </w:rPr>
        <w:t xml:space="preserve">Экологическое образование молодежи – не просто одна из важнейших </w:t>
      </w:r>
    </w:p>
    <w:p w:rsidR="00BE51C5" w:rsidRPr="00E71874" w:rsidRDefault="00BE51C5" w:rsidP="00BE51C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1874">
        <w:rPr>
          <w:rFonts w:ascii="Times New Roman" w:hAnsi="Times New Roman" w:cs="Times New Roman"/>
          <w:sz w:val="32"/>
          <w:szCs w:val="32"/>
        </w:rPr>
        <w:t>задач современного общества – это условие его дальнейшего выживания.</w:t>
      </w:r>
    </w:p>
    <w:p w:rsidR="00BE51C5" w:rsidRPr="00E71874" w:rsidRDefault="00BE51C5" w:rsidP="00BE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874">
        <w:rPr>
          <w:rFonts w:ascii="Times New Roman" w:hAnsi="Times New Roman" w:cs="Times New Roman"/>
          <w:sz w:val="32"/>
          <w:szCs w:val="32"/>
        </w:rPr>
        <w:t xml:space="preserve">Многолетний педагогический опыт и творческий поиск в процессе преподавания, привел меня к выводу о том, что одним из наиболее эффективных методов воспитания </w:t>
      </w:r>
      <w:r w:rsidRPr="00E71874">
        <w:rPr>
          <w:rFonts w:ascii="Times New Roman" w:hAnsi="Times New Roman" w:cs="Times New Roman"/>
          <w:bCs/>
          <w:color w:val="181818"/>
          <w:sz w:val="32"/>
          <w:szCs w:val="32"/>
          <w:shd w:val="clear" w:color="auto" w:fill="FFFFFF"/>
        </w:rPr>
        <w:t>естественнонаучной ф</w:t>
      </w:r>
      <w:r w:rsidRPr="00E71874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ункциональной грамотности</w:t>
      </w:r>
      <w:r w:rsidRPr="00E71874">
        <w:rPr>
          <w:rFonts w:ascii="Times New Roman" w:hAnsi="Times New Roman" w:cs="Times New Roman"/>
          <w:sz w:val="32"/>
          <w:szCs w:val="32"/>
        </w:rPr>
        <w:t xml:space="preserve"> и экологической культуры является организация научно-исследовательской деятельности учащихся.</w:t>
      </w:r>
    </w:p>
    <w:p w:rsidR="00C5006F" w:rsidRPr="00E71874" w:rsidRDefault="00BE51C5" w:rsidP="00BE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874">
        <w:rPr>
          <w:rFonts w:ascii="Times New Roman" w:hAnsi="Times New Roman" w:cs="Times New Roman"/>
          <w:sz w:val="32"/>
          <w:szCs w:val="32"/>
        </w:rPr>
        <w:t xml:space="preserve">«…растёт то, что мы выращиваем в душе, — таков вечный закон природы» </w:t>
      </w:r>
      <w:proofErr w:type="spellStart"/>
      <w:r w:rsidRPr="00E71874">
        <w:rPr>
          <w:rFonts w:ascii="Times New Roman" w:hAnsi="Times New Roman" w:cs="Times New Roman"/>
          <w:sz w:val="32"/>
          <w:szCs w:val="32"/>
        </w:rPr>
        <w:t>И.Гёте</w:t>
      </w:r>
      <w:proofErr w:type="spellEnd"/>
      <w:r w:rsidRPr="00E71874">
        <w:rPr>
          <w:rFonts w:ascii="Times New Roman" w:hAnsi="Times New Roman" w:cs="Times New Roman"/>
          <w:sz w:val="32"/>
          <w:szCs w:val="32"/>
        </w:rPr>
        <w:t>.</w:t>
      </w:r>
    </w:p>
    <w:sectPr w:rsidR="00C5006F" w:rsidRPr="00E71874" w:rsidSect="00E71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41"/>
    <w:rsid w:val="00437841"/>
    <w:rsid w:val="004F0198"/>
    <w:rsid w:val="006255C9"/>
    <w:rsid w:val="00A5743C"/>
    <w:rsid w:val="00BE51C5"/>
    <w:rsid w:val="00C5006F"/>
    <w:rsid w:val="00E7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21E71-5CC0-4E82-BE2A-50D33EDE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dcterms:created xsi:type="dcterms:W3CDTF">2022-01-12T14:03:00Z</dcterms:created>
  <dcterms:modified xsi:type="dcterms:W3CDTF">2023-04-21T18:16:00Z</dcterms:modified>
</cp:coreProperties>
</file>