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E" w:rsidRPr="00C67596" w:rsidRDefault="003E4BAE" w:rsidP="00273BD5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96">
        <w:rPr>
          <w:rFonts w:ascii="Times New Roman" w:hAnsi="Times New Roman" w:cs="Times New Roman"/>
          <w:b/>
          <w:sz w:val="28"/>
          <w:szCs w:val="28"/>
        </w:rPr>
        <w:t>Флешмоб как средство формирования личностных результатов  у обучающихся  в рамках инклюзивного образования во внеурочной деятельности</w:t>
      </w:r>
    </w:p>
    <w:p w:rsidR="003E4BAE" w:rsidRDefault="003E4BAE" w:rsidP="00273BD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r w:rsidR="001D4941">
        <w:rPr>
          <w:rFonts w:ascii="Times New Roman" w:hAnsi="Times New Roman" w:cs="Times New Roman"/>
          <w:sz w:val="28"/>
          <w:szCs w:val="28"/>
        </w:rPr>
        <w:t>–</w:t>
      </w:r>
      <w:r w:rsidRPr="00C67596">
        <w:rPr>
          <w:rFonts w:ascii="Times New Roman" w:hAnsi="Times New Roman" w:cs="Times New Roman"/>
          <w:sz w:val="28"/>
          <w:szCs w:val="28"/>
        </w:rPr>
        <w:t xml:space="preserve"> </w:t>
      </w:r>
      <w:r w:rsidR="001D4941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7596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FA489B">
        <w:rPr>
          <w:rFonts w:ascii="Times New Roman" w:hAnsi="Times New Roman" w:cs="Times New Roman"/>
          <w:sz w:val="28"/>
          <w:szCs w:val="28"/>
        </w:rPr>
        <w:t>.</w:t>
      </w:r>
      <w:r w:rsidRPr="00C6759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Инклюзивное образование  дает возможность всем учащимся в полном объеме участвовать в школьной жизни и направлено на развитие у всех детей способностей, необходимых для общения. У учащихся появляется больше сочувствия, сопереживания и понимания, они становятся общительными и терпимыми, что особенно актуально </w:t>
      </w:r>
      <w:r w:rsidR="00813B10">
        <w:rPr>
          <w:rFonts w:ascii="Times New Roman" w:hAnsi="Times New Roman" w:cs="Times New Roman"/>
          <w:sz w:val="28"/>
          <w:szCs w:val="28"/>
        </w:rPr>
        <w:t>в современном мире.</w:t>
      </w:r>
    </w:p>
    <w:p w:rsidR="003E4BAE" w:rsidRDefault="003E4BAE" w:rsidP="003E4BA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В общеобразовательном классе </w:t>
      </w:r>
      <w:r w:rsidR="00B64DD4">
        <w:rPr>
          <w:rFonts w:ascii="Times New Roman" w:hAnsi="Times New Roman" w:cs="Times New Roman"/>
          <w:sz w:val="28"/>
          <w:szCs w:val="28"/>
        </w:rPr>
        <w:t xml:space="preserve">в рамках инклюзивного образования </w:t>
      </w:r>
      <w:r w:rsidRPr="00C67596">
        <w:rPr>
          <w:rFonts w:ascii="Times New Roman" w:hAnsi="Times New Roman" w:cs="Times New Roman"/>
          <w:sz w:val="28"/>
          <w:szCs w:val="28"/>
        </w:rPr>
        <w:t xml:space="preserve">обучаются учащиеся с ОВЗ. </w:t>
      </w:r>
      <w:r w:rsidRPr="00C6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с ограниченными возможностями здоровья </w:t>
      </w:r>
      <w:r w:rsidR="00813B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67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  <w:r w:rsidRPr="00C6759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B64DD4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Все ученики класса, в том числе  ученики с ограниченными возможностями здоровья, в полном объёме включены в урочную и  внеурочную деятельность, что является  составляющей образовательного процесса. </w:t>
      </w:r>
    </w:p>
    <w:p w:rsidR="003E4BAE" w:rsidRPr="001D4941" w:rsidRDefault="003E4BAE" w:rsidP="001D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4869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</w:rPr>
        <w:t>Личностные результаты</w:t>
      </w:r>
      <w:r w:rsidRPr="006A486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6A4869">
        <w:rPr>
          <w:rFonts w:ascii="Times New Roman" w:eastAsia="Arial Unicode MS" w:hAnsi="Times New Roman" w:cs="Times New Roman"/>
          <w:kern w:val="1"/>
          <w:sz w:val="28"/>
          <w:szCs w:val="28"/>
        </w:rPr>
        <w:t>(жизненные)</w:t>
      </w:r>
      <w:r w:rsidRPr="006A486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компетенции, </w:t>
      </w:r>
      <w:r w:rsidRPr="006A486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</w:t>
      </w:r>
      <w:r w:rsidR="00E26A15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6A486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введения обучающихся с ЗПР в культуру, овладение ими социокультурным опытом.</w:t>
      </w:r>
      <w:r w:rsidRPr="00C67596">
        <w:rPr>
          <w:rStyle w:val="a5"/>
          <w:rFonts w:ascii="Times New Roman" w:eastAsia="Arial Unicode MS" w:hAnsi="Times New Roman" w:cs="Times New Roman"/>
          <w:kern w:val="1"/>
          <w:sz w:val="28"/>
          <w:szCs w:val="28"/>
        </w:rPr>
        <w:footnoteReference w:id="3"/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lastRenderedPageBreak/>
        <w:t>Младши</w:t>
      </w:r>
      <w:r w:rsidR="00E26A15">
        <w:rPr>
          <w:rFonts w:ascii="Times New Roman" w:hAnsi="Times New Roman" w:cs="Times New Roman"/>
          <w:sz w:val="28"/>
          <w:szCs w:val="28"/>
        </w:rPr>
        <w:t>е</w:t>
      </w:r>
      <w:r w:rsidRPr="00C67596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E26A15">
        <w:rPr>
          <w:rFonts w:ascii="Times New Roman" w:hAnsi="Times New Roman" w:cs="Times New Roman"/>
          <w:sz w:val="28"/>
          <w:szCs w:val="28"/>
        </w:rPr>
        <w:t>и</w:t>
      </w:r>
      <w:r w:rsidRPr="00C67596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FA489B">
        <w:rPr>
          <w:rFonts w:ascii="Times New Roman" w:hAnsi="Times New Roman" w:cs="Times New Roman"/>
          <w:sz w:val="28"/>
          <w:szCs w:val="28"/>
        </w:rPr>
        <w:t>ю</w:t>
      </w:r>
      <w:r w:rsidRPr="00C67596">
        <w:rPr>
          <w:rFonts w:ascii="Times New Roman" w:hAnsi="Times New Roman" w:cs="Times New Roman"/>
          <w:sz w:val="28"/>
          <w:szCs w:val="28"/>
        </w:rPr>
        <w:t>т самостоятельность, инициативу в общении, игре, конструировании; уме</w:t>
      </w:r>
      <w:r w:rsidR="00E26A15">
        <w:rPr>
          <w:rFonts w:ascii="Times New Roman" w:hAnsi="Times New Roman" w:cs="Times New Roman"/>
          <w:sz w:val="28"/>
          <w:szCs w:val="28"/>
        </w:rPr>
        <w:t>ю</w:t>
      </w:r>
      <w:r w:rsidRPr="00C67596">
        <w:rPr>
          <w:rFonts w:ascii="Times New Roman" w:hAnsi="Times New Roman" w:cs="Times New Roman"/>
          <w:sz w:val="28"/>
          <w:szCs w:val="28"/>
        </w:rPr>
        <w:t>т подчиняться правилам, социальным нормам; облада</w:t>
      </w:r>
      <w:r w:rsidR="00FA489B">
        <w:rPr>
          <w:rFonts w:ascii="Times New Roman" w:hAnsi="Times New Roman" w:cs="Times New Roman"/>
          <w:sz w:val="28"/>
          <w:szCs w:val="28"/>
        </w:rPr>
        <w:t>ю</w:t>
      </w:r>
      <w:r w:rsidRPr="00C67596">
        <w:rPr>
          <w:rFonts w:ascii="Times New Roman" w:hAnsi="Times New Roman" w:cs="Times New Roman"/>
          <w:sz w:val="28"/>
          <w:szCs w:val="28"/>
        </w:rPr>
        <w:t>т чувством собственного достоинства, участву</w:t>
      </w:r>
      <w:r w:rsidR="00FA489B">
        <w:rPr>
          <w:rFonts w:ascii="Times New Roman" w:hAnsi="Times New Roman" w:cs="Times New Roman"/>
          <w:sz w:val="28"/>
          <w:szCs w:val="28"/>
        </w:rPr>
        <w:t>ю</w:t>
      </w:r>
      <w:r w:rsidRPr="00C67596">
        <w:rPr>
          <w:rFonts w:ascii="Times New Roman" w:hAnsi="Times New Roman" w:cs="Times New Roman"/>
          <w:sz w:val="28"/>
          <w:szCs w:val="28"/>
        </w:rPr>
        <w:t>т в совместных играх, уме</w:t>
      </w:r>
      <w:r w:rsidR="00FA489B">
        <w:rPr>
          <w:rFonts w:ascii="Times New Roman" w:hAnsi="Times New Roman" w:cs="Times New Roman"/>
          <w:sz w:val="28"/>
          <w:szCs w:val="28"/>
        </w:rPr>
        <w:t>ю</w:t>
      </w:r>
      <w:r w:rsidRPr="00C67596">
        <w:rPr>
          <w:rFonts w:ascii="Times New Roman" w:hAnsi="Times New Roman" w:cs="Times New Roman"/>
          <w:sz w:val="28"/>
          <w:szCs w:val="28"/>
        </w:rPr>
        <w:t>т сопереживать, выигрывать, мирным путем разрешать конфликты, уметь договариваться; облада</w:t>
      </w:r>
      <w:r w:rsidR="00FA489B">
        <w:rPr>
          <w:rFonts w:ascii="Times New Roman" w:hAnsi="Times New Roman" w:cs="Times New Roman"/>
          <w:sz w:val="28"/>
          <w:szCs w:val="28"/>
        </w:rPr>
        <w:t>ю</w:t>
      </w:r>
      <w:r w:rsidRPr="00C67596">
        <w:rPr>
          <w:rFonts w:ascii="Times New Roman" w:hAnsi="Times New Roman" w:cs="Times New Roman"/>
          <w:sz w:val="28"/>
          <w:szCs w:val="28"/>
        </w:rPr>
        <w:t>т начальными сведениями о себе, о мире, в котором он</w:t>
      </w:r>
      <w:r w:rsidR="00FA489B">
        <w:rPr>
          <w:rFonts w:ascii="Times New Roman" w:hAnsi="Times New Roman" w:cs="Times New Roman"/>
          <w:sz w:val="28"/>
          <w:szCs w:val="28"/>
        </w:rPr>
        <w:t>и</w:t>
      </w:r>
      <w:r w:rsidRPr="00C67596">
        <w:rPr>
          <w:rFonts w:ascii="Times New Roman" w:hAnsi="Times New Roman" w:cs="Times New Roman"/>
          <w:sz w:val="28"/>
          <w:szCs w:val="28"/>
        </w:rPr>
        <w:t xml:space="preserve"> жив</w:t>
      </w:r>
      <w:r w:rsidR="00FA489B">
        <w:rPr>
          <w:rFonts w:ascii="Times New Roman" w:hAnsi="Times New Roman" w:cs="Times New Roman"/>
          <w:sz w:val="28"/>
          <w:szCs w:val="28"/>
        </w:rPr>
        <w:t>у</w:t>
      </w:r>
      <w:r w:rsidRPr="00C67596">
        <w:rPr>
          <w:rFonts w:ascii="Times New Roman" w:hAnsi="Times New Roman" w:cs="Times New Roman"/>
          <w:sz w:val="28"/>
          <w:szCs w:val="28"/>
        </w:rPr>
        <w:t>т; стрем</w:t>
      </w:r>
      <w:r w:rsidR="00FA489B">
        <w:rPr>
          <w:rFonts w:ascii="Times New Roman" w:hAnsi="Times New Roman" w:cs="Times New Roman"/>
          <w:sz w:val="28"/>
          <w:szCs w:val="28"/>
        </w:rPr>
        <w:t>я</w:t>
      </w:r>
      <w:r w:rsidRPr="00C67596">
        <w:rPr>
          <w:rFonts w:ascii="Times New Roman" w:hAnsi="Times New Roman" w:cs="Times New Roman"/>
          <w:sz w:val="28"/>
          <w:szCs w:val="28"/>
        </w:rPr>
        <w:t xml:space="preserve">тся к принятию собственных решений, с опорой на свои знания и умения в различных видах деятельности. </w:t>
      </w:r>
    </w:p>
    <w:p w:rsidR="003E4BAE" w:rsidRPr="00C67596" w:rsidRDefault="00813B10" w:rsidP="003E4B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</w:rPr>
        <w:t xml:space="preserve">Согласно </w:t>
      </w:r>
      <w:r w:rsidRPr="00813B10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B10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B1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B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489B">
        <w:rPr>
          <w:rFonts w:ascii="Times New Roman" w:hAnsi="Times New Roman" w:cs="Times New Roman"/>
          <w:sz w:val="28"/>
          <w:szCs w:val="28"/>
        </w:rPr>
        <w:t>е</w:t>
      </w:r>
      <w:r w:rsidRPr="00813B1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задержкой психического развития (вариант 7.2.)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B10">
        <w:rPr>
          <w:rFonts w:ascii="Times New Roman" w:hAnsi="Times New Roman" w:cs="Times New Roman"/>
          <w:sz w:val="28"/>
          <w:szCs w:val="28"/>
        </w:rPr>
        <w:t xml:space="preserve">и с </w:t>
      </w:r>
      <w:r w:rsidR="003E4BAE" w:rsidRPr="00813B10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</w:rPr>
        <w:t xml:space="preserve"> учетом </w:t>
      </w:r>
      <w:r w:rsidR="003E4BAE" w:rsidRPr="00813B10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индивидуальных возможностей и особых образовательных потребностей</w:t>
      </w:r>
      <w:r w:rsidR="003E4BAE"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обучающихся с ЗПР </w:t>
      </w:r>
      <w:r w:rsidR="003E4BAE" w:rsidRPr="000816AD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8"/>
          <w:szCs w:val="28"/>
        </w:rPr>
        <w:t>личностные результаты</w:t>
      </w:r>
      <w:r w:rsidR="003E4BAE" w:rsidRPr="000816A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освоения АООП НОО </w:t>
      </w:r>
      <w:r w:rsidR="003E4BAE" w:rsidRPr="00C6759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</w:rPr>
        <w:t xml:space="preserve"> должны отражать: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7) формирование эстетических потребностей, ценностей и чувств;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9) развитие навыков сотрудничества со взрослыми и сверстниками в разных социальных ситуациях;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FA489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;</w:t>
      </w: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0816AD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в том числе с использованием информационных технологий;</w:t>
      </w:r>
    </w:p>
    <w:p w:rsidR="003E4BAE" w:rsidRPr="000816AD" w:rsidRDefault="003E4BAE" w:rsidP="003E4BAE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816AD"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  <w:t>14) </w:t>
      </w:r>
      <w:r w:rsidRPr="000816A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  <w:r>
        <w:rPr>
          <w:rStyle w:val="a5"/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footnoteReference w:id="4"/>
      </w:r>
    </w:p>
    <w:p w:rsidR="00E26A15" w:rsidRPr="00C67596" w:rsidRDefault="003E4BAE" w:rsidP="00E26A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 </w:t>
      </w:r>
      <w:r w:rsidR="00E26A15">
        <w:rPr>
          <w:rFonts w:ascii="Times New Roman" w:hAnsi="Times New Roman" w:cs="Times New Roman"/>
          <w:sz w:val="28"/>
          <w:szCs w:val="28"/>
        </w:rPr>
        <w:t xml:space="preserve">В </w:t>
      </w:r>
      <w:r w:rsidR="001D4941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="00E26A15">
        <w:rPr>
          <w:rFonts w:ascii="Times New Roman" w:hAnsi="Times New Roman" w:cs="Times New Roman"/>
          <w:sz w:val="28"/>
          <w:szCs w:val="28"/>
        </w:rPr>
        <w:t>классе</w:t>
      </w:r>
      <w:r w:rsidR="001D4941">
        <w:rPr>
          <w:rFonts w:ascii="Times New Roman" w:hAnsi="Times New Roman" w:cs="Times New Roman"/>
          <w:sz w:val="28"/>
          <w:szCs w:val="28"/>
        </w:rPr>
        <w:t xml:space="preserve"> в рамках инклюзивного образования </w:t>
      </w:r>
      <w:r w:rsidR="00E26A15">
        <w:rPr>
          <w:rFonts w:ascii="Times New Roman" w:hAnsi="Times New Roman" w:cs="Times New Roman"/>
          <w:sz w:val="28"/>
          <w:szCs w:val="28"/>
        </w:rPr>
        <w:t xml:space="preserve"> с</w:t>
      </w:r>
      <w:r w:rsidRPr="00C67596">
        <w:rPr>
          <w:rFonts w:ascii="Times New Roman" w:hAnsi="Times New Roman" w:cs="Times New Roman"/>
          <w:sz w:val="28"/>
          <w:szCs w:val="28"/>
        </w:rPr>
        <w:t>оздаются условия для приобретения у всех обучающихся и  обучающихся с ОВЗ позитивного социального опыта в образовательно</w:t>
      </w:r>
      <w:r w:rsidR="00FA489B">
        <w:rPr>
          <w:rFonts w:ascii="Times New Roman" w:hAnsi="Times New Roman" w:cs="Times New Roman"/>
          <w:sz w:val="28"/>
          <w:szCs w:val="28"/>
        </w:rPr>
        <w:t>й</w:t>
      </w:r>
      <w:r w:rsidRPr="00C67596">
        <w:rPr>
          <w:rFonts w:ascii="Times New Roman" w:hAnsi="Times New Roman" w:cs="Times New Roman"/>
          <w:sz w:val="28"/>
          <w:szCs w:val="28"/>
        </w:rPr>
        <w:t xml:space="preserve"> </w:t>
      </w:r>
      <w:r w:rsidR="00FA489B">
        <w:rPr>
          <w:rFonts w:ascii="Times New Roman" w:hAnsi="Times New Roman" w:cs="Times New Roman"/>
          <w:sz w:val="28"/>
          <w:szCs w:val="28"/>
        </w:rPr>
        <w:t>организац</w:t>
      </w:r>
      <w:r w:rsidRPr="00C67596">
        <w:rPr>
          <w:rFonts w:ascii="Times New Roman" w:hAnsi="Times New Roman" w:cs="Times New Roman"/>
          <w:sz w:val="28"/>
          <w:szCs w:val="28"/>
        </w:rPr>
        <w:t>ии и за его пределами.</w:t>
      </w:r>
      <w:r w:rsidR="00E26A15">
        <w:rPr>
          <w:rFonts w:ascii="Times New Roman" w:hAnsi="Times New Roman" w:cs="Times New Roman"/>
          <w:sz w:val="28"/>
          <w:szCs w:val="28"/>
        </w:rPr>
        <w:t xml:space="preserve"> </w:t>
      </w:r>
      <w:r w:rsidR="00E26A15" w:rsidRPr="00C67596"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 w:rsidR="001D4941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E26A15" w:rsidRPr="00C67596">
        <w:rPr>
          <w:rFonts w:ascii="Times New Roman" w:hAnsi="Times New Roman" w:cs="Times New Roman"/>
          <w:sz w:val="28"/>
          <w:szCs w:val="28"/>
        </w:rPr>
        <w:t>чувствуют себя</w:t>
      </w:r>
      <w:r w:rsidR="00E26A15">
        <w:rPr>
          <w:rFonts w:ascii="Times New Roman" w:hAnsi="Times New Roman" w:cs="Times New Roman"/>
          <w:sz w:val="28"/>
          <w:szCs w:val="28"/>
        </w:rPr>
        <w:t xml:space="preserve"> в классном коллективе </w:t>
      </w:r>
      <w:r w:rsidR="00E26A15" w:rsidRPr="00C67596">
        <w:rPr>
          <w:rFonts w:ascii="Times New Roman" w:hAnsi="Times New Roman" w:cs="Times New Roman"/>
          <w:sz w:val="28"/>
          <w:szCs w:val="28"/>
        </w:rPr>
        <w:t xml:space="preserve">  </w:t>
      </w:r>
      <w:r w:rsidR="001D4941">
        <w:rPr>
          <w:rFonts w:ascii="Times New Roman" w:hAnsi="Times New Roman" w:cs="Times New Roman"/>
          <w:sz w:val="28"/>
          <w:szCs w:val="28"/>
        </w:rPr>
        <w:t xml:space="preserve">уютно, уверенно и </w:t>
      </w:r>
      <w:r w:rsidR="00E26A15" w:rsidRPr="00C67596">
        <w:rPr>
          <w:rFonts w:ascii="Times New Roman" w:hAnsi="Times New Roman" w:cs="Times New Roman"/>
          <w:sz w:val="28"/>
          <w:szCs w:val="28"/>
        </w:rPr>
        <w:t>комфортно.</w:t>
      </w:r>
    </w:p>
    <w:p w:rsidR="003E4BAE" w:rsidRPr="00C67596" w:rsidRDefault="003E4BAE" w:rsidP="00096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26A1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67596">
        <w:rPr>
          <w:rFonts w:ascii="Times New Roman" w:hAnsi="Times New Roman" w:cs="Times New Roman"/>
          <w:sz w:val="28"/>
          <w:szCs w:val="28"/>
        </w:rPr>
        <w:t xml:space="preserve">совместных творческих </w:t>
      </w:r>
      <w:r w:rsidR="00E26A15">
        <w:rPr>
          <w:rFonts w:ascii="Times New Roman" w:hAnsi="Times New Roman" w:cs="Times New Roman"/>
          <w:sz w:val="28"/>
          <w:szCs w:val="28"/>
        </w:rPr>
        <w:t>мероприятий</w:t>
      </w:r>
      <w:r w:rsidRPr="00C67596">
        <w:rPr>
          <w:rFonts w:ascii="Times New Roman" w:hAnsi="Times New Roman" w:cs="Times New Roman"/>
          <w:sz w:val="28"/>
          <w:szCs w:val="28"/>
        </w:rPr>
        <w:t>,  у обучающихся развивается опыт творческой деятельности во взаимодействии со сверстниками.</w:t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096D53">
        <w:rPr>
          <w:rFonts w:ascii="Times New Roman" w:hAnsi="Times New Roman" w:cs="Times New Roman"/>
          <w:sz w:val="28"/>
          <w:szCs w:val="28"/>
        </w:rPr>
        <w:t xml:space="preserve">совместных творческих мероприятий в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096D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личностных результатов</w:t>
      </w:r>
      <w:r w:rsidR="00B64DD4">
        <w:rPr>
          <w:rFonts w:ascii="Times New Roman" w:hAnsi="Times New Roman" w:cs="Times New Roman"/>
          <w:sz w:val="28"/>
          <w:szCs w:val="28"/>
        </w:rPr>
        <w:t xml:space="preserve"> </w:t>
      </w:r>
      <w:r w:rsidR="00096D5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D4941">
        <w:rPr>
          <w:rFonts w:ascii="Times New Roman" w:hAnsi="Times New Roman" w:cs="Times New Roman"/>
          <w:sz w:val="28"/>
          <w:szCs w:val="28"/>
        </w:rPr>
        <w:t xml:space="preserve"> - </w:t>
      </w:r>
      <w:r w:rsidRPr="00C67596">
        <w:rPr>
          <w:rFonts w:ascii="Times New Roman" w:hAnsi="Times New Roman" w:cs="Times New Roman"/>
          <w:sz w:val="28"/>
          <w:szCs w:val="28"/>
        </w:rPr>
        <w:t xml:space="preserve">флешмоб. </w:t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596">
        <w:rPr>
          <w:rFonts w:ascii="Times New Roman" w:hAnsi="Times New Roman" w:cs="Times New Roman"/>
          <w:sz w:val="28"/>
          <w:szCs w:val="28"/>
        </w:rPr>
        <w:t>шмоб – (англ. Flash mob –мгновенная или моментальная толпа). Группа людей, внезапно появляющаяся в оговоренное время в общественном месте и совершает определенные действия по заранее запланированному сценарию.</w:t>
      </w:r>
    </w:p>
    <w:p w:rsidR="003E4BAE" w:rsidRPr="00C67596" w:rsidRDefault="003E4BAE" w:rsidP="003E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lastRenderedPageBreak/>
        <w:t>Фл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596">
        <w:rPr>
          <w:rFonts w:ascii="Times New Roman" w:hAnsi="Times New Roman" w:cs="Times New Roman"/>
          <w:sz w:val="28"/>
          <w:szCs w:val="28"/>
        </w:rPr>
        <w:t xml:space="preserve">шмоб-акция - абсолютно безвозмездное занятие. Её цель – удивление находящихся людей; </w:t>
      </w:r>
    </w:p>
    <w:p w:rsidR="003E4BAE" w:rsidRPr="00C67596" w:rsidRDefault="003E4BAE" w:rsidP="003E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-заряд позитивной энергетикой командного духа;</w:t>
      </w:r>
    </w:p>
    <w:p w:rsidR="00FA489B" w:rsidRDefault="003E4BAE" w:rsidP="003E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-преодоление страхов</w:t>
      </w:r>
      <w:r w:rsidR="00FA489B">
        <w:rPr>
          <w:rFonts w:ascii="Times New Roman" w:hAnsi="Times New Roman" w:cs="Times New Roman"/>
          <w:sz w:val="28"/>
          <w:szCs w:val="28"/>
        </w:rPr>
        <w:t>;</w:t>
      </w:r>
    </w:p>
    <w:p w:rsidR="003E4BAE" w:rsidRPr="00C67596" w:rsidRDefault="00FA489B" w:rsidP="003E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BAE" w:rsidRPr="00C67596">
        <w:rPr>
          <w:rFonts w:ascii="Times New Roman" w:hAnsi="Times New Roman" w:cs="Times New Roman"/>
          <w:sz w:val="28"/>
          <w:szCs w:val="28"/>
        </w:rPr>
        <w:t>самоутверждени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4BAE" w:rsidRPr="00C67596">
        <w:rPr>
          <w:rFonts w:ascii="Times New Roman" w:hAnsi="Times New Roman" w:cs="Times New Roman"/>
          <w:sz w:val="28"/>
          <w:szCs w:val="28"/>
        </w:rPr>
        <w:t>;</w:t>
      </w:r>
    </w:p>
    <w:p w:rsidR="003E4BAE" w:rsidRPr="00C67596" w:rsidRDefault="003E4BAE" w:rsidP="003E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-свобода от навязанных норм поведения и внутренних барьеров.</w:t>
      </w:r>
    </w:p>
    <w:p w:rsidR="003E4BAE" w:rsidRPr="007B34F7" w:rsidRDefault="003E4BAE" w:rsidP="00096D5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r w:rsidRPr="00C675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34F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шмобы подразделяются на следующие стили:</w:t>
      </w:r>
    </w:p>
    <w:p w:rsidR="003E4BAE" w:rsidRPr="007B34F7" w:rsidRDefault="003E4BAE" w:rsidP="003E4B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Танцевальный.</w:t>
      </w:r>
    </w:p>
    <w:p w:rsidR="00FA489B" w:rsidRDefault="003E4BAE" w:rsidP="003E4B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Вокальный </w:t>
      </w:r>
    </w:p>
    <w:p w:rsidR="003E4BAE" w:rsidRPr="007B34F7" w:rsidRDefault="003E4BAE" w:rsidP="003E4B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Вокально-танцевальный.</w:t>
      </w:r>
    </w:p>
    <w:p w:rsidR="003E4BAE" w:rsidRPr="00C67596" w:rsidRDefault="003E4BAE" w:rsidP="003E4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7596">
        <w:rPr>
          <w:rFonts w:ascii="Times New Roman" w:hAnsi="Times New Roman" w:cs="Times New Roman"/>
          <w:sz w:val="28"/>
          <w:szCs w:val="28"/>
        </w:rPr>
        <w:t>ворческий</w:t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Дети учатся замечать собственные успехи, саморазвиваются и самореализуются. Школьники, которые испытывают трудности в усвоении учебного материала</w:t>
      </w:r>
      <w:r w:rsidR="00096D53">
        <w:rPr>
          <w:rFonts w:ascii="Times New Roman" w:hAnsi="Times New Roman" w:cs="Times New Roman"/>
          <w:sz w:val="28"/>
          <w:szCs w:val="28"/>
        </w:rPr>
        <w:t xml:space="preserve">, </w:t>
      </w:r>
      <w:r w:rsidRPr="00C67596">
        <w:rPr>
          <w:rFonts w:ascii="Times New Roman" w:hAnsi="Times New Roman" w:cs="Times New Roman"/>
          <w:sz w:val="28"/>
          <w:szCs w:val="28"/>
        </w:rPr>
        <w:t xml:space="preserve"> могут преуспевать в других видах деятельности и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596">
        <w:rPr>
          <w:rFonts w:ascii="Times New Roman" w:hAnsi="Times New Roman" w:cs="Times New Roman"/>
          <w:sz w:val="28"/>
          <w:szCs w:val="28"/>
        </w:rPr>
        <w:t xml:space="preserve"> повысить самооценку и успешно социализироваться в классном коллективе.</w:t>
      </w:r>
    </w:p>
    <w:p w:rsidR="00FA489B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 проводим кружок «Дорожный дозор», на котором ученики изучают правила дорожного движения. Для привлечения внимания учащихся к правилам дорожного движения был придуман вокально-танцевальный флешмоб на песню Игоря Русских «Правила дорожного движения». </w:t>
      </w:r>
      <w:r w:rsidR="00096D53">
        <w:rPr>
          <w:rFonts w:ascii="Times New Roman" w:hAnsi="Times New Roman" w:cs="Times New Roman"/>
          <w:sz w:val="28"/>
          <w:szCs w:val="28"/>
        </w:rPr>
        <w:t xml:space="preserve">Ученики исполняют песню и сопровождают танцевальными движениями. </w:t>
      </w:r>
    </w:p>
    <w:p w:rsidR="003E4BAE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Каждый год ученики знакомятся с творчеством знаменитых писателей и поэтов. В рамках творческого флешмоба подготовлен</w:t>
      </w:r>
      <w:r w:rsidR="00096D53">
        <w:rPr>
          <w:rFonts w:ascii="Times New Roman" w:hAnsi="Times New Roman" w:cs="Times New Roman"/>
          <w:sz w:val="28"/>
          <w:szCs w:val="28"/>
        </w:rPr>
        <w:t>о</w:t>
      </w:r>
      <w:r w:rsidRPr="00C67596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096D53">
        <w:rPr>
          <w:rFonts w:ascii="Times New Roman" w:hAnsi="Times New Roman" w:cs="Times New Roman"/>
          <w:sz w:val="28"/>
          <w:szCs w:val="28"/>
        </w:rPr>
        <w:t>е</w:t>
      </w:r>
      <w:r w:rsidRPr="00C67596">
        <w:rPr>
          <w:rFonts w:ascii="Times New Roman" w:hAnsi="Times New Roman" w:cs="Times New Roman"/>
          <w:sz w:val="28"/>
          <w:szCs w:val="28"/>
        </w:rPr>
        <w:t xml:space="preserve"> Даниила Хармса «Что это было?» </w:t>
      </w:r>
    </w:p>
    <w:p w:rsidR="00B64DD4" w:rsidRPr="00096D53" w:rsidRDefault="00B64DD4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проведен танцевальный флешмоб на песню «Я рисую речку</w:t>
      </w:r>
      <w:r w:rsidRPr="00096D53">
        <w:rPr>
          <w:rFonts w:ascii="Times New Roman" w:hAnsi="Times New Roman" w:cs="Times New Roman"/>
          <w:sz w:val="28"/>
          <w:szCs w:val="28"/>
        </w:rPr>
        <w:t>»</w:t>
      </w:r>
      <w:r w:rsidR="00813B10" w:rsidRPr="00096D53">
        <w:rPr>
          <w:rFonts w:ascii="Arial" w:hAnsi="Arial" w:cs="Arial"/>
          <w:shd w:val="clear" w:color="auto" w:fill="FFFFFF"/>
        </w:rPr>
        <w:t xml:space="preserve"> (м</w:t>
      </w:r>
      <w:r w:rsidR="00813B10" w:rsidRPr="00096D53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узыка: В. Богатырев, слова: Д. Червяцов).</w:t>
      </w:r>
      <w:r w:rsidR="00096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Ученикам очень понравилась эта веселая  </w:t>
      </w:r>
      <w:r w:rsidR="001E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96D53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ритмичная песня. Они исполн</w:t>
      </w:r>
      <w:r w:rsidR="00FA48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96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FA4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096D53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</w:t>
      </w:r>
      <w:r w:rsidR="00FA489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96D53">
        <w:rPr>
          <w:rFonts w:ascii="Times New Roman" w:hAnsi="Times New Roman" w:cs="Times New Roman"/>
          <w:sz w:val="28"/>
          <w:szCs w:val="28"/>
          <w:shd w:val="clear" w:color="auto" w:fill="FFFFFF"/>
        </w:rPr>
        <w:t>ся 2 «б» и 2 «в» классов.</w:t>
      </w:r>
    </w:p>
    <w:p w:rsidR="00FA489B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53">
        <w:rPr>
          <w:rFonts w:ascii="Times New Roman" w:hAnsi="Times New Roman" w:cs="Times New Roman"/>
          <w:sz w:val="28"/>
          <w:szCs w:val="28"/>
        </w:rPr>
        <w:lastRenderedPageBreak/>
        <w:t>Ежегодно обучающиеся знакомятся с творчеством А</w:t>
      </w:r>
      <w:r w:rsidR="00813B10" w:rsidRPr="00096D53">
        <w:rPr>
          <w:rFonts w:ascii="Times New Roman" w:hAnsi="Times New Roman" w:cs="Times New Roman"/>
          <w:sz w:val="28"/>
          <w:szCs w:val="28"/>
        </w:rPr>
        <w:t>.</w:t>
      </w:r>
      <w:r w:rsidRPr="00096D53">
        <w:rPr>
          <w:rFonts w:ascii="Times New Roman" w:hAnsi="Times New Roman" w:cs="Times New Roman"/>
          <w:sz w:val="28"/>
          <w:szCs w:val="28"/>
        </w:rPr>
        <w:t xml:space="preserve">С. </w:t>
      </w:r>
      <w:r w:rsidRPr="00C67596">
        <w:rPr>
          <w:rFonts w:ascii="Times New Roman" w:hAnsi="Times New Roman" w:cs="Times New Roman"/>
          <w:sz w:val="28"/>
          <w:szCs w:val="28"/>
        </w:rPr>
        <w:t xml:space="preserve">Пушкина (стихотворения, сказки, во время кружков  внеурочной деятельности проводили викторины, конкурсы чтецов, конкурсы рисунков).  </w:t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Сказки А.С. Пушкина написаны особым слогом, благотворно влияющим  на ритмизацию. Язык Пушкина прост и доступен для понимания. С другой стороны сказки А. С.</w:t>
      </w:r>
      <w:r w:rsidR="00096D53">
        <w:rPr>
          <w:rFonts w:ascii="Times New Roman" w:hAnsi="Times New Roman" w:cs="Times New Roman"/>
          <w:sz w:val="28"/>
          <w:szCs w:val="28"/>
        </w:rPr>
        <w:t xml:space="preserve"> </w:t>
      </w:r>
      <w:r w:rsidRPr="00C67596">
        <w:rPr>
          <w:rFonts w:ascii="Times New Roman" w:hAnsi="Times New Roman" w:cs="Times New Roman"/>
          <w:sz w:val="28"/>
          <w:szCs w:val="28"/>
        </w:rPr>
        <w:t>Пушкина способствуют формированию патриотизма, гордости за отечественную литературу, в противовес зарубежным мультфильмам</w:t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В проведении творческого флешмоба А.С. Пушкина «Сказка о царе Салтан</w:t>
      </w:r>
      <w:r w:rsidR="00096D53">
        <w:rPr>
          <w:rFonts w:ascii="Times New Roman" w:hAnsi="Times New Roman" w:cs="Times New Roman"/>
          <w:sz w:val="28"/>
          <w:szCs w:val="28"/>
        </w:rPr>
        <w:t>е</w:t>
      </w:r>
      <w:r w:rsidRPr="00C67596">
        <w:rPr>
          <w:rFonts w:ascii="Times New Roman" w:hAnsi="Times New Roman" w:cs="Times New Roman"/>
          <w:sz w:val="28"/>
          <w:szCs w:val="28"/>
        </w:rPr>
        <w:t xml:space="preserve">» происходит эмоциональное стимулирование умственного усилия и творческих способностей. Одному ученику сложно выучить большое произведение. Учащиеся с </w:t>
      </w:r>
      <w:r w:rsidR="009956A0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C67596">
        <w:rPr>
          <w:rFonts w:ascii="Times New Roman" w:hAnsi="Times New Roman" w:cs="Times New Roman"/>
          <w:sz w:val="28"/>
          <w:szCs w:val="28"/>
        </w:rPr>
        <w:t>тоже включены в активную работу. Они запоминают, им интересно чувствовать себя в команде. Мы учили каждый день по строфе, и продолжаем учить. Выученный отрывок мы демонстрировали перед родителями, на Предметной неделе начальных классов перед аудиторией учащихся начальных классов</w:t>
      </w:r>
      <w:r w:rsidR="009956A0">
        <w:rPr>
          <w:rFonts w:ascii="Times New Roman" w:hAnsi="Times New Roman" w:cs="Times New Roman"/>
          <w:sz w:val="28"/>
          <w:szCs w:val="28"/>
        </w:rPr>
        <w:t>.</w:t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Пробудить заложенное в каждом ребёнке творческое начало, помочь понять и найти себя, сделать первые шаги в творчестве для счастливой и наполненной жизни </w:t>
      </w:r>
      <w:r w:rsidR="009956A0">
        <w:rPr>
          <w:rFonts w:ascii="Times New Roman" w:hAnsi="Times New Roman" w:cs="Times New Roman"/>
          <w:sz w:val="28"/>
          <w:szCs w:val="28"/>
        </w:rPr>
        <w:t>-</w:t>
      </w:r>
      <w:r w:rsidRPr="00C67596">
        <w:rPr>
          <w:rFonts w:ascii="Times New Roman" w:hAnsi="Times New Roman" w:cs="Times New Roman"/>
          <w:sz w:val="28"/>
          <w:szCs w:val="28"/>
        </w:rPr>
        <w:t xml:space="preserve"> важн</w:t>
      </w:r>
      <w:r w:rsidR="009956A0">
        <w:rPr>
          <w:rFonts w:ascii="Times New Roman" w:hAnsi="Times New Roman" w:cs="Times New Roman"/>
          <w:sz w:val="28"/>
          <w:szCs w:val="28"/>
        </w:rPr>
        <w:t>ая</w:t>
      </w:r>
      <w:r w:rsidRPr="00C6759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956A0">
        <w:rPr>
          <w:rFonts w:ascii="Times New Roman" w:hAnsi="Times New Roman" w:cs="Times New Roman"/>
          <w:sz w:val="28"/>
          <w:szCs w:val="28"/>
        </w:rPr>
        <w:t>а</w:t>
      </w:r>
      <w:r w:rsidRPr="00C67596">
        <w:rPr>
          <w:rFonts w:ascii="Times New Roman" w:hAnsi="Times New Roman" w:cs="Times New Roman"/>
          <w:sz w:val="28"/>
          <w:szCs w:val="28"/>
        </w:rPr>
        <w:t xml:space="preserve"> для педагогов, работающих с младшими школьниками. Весь педагогический коллектив, семья и социум заинтересованы в том, чтобы получить на выходе из школы грамотного, сознательного, ориентированного на успех гражданина нашего государства со значительным багажом своих личностных достижений-результатов.</w:t>
      </w:r>
    </w:p>
    <w:p w:rsidR="003E4BAE" w:rsidRPr="00C67596" w:rsidRDefault="003E4BAE" w:rsidP="009956A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B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лешмоб, на </w:t>
      </w:r>
      <w:r w:rsidRPr="00C6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r w:rsidRPr="007B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взгляд, является той формой творчества, которая позволяет быть ребенку максимально искренним, выражать свои чувства и настроени</w:t>
      </w:r>
      <w:r w:rsidR="009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7B3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учителю – обеспечить реализацию творческого потенциала каждого ученика.</w:t>
      </w:r>
    </w:p>
    <w:p w:rsidR="003E4BAE" w:rsidRPr="00C67596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 xml:space="preserve">Таким образом, благодаря организованной в школе целенаправленной работе, созданы педагогические условия, позволяющие </w:t>
      </w:r>
      <w:r w:rsidR="003056B2">
        <w:rPr>
          <w:rFonts w:ascii="Times New Roman" w:hAnsi="Times New Roman" w:cs="Times New Roman"/>
          <w:sz w:val="28"/>
          <w:szCs w:val="28"/>
        </w:rPr>
        <w:t xml:space="preserve">использовать эффективные приемы </w:t>
      </w:r>
      <w:r w:rsidRPr="00C67596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B64DD4">
        <w:rPr>
          <w:rFonts w:ascii="Times New Roman" w:hAnsi="Times New Roman" w:cs="Times New Roman"/>
          <w:sz w:val="28"/>
          <w:szCs w:val="28"/>
        </w:rPr>
        <w:t xml:space="preserve">, </w:t>
      </w:r>
      <w:r w:rsidR="003056B2">
        <w:rPr>
          <w:rFonts w:ascii="Times New Roman" w:hAnsi="Times New Roman" w:cs="Times New Roman"/>
          <w:sz w:val="28"/>
          <w:szCs w:val="28"/>
        </w:rPr>
        <w:t xml:space="preserve"> </w:t>
      </w:r>
      <w:r w:rsidR="00B64DD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67596">
        <w:rPr>
          <w:rFonts w:ascii="Times New Roman" w:hAnsi="Times New Roman" w:cs="Times New Roman"/>
          <w:sz w:val="28"/>
          <w:szCs w:val="28"/>
        </w:rPr>
        <w:t>способствую</w:t>
      </w:r>
      <w:r w:rsidR="00B64DD4">
        <w:rPr>
          <w:rFonts w:ascii="Times New Roman" w:hAnsi="Times New Roman" w:cs="Times New Roman"/>
          <w:sz w:val="28"/>
          <w:szCs w:val="28"/>
        </w:rPr>
        <w:t>т</w:t>
      </w:r>
      <w:r w:rsidRPr="00C67596">
        <w:rPr>
          <w:rFonts w:ascii="Times New Roman" w:hAnsi="Times New Roman" w:cs="Times New Roman"/>
          <w:sz w:val="28"/>
          <w:szCs w:val="28"/>
        </w:rPr>
        <w:t xml:space="preserve"> </w:t>
      </w:r>
      <w:r w:rsidRPr="00C6759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 личностных результатов. </w:t>
      </w:r>
      <w:r w:rsidR="00B64DD4">
        <w:rPr>
          <w:rFonts w:ascii="Times New Roman" w:hAnsi="Times New Roman" w:cs="Times New Roman"/>
          <w:sz w:val="28"/>
          <w:szCs w:val="28"/>
        </w:rPr>
        <w:t>Обучающиеся с ОВЗ</w:t>
      </w:r>
      <w:r w:rsidRPr="00C67596">
        <w:rPr>
          <w:rFonts w:ascii="Times New Roman" w:hAnsi="Times New Roman" w:cs="Times New Roman"/>
          <w:sz w:val="28"/>
          <w:szCs w:val="28"/>
        </w:rPr>
        <w:t xml:space="preserve"> успешно достигли высокого  уровня социализации обучающихся и в формировании личностных результатов.</w:t>
      </w:r>
    </w:p>
    <w:p w:rsidR="003E4BAE" w:rsidRDefault="003E4BAE" w:rsidP="003E4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96">
        <w:rPr>
          <w:rFonts w:ascii="Times New Roman" w:hAnsi="Times New Roman" w:cs="Times New Roman"/>
          <w:sz w:val="28"/>
          <w:szCs w:val="28"/>
        </w:rPr>
        <w:t>Считаем необходимым  продолжить работу над дальнейшим формированием личностных результатов младших школьников в условиях инклюзивного образования. При этом испол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7596">
        <w:rPr>
          <w:rFonts w:ascii="Times New Roman" w:hAnsi="Times New Roman" w:cs="Times New Roman"/>
          <w:sz w:val="28"/>
          <w:szCs w:val="28"/>
        </w:rPr>
        <w:t>зовать современные эффективные приемы, в том числе проведение флешмобов.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D4" w:rsidRDefault="00B64DD4" w:rsidP="003E4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B7" w:rsidRDefault="00490FB7" w:rsidP="003E4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B7" w:rsidRDefault="00490FB7" w:rsidP="003E4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B7" w:rsidRDefault="00490FB7" w:rsidP="003E4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BAE" w:rsidRDefault="003E4BAE" w:rsidP="003E4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E4BAE" w:rsidRDefault="003E4BAE" w:rsidP="003E4B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17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</w:t>
      </w:r>
    </w:p>
    <w:p w:rsidR="003E4BAE" w:rsidRPr="00620117" w:rsidRDefault="003E4BAE" w:rsidP="003E4B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17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 к мысли : пособие для учителя / [А. Г. Асмолов, Г. В. Бурменская, И. А. Володарская и др.] ; под ред. А. Г. Асмолова. М. : Просвещение, 2008. 151 с.</w:t>
      </w:r>
    </w:p>
    <w:p w:rsidR="003E4BAE" w:rsidRDefault="003E4BAE" w:rsidP="003E4B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0117">
        <w:rPr>
          <w:rFonts w:ascii="Times New Roman" w:hAnsi="Times New Roman" w:cs="Times New Roman"/>
          <w:sz w:val="28"/>
          <w:szCs w:val="28"/>
        </w:rPr>
        <w:t>Инклюзивное образование в условиях реализации ФГОС: содержание и актуальные методики организации: Cб. материалов конф. [Электронный ресурс]. Составитель Е.В. Литвинова. - СПб.: Из-во «Международные образовательные проекты», 2018.</w:t>
      </w:r>
    </w:p>
    <w:p w:rsidR="003E4BAE" w:rsidRPr="00753558" w:rsidRDefault="003E4BAE" w:rsidP="003E4B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558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01.05.2017, с изм. от 05.07.2017)  «Об образовании в Российской Федерации»</w:t>
      </w:r>
    </w:p>
    <w:p w:rsidR="003E4BAE" w:rsidRDefault="003E4BAE" w:rsidP="003E4B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558">
        <w:rPr>
          <w:rFonts w:ascii="Times New Roman" w:hAnsi="Times New Roman" w:cs="Times New Roman"/>
          <w:sz w:val="28"/>
          <w:szCs w:val="28"/>
        </w:rPr>
        <w:t xml:space="preserve">  Федеральный государственный образовательный стандарт начального общего образования от 31.05. 2021 №286</w:t>
      </w:r>
    </w:p>
    <w:p w:rsidR="003E4BAE" w:rsidRPr="00B64DD4" w:rsidRDefault="003E4BAE" w:rsidP="003E4B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D4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7.2.)</w:t>
      </w:r>
    </w:p>
    <w:sectPr w:rsidR="003E4BAE" w:rsidRPr="00B64DD4" w:rsidSect="0057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9F" w:rsidRDefault="0064139F" w:rsidP="003E4BAE">
      <w:pPr>
        <w:spacing w:after="0" w:line="240" w:lineRule="auto"/>
      </w:pPr>
      <w:r>
        <w:separator/>
      </w:r>
    </w:p>
  </w:endnote>
  <w:endnote w:type="continuationSeparator" w:id="0">
    <w:p w:rsidR="0064139F" w:rsidRDefault="0064139F" w:rsidP="003E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9F" w:rsidRDefault="0064139F" w:rsidP="003E4BAE">
      <w:pPr>
        <w:spacing w:after="0" w:line="240" w:lineRule="auto"/>
      </w:pPr>
      <w:r>
        <w:separator/>
      </w:r>
    </w:p>
  </w:footnote>
  <w:footnote w:type="continuationSeparator" w:id="0">
    <w:p w:rsidR="0064139F" w:rsidRDefault="0064139F" w:rsidP="003E4BAE">
      <w:pPr>
        <w:spacing w:after="0" w:line="240" w:lineRule="auto"/>
      </w:pPr>
      <w:r>
        <w:continuationSeparator/>
      </w:r>
    </w:p>
  </w:footnote>
  <w:footnote w:id="1">
    <w:p w:rsidR="003E4BAE" w:rsidRPr="00697C45" w:rsidRDefault="003E4BAE" w:rsidP="003E4BAE">
      <w:pPr>
        <w:pStyle w:val="a3"/>
        <w:rPr>
          <w:rFonts w:ascii="Times New Roman" w:hAnsi="Times New Roman" w:cs="Times New Roman"/>
        </w:rPr>
      </w:pPr>
      <w:r w:rsidRPr="00697C45">
        <w:rPr>
          <w:rStyle w:val="a5"/>
          <w:rFonts w:ascii="Times New Roman" w:hAnsi="Times New Roman" w:cs="Times New Roman"/>
        </w:rPr>
        <w:footnoteRef/>
      </w:r>
      <w:r w:rsidRPr="00697C45">
        <w:rPr>
          <w:rFonts w:ascii="Times New Roman" w:hAnsi="Times New Roman" w:cs="Times New Roman"/>
        </w:rPr>
        <w:t xml:space="preserve"> </w:t>
      </w:r>
      <w:r w:rsidRPr="00697C45">
        <w:rPr>
          <w:rFonts w:ascii="Times New Roman" w:eastAsia="Times New Roman" w:hAnsi="Times New Roman" w:cs="Times New Roman"/>
          <w:lang w:eastAsia="ru-RU"/>
        </w:rPr>
        <w:t>Федеральный закон от 29.12.2012 N 273-ФЗ (ред. от 01.05.2017, с изм. от 05.07.2017)  «Об образовании в Российской Федерации»</w:t>
      </w:r>
    </w:p>
  </w:footnote>
  <w:footnote w:id="2">
    <w:p w:rsidR="003E4BAE" w:rsidRPr="00697C45" w:rsidRDefault="003E4BAE" w:rsidP="003E4BA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97C45">
        <w:rPr>
          <w:rFonts w:ascii="Times New Roman" w:eastAsia="Times New Roman" w:hAnsi="Times New Roman" w:cs="Times New Roman"/>
          <w:lang w:eastAsia="ru-RU"/>
        </w:rPr>
        <w:t>Федеральный закон от 29.12.2012 N 273-ФЗ (ред. от 01.05.2017, с изм. от 05.07.2017)  «Об образовании в Российской Федерации»</w:t>
      </w:r>
    </w:p>
    <w:p w:rsidR="003E4BAE" w:rsidRDefault="003E4BAE" w:rsidP="003E4BAE">
      <w:pPr>
        <w:pStyle w:val="a3"/>
      </w:pPr>
    </w:p>
  </w:footnote>
  <w:footnote w:id="3">
    <w:p w:rsidR="003E4BAE" w:rsidRDefault="003E4BAE" w:rsidP="003E4BAE">
      <w:pPr>
        <w:pStyle w:val="a3"/>
      </w:pPr>
      <w:r>
        <w:rPr>
          <w:rStyle w:val="a5"/>
        </w:rPr>
        <w:footnoteRef/>
      </w:r>
      <w:r>
        <w:t xml:space="preserve"> </w:t>
      </w:r>
      <w:r w:rsidRPr="006A4869">
        <w:rPr>
          <w:rFonts w:ascii="Times New Roman" w:hAnsi="Times New Roman" w:cs="Times New Roma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7.2.)</w:t>
      </w:r>
    </w:p>
  </w:footnote>
  <w:footnote w:id="4">
    <w:p w:rsidR="003E4BAE" w:rsidRDefault="003E4BAE" w:rsidP="003E4BAE">
      <w:pPr>
        <w:pStyle w:val="a3"/>
      </w:pPr>
      <w:r>
        <w:rPr>
          <w:rStyle w:val="a5"/>
        </w:rPr>
        <w:footnoteRef/>
      </w:r>
      <w:r>
        <w:t xml:space="preserve"> </w:t>
      </w:r>
      <w:r w:rsidRPr="006A4869">
        <w:rPr>
          <w:rFonts w:ascii="Times New Roman" w:hAnsi="Times New Roman" w:cs="Times New Roma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200"/>
    <w:multiLevelType w:val="hybridMultilevel"/>
    <w:tmpl w:val="F40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AE"/>
    <w:rsid w:val="00096D53"/>
    <w:rsid w:val="001D4941"/>
    <w:rsid w:val="001E5081"/>
    <w:rsid w:val="00273BD5"/>
    <w:rsid w:val="003056B2"/>
    <w:rsid w:val="00364EBF"/>
    <w:rsid w:val="003E4BAE"/>
    <w:rsid w:val="00490FB7"/>
    <w:rsid w:val="00604916"/>
    <w:rsid w:val="0064139F"/>
    <w:rsid w:val="0067131C"/>
    <w:rsid w:val="006F46D7"/>
    <w:rsid w:val="007D6C88"/>
    <w:rsid w:val="007F1F1F"/>
    <w:rsid w:val="00813B10"/>
    <w:rsid w:val="008F348B"/>
    <w:rsid w:val="009956A0"/>
    <w:rsid w:val="00B64DD4"/>
    <w:rsid w:val="00B9003E"/>
    <w:rsid w:val="00E26A15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4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4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4BAE"/>
    <w:rPr>
      <w:vertAlign w:val="superscript"/>
    </w:rPr>
  </w:style>
  <w:style w:type="character" w:styleId="a6">
    <w:name w:val="Hyperlink"/>
    <w:basedOn w:val="a0"/>
    <w:uiPriority w:val="99"/>
    <w:unhideWhenUsed/>
    <w:rsid w:val="003E4B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BAE"/>
    <w:pPr>
      <w:ind w:left="720"/>
      <w:contextualSpacing/>
    </w:pPr>
  </w:style>
  <w:style w:type="paragraph" w:customStyle="1" w:styleId="ConsPlusNormal">
    <w:name w:val="ConsPlusNormal"/>
    <w:rsid w:val="003E4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4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4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4BAE"/>
    <w:rPr>
      <w:vertAlign w:val="superscript"/>
    </w:rPr>
  </w:style>
  <w:style w:type="character" w:styleId="a6">
    <w:name w:val="Hyperlink"/>
    <w:basedOn w:val="a0"/>
    <w:uiPriority w:val="99"/>
    <w:unhideWhenUsed/>
    <w:rsid w:val="003E4B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4BAE"/>
    <w:pPr>
      <w:ind w:left="720"/>
      <w:contextualSpacing/>
    </w:pPr>
  </w:style>
  <w:style w:type="paragraph" w:customStyle="1" w:styleId="ConsPlusNormal">
    <w:name w:val="ConsPlusNormal"/>
    <w:rsid w:val="003E4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79123</dc:creator>
  <cp:lastModifiedBy>79123</cp:lastModifiedBy>
  <cp:revision>12</cp:revision>
  <dcterms:created xsi:type="dcterms:W3CDTF">2023-04-02T11:30:00Z</dcterms:created>
  <dcterms:modified xsi:type="dcterms:W3CDTF">2023-05-05T17:40:00Z</dcterms:modified>
</cp:coreProperties>
</file>