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BD" w:rsidRDefault="005238BD" w:rsidP="005238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46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bookmarkStart w:id="0" w:name="_GoBack"/>
      <w:bookmarkEnd w:id="0"/>
      <w:r w:rsidR="00BB73E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5238BD" w:rsidRDefault="005238BD" w:rsidP="00523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8BD" w:rsidRPr="007D4409" w:rsidRDefault="005238BD" w:rsidP="00523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409"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5238BD" w:rsidRDefault="005238BD" w:rsidP="005238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8BD" w:rsidRPr="00A3246F" w:rsidRDefault="005238BD" w:rsidP="005238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8BD" w:rsidRPr="00A3246F" w:rsidRDefault="005238BD" w:rsidP="005238BD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5238BD" w:rsidRPr="00E05929" w:rsidRDefault="005238BD" w:rsidP="005238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5929">
        <w:rPr>
          <w:rFonts w:ascii="Times New Roman" w:hAnsi="Times New Roman" w:cs="Times New Roman"/>
          <w:b/>
          <w:i/>
          <w:sz w:val="28"/>
          <w:szCs w:val="28"/>
        </w:rPr>
        <w:t>Значение слова</w:t>
      </w:r>
      <w:r w:rsidR="00E851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«рапс</w:t>
      </w:r>
      <w:r w:rsidRPr="00E05929">
        <w:rPr>
          <w:rFonts w:ascii="Times New Roman" w:hAnsi="Times New Roman" w:cs="Times New Roman"/>
          <w:b/>
          <w:i/>
          <w:sz w:val="28"/>
          <w:szCs w:val="28"/>
        </w:rPr>
        <w:t>одия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E05929">
        <w:rPr>
          <w:rFonts w:ascii="Times New Roman" w:hAnsi="Times New Roman" w:cs="Times New Roman"/>
          <w:b/>
          <w:i/>
          <w:sz w:val="28"/>
          <w:szCs w:val="28"/>
        </w:rPr>
        <w:t xml:space="preserve"> по словарю </w:t>
      </w:r>
      <w:r w:rsidR="00F13440">
        <w:rPr>
          <w:rFonts w:ascii="Times New Roman" w:hAnsi="Times New Roman" w:cs="Times New Roman"/>
          <w:b/>
          <w:i/>
          <w:sz w:val="28"/>
          <w:szCs w:val="28"/>
        </w:rPr>
        <w:t>В.И.</w:t>
      </w:r>
      <w:r w:rsidRPr="00E05929">
        <w:rPr>
          <w:rFonts w:ascii="Times New Roman" w:hAnsi="Times New Roman" w:cs="Times New Roman"/>
          <w:b/>
          <w:i/>
          <w:sz w:val="28"/>
          <w:szCs w:val="28"/>
        </w:rPr>
        <w:t>Даля:</w:t>
      </w:r>
    </w:p>
    <w:p w:rsidR="005238BD" w:rsidRDefault="005238BD" w:rsidP="00523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1D5">
        <w:rPr>
          <w:rFonts w:ascii="Times New Roman" w:hAnsi="Times New Roman" w:cs="Times New Roman"/>
          <w:b/>
          <w:sz w:val="40"/>
          <w:szCs w:val="40"/>
        </w:rPr>
        <w:t>Рапсодия</w:t>
      </w:r>
      <w:r w:rsidR="00E8519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85190">
        <w:rPr>
          <w:rFonts w:ascii="Times New Roman" w:hAnsi="Times New Roman" w:cs="Times New Roman"/>
          <w:sz w:val="28"/>
          <w:szCs w:val="28"/>
        </w:rPr>
        <w:t xml:space="preserve"> </w:t>
      </w:r>
      <w:r w:rsidRPr="00A3246F">
        <w:rPr>
          <w:rFonts w:ascii="Times New Roman" w:hAnsi="Times New Roman" w:cs="Times New Roman"/>
          <w:sz w:val="28"/>
          <w:szCs w:val="28"/>
        </w:rPr>
        <w:t>бессвязный стихотворный отрывок.</w:t>
      </w:r>
    </w:p>
    <w:p w:rsidR="005238BD" w:rsidRDefault="005238BD" w:rsidP="005238BD">
      <w:pPr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5238BD" w:rsidRDefault="005238BD" w:rsidP="005238BD">
      <w:pPr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Рапсодии исполняли рапсоды. Рапсод – бродячий певец, декламатор, исполняющий отрывки из эпических произведений, искусно комбинируя их.</w:t>
      </w:r>
    </w:p>
    <w:p w:rsidR="005238BD" w:rsidRDefault="005238BD" w:rsidP="00523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8BD" w:rsidRDefault="005238BD" w:rsidP="005238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38BD" w:rsidRPr="00E05929" w:rsidRDefault="005238BD" w:rsidP="005238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5929">
        <w:rPr>
          <w:rFonts w:ascii="Times New Roman" w:hAnsi="Times New Roman" w:cs="Times New Roman"/>
          <w:b/>
          <w:i/>
          <w:sz w:val="28"/>
          <w:szCs w:val="28"/>
        </w:rPr>
        <w:t xml:space="preserve">Значение слова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«увертюра» </w:t>
      </w:r>
      <w:r w:rsidRPr="00E05929">
        <w:rPr>
          <w:rFonts w:ascii="Times New Roman" w:hAnsi="Times New Roman" w:cs="Times New Roman"/>
          <w:b/>
          <w:i/>
          <w:sz w:val="28"/>
          <w:szCs w:val="28"/>
        </w:rPr>
        <w:t xml:space="preserve"> по словарю </w:t>
      </w:r>
      <w:r w:rsidR="00F13440">
        <w:rPr>
          <w:rFonts w:ascii="Times New Roman" w:hAnsi="Times New Roman" w:cs="Times New Roman"/>
          <w:b/>
          <w:i/>
          <w:sz w:val="28"/>
          <w:szCs w:val="28"/>
        </w:rPr>
        <w:t>Д.Н.</w:t>
      </w:r>
      <w:r>
        <w:rPr>
          <w:rFonts w:ascii="Times New Roman" w:hAnsi="Times New Roman" w:cs="Times New Roman"/>
          <w:b/>
          <w:i/>
          <w:sz w:val="28"/>
          <w:szCs w:val="28"/>
        </w:rPr>
        <w:t>Ушакова</w:t>
      </w:r>
      <w:r w:rsidRPr="00E0592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238BD" w:rsidRDefault="005238BD" w:rsidP="00523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8BD" w:rsidRDefault="005238BD" w:rsidP="005238BD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261D5">
        <w:rPr>
          <w:rFonts w:ascii="Times New Roman" w:hAnsi="Times New Roman" w:cs="Times New Roman"/>
          <w:b/>
          <w:sz w:val="40"/>
          <w:szCs w:val="40"/>
        </w:rPr>
        <w:t>Увертюра</w:t>
      </w:r>
      <w:r>
        <w:rPr>
          <w:rFonts w:ascii="Times New Roman" w:hAnsi="Times New Roman" w:cs="Times New Roman"/>
          <w:b/>
          <w:sz w:val="40"/>
          <w:szCs w:val="40"/>
        </w:rPr>
        <w:t xml:space="preserve"> –</w:t>
      </w:r>
    </w:p>
    <w:p w:rsidR="005238BD" w:rsidRDefault="005238BD" w:rsidP="005238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8BD" w:rsidRDefault="005238BD" w:rsidP="00523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1D5">
        <w:rPr>
          <w:rFonts w:ascii="Times New Roman" w:hAnsi="Times New Roman" w:cs="Times New Roman"/>
          <w:sz w:val="28"/>
          <w:szCs w:val="28"/>
        </w:rPr>
        <w:t xml:space="preserve">Музыкальное вступление  </w:t>
      </w:r>
      <w:r>
        <w:rPr>
          <w:rFonts w:ascii="Times New Roman" w:hAnsi="Times New Roman" w:cs="Times New Roman"/>
          <w:sz w:val="28"/>
          <w:szCs w:val="28"/>
        </w:rPr>
        <w:t>к опере, балету, кинофильму.</w:t>
      </w:r>
    </w:p>
    <w:p w:rsidR="005238BD" w:rsidRDefault="005238BD" w:rsidP="005238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8BD" w:rsidRPr="009261D5" w:rsidRDefault="005238BD" w:rsidP="00523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музыкальное произведение для  оркестра в одной  части (Концертная увертюра)</w:t>
      </w:r>
    </w:p>
    <w:p w:rsidR="005238BD" w:rsidRDefault="005238BD" w:rsidP="00523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8BD" w:rsidRPr="00A45D24" w:rsidRDefault="005238BD" w:rsidP="00523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04F1" w:rsidRDefault="009B04F1"/>
    <w:sectPr w:rsidR="009B04F1" w:rsidSect="00C9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3E35"/>
    <w:multiLevelType w:val="hybridMultilevel"/>
    <w:tmpl w:val="DC5E8746"/>
    <w:lvl w:ilvl="0" w:tplc="0A3A92F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8BD"/>
    <w:rsid w:val="001F4579"/>
    <w:rsid w:val="005238BD"/>
    <w:rsid w:val="008C6E77"/>
    <w:rsid w:val="009B04F1"/>
    <w:rsid w:val="00BB73ED"/>
    <w:rsid w:val="00C92A8C"/>
    <w:rsid w:val="00E85190"/>
    <w:rsid w:val="00F1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СДА</dc:creator>
  <cp:lastModifiedBy>Кабинет 24</cp:lastModifiedBy>
  <cp:revision>5</cp:revision>
  <dcterms:created xsi:type="dcterms:W3CDTF">2015-03-01T17:11:00Z</dcterms:created>
  <dcterms:modified xsi:type="dcterms:W3CDTF">2022-10-19T17:16:00Z</dcterms:modified>
</cp:coreProperties>
</file>